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27742E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27742E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27742E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ов</w:t>
      </w:r>
    </w:p>
    <w:p w:rsidR="00796578" w:rsidRPr="0027742E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27742E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27742E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27742E">
        <w:rPr>
          <w:rFonts w:ascii="Times New Roman" w:hAnsi="Times New Roman"/>
          <w:b/>
          <w:sz w:val="20"/>
          <w:szCs w:val="20"/>
        </w:rPr>
        <w:t>№</w:t>
      </w:r>
      <w:r w:rsidR="007B39E8" w:rsidRPr="0027742E">
        <w:rPr>
          <w:rFonts w:ascii="Times New Roman" w:hAnsi="Times New Roman"/>
          <w:b/>
          <w:sz w:val="20"/>
          <w:szCs w:val="20"/>
        </w:rPr>
        <w:t>6</w:t>
      </w:r>
      <w:r w:rsidR="008F49DB">
        <w:rPr>
          <w:rFonts w:ascii="Times New Roman" w:hAnsi="Times New Roman"/>
          <w:b/>
          <w:sz w:val="20"/>
          <w:szCs w:val="20"/>
          <w:lang w:val="kk-KZ"/>
        </w:rPr>
        <w:t>9</w:t>
      </w:r>
      <w:r w:rsidR="003471A0" w:rsidRPr="0027742E">
        <w:rPr>
          <w:rFonts w:ascii="Times New Roman" w:hAnsi="Times New Roman"/>
          <w:b/>
          <w:sz w:val="20"/>
          <w:szCs w:val="20"/>
        </w:rPr>
        <w:t>.2</w:t>
      </w:r>
    </w:p>
    <w:tbl>
      <w:tblPr>
        <w:tblW w:w="5034" w:type="pct"/>
        <w:tblInd w:w="108" w:type="dxa"/>
        <w:tblCellMar>
          <w:left w:w="0" w:type="dxa"/>
          <w:right w:w="0" w:type="dxa"/>
        </w:tblCellMar>
        <w:tblLook w:val="04A0"/>
      </w:tblPr>
      <w:tblGrid>
        <w:gridCol w:w="5139"/>
        <w:gridCol w:w="5209"/>
      </w:tblGrid>
      <w:tr w:rsidR="00796578" w:rsidRPr="0027742E" w:rsidTr="0027742E">
        <w:trPr>
          <w:trHeight w:val="456"/>
        </w:trPr>
        <w:tc>
          <w:tcPr>
            <w:tcW w:w="248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27742E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27742E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 w:rsidRPr="0027742E"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 w:rsidRPr="0027742E"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 w:rsidRPr="0027742E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27742E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27742E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1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27742E" w:rsidRDefault="004D481E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27742E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5F6128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3054B8" w:rsidRPr="0027742E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057CCC" w:rsidRPr="0027742E">
              <w:rPr>
                <w:rFonts w:ascii="Times New Roman" w:hAnsi="Times New Roman"/>
                <w:color w:val="000000"/>
                <w:sz w:val="20"/>
                <w:szCs w:val="20"/>
              </w:rPr>
              <w:t>час.</w:t>
            </w:r>
            <w:r w:rsidR="005F6128">
              <w:rPr>
                <w:rFonts w:ascii="Times New Roman" w:hAnsi="Times New Roman"/>
                <w:color w:val="000000"/>
                <w:sz w:val="20"/>
                <w:szCs w:val="20"/>
              </w:rPr>
              <w:t>15</w:t>
            </w:r>
            <w:r w:rsidR="00057CCC" w:rsidRPr="0027742E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27742E">
              <w:rPr>
                <w:rFonts w:ascii="Times New Roman" w:hAnsi="Times New Roman"/>
                <w:color w:val="000000"/>
                <w:sz w:val="20"/>
                <w:szCs w:val="20"/>
              </w:rPr>
              <w:t>мин.</w:t>
            </w:r>
          </w:p>
          <w:p w:rsidR="00796578" w:rsidRPr="0027742E" w:rsidRDefault="00796578" w:rsidP="008F49DB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27742E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</w:t>
            </w:r>
            <w:r w:rsidR="008F49DB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20</w:t>
            </w:r>
            <w:r w:rsidR="00491A8E" w:rsidRPr="0027742E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5F6128">
              <w:rPr>
                <w:rFonts w:ascii="Times New Roman" w:hAnsi="Times New Roman"/>
                <w:color w:val="000000"/>
                <w:sz w:val="20"/>
                <w:szCs w:val="20"/>
              </w:rPr>
              <w:t>августа</w:t>
            </w:r>
            <w:r w:rsidR="00F67D66" w:rsidRPr="0027742E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 </w:t>
            </w:r>
            <w:r w:rsidRPr="0027742E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="006E0C9F" w:rsidRPr="0027742E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Pr="0027742E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</w:tc>
      </w:tr>
    </w:tbl>
    <w:p w:rsidR="00C72935" w:rsidRPr="0027742E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27742E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="00183022" w:rsidRPr="0027742E">
        <w:rPr>
          <w:rFonts w:ascii="Times New Roman" w:hAnsi="Times New Roman"/>
          <w:sz w:val="20"/>
          <w:szCs w:val="20"/>
        </w:rPr>
        <w:t xml:space="preserve"> </w:t>
      </w:r>
      <w:r w:rsidR="00C72935" w:rsidRPr="0027742E">
        <w:rPr>
          <w:rFonts w:ascii="Times New Roman" w:hAnsi="Times New Roman"/>
          <w:sz w:val="20"/>
          <w:szCs w:val="20"/>
        </w:rPr>
        <w:t>АО</w:t>
      </w:r>
      <w:r w:rsidR="00183022" w:rsidRPr="0027742E">
        <w:rPr>
          <w:rFonts w:ascii="Times New Roman" w:hAnsi="Times New Roman"/>
          <w:sz w:val="20"/>
          <w:szCs w:val="20"/>
        </w:rPr>
        <w:t xml:space="preserve"> «Научный центр педиатрий</w:t>
      </w:r>
      <w:r w:rsidRPr="0027742E">
        <w:rPr>
          <w:rFonts w:ascii="Times New Roman" w:hAnsi="Times New Roman"/>
          <w:sz w:val="20"/>
          <w:szCs w:val="20"/>
        </w:rPr>
        <w:t xml:space="preserve"> и детской хирургии»</w:t>
      </w:r>
    </w:p>
    <w:p w:rsidR="000205D3" w:rsidRPr="0027742E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27742E">
        <w:rPr>
          <w:rFonts w:ascii="Times New Roman" w:hAnsi="Times New Roman"/>
          <w:sz w:val="20"/>
          <w:szCs w:val="20"/>
        </w:rPr>
        <w:t>На основании</w:t>
      </w:r>
      <w:r w:rsidR="00183022" w:rsidRPr="0027742E">
        <w:rPr>
          <w:rFonts w:ascii="Times New Roman" w:hAnsi="Times New Roman"/>
          <w:sz w:val="20"/>
          <w:szCs w:val="20"/>
        </w:rPr>
        <w:t xml:space="preserve"> </w:t>
      </w:r>
      <w:r w:rsidR="00BF7B87" w:rsidRPr="0027742E">
        <w:rPr>
          <w:rFonts w:ascii="Times New Roman" w:hAnsi="Times New Roman"/>
          <w:sz w:val="20"/>
          <w:szCs w:val="20"/>
        </w:rPr>
        <w:t>Правил организации и проведения закупа лекарственных средств, медицинских изделий и фармацевтических услуг</w:t>
      </w:r>
      <w:r w:rsidR="00183022" w:rsidRPr="0027742E">
        <w:rPr>
          <w:rFonts w:ascii="Times New Roman" w:hAnsi="Times New Roman"/>
          <w:sz w:val="20"/>
          <w:szCs w:val="20"/>
        </w:rPr>
        <w:t>,</w:t>
      </w:r>
      <w:r w:rsidR="00183022" w:rsidRPr="0027742E">
        <w:rPr>
          <w:rFonts w:ascii="Times New Roman" w:hAnsi="Times New Roman"/>
          <w:spacing w:val="2"/>
          <w:sz w:val="20"/>
          <w:szCs w:val="20"/>
        </w:rPr>
        <w:t xml:space="preserve"> утвержденных постановлением Правительства Республики Казахстан от 30 октября 2009 года № 1729</w:t>
      </w:r>
      <w:r w:rsidR="00270729" w:rsidRPr="0027742E">
        <w:rPr>
          <w:rFonts w:ascii="Times New Roman" w:hAnsi="Times New Roman"/>
          <w:sz w:val="20"/>
          <w:szCs w:val="20"/>
        </w:rPr>
        <w:t xml:space="preserve"> (далее – Правила) </w:t>
      </w:r>
      <w:r w:rsidR="00C72935" w:rsidRPr="0027742E">
        <w:rPr>
          <w:rFonts w:ascii="Times New Roman" w:hAnsi="Times New Roman"/>
          <w:sz w:val="20"/>
          <w:szCs w:val="20"/>
        </w:rPr>
        <w:t>АО</w:t>
      </w:r>
      <w:r w:rsidRPr="0027742E">
        <w:rPr>
          <w:rFonts w:ascii="Times New Roman" w:hAnsi="Times New Roman"/>
          <w:sz w:val="20"/>
          <w:szCs w:val="20"/>
        </w:rPr>
        <w:t xml:space="preserve"> «Научный центр педиатрии и детской хирургии» проводит закуп и </w:t>
      </w:r>
      <w:r w:rsidRPr="0027742E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27742E">
        <w:rPr>
          <w:rFonts w:ascii="Times New Roman" w:hAnsi="Times New Roman"/>
          <w:sz w:val="20"/>
          <w:szCs w:val="20"/>
        </w:rPr>
        <w:t xml:space="preserve">. </w:t>
      </w:r>
    </w:p>
    <w:p w:rsidR="00093CAE" w:rsidRPr="0027742E" w:rsidRDefault="00093CAE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</w:p>
    <w:p w:rsidR="0027742E" w:rsidRDefault="00530564" w:rsidP="0027742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27742E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tbl>
      <w:tblPr>
        <w:tblW w:w="10343" w:type="dxa"/>
        <w:tblInd w:w="113" w:type="dxa"/>
        <w:tblLayout w:type="fixed"/>
        <w:tblLook w:val="04A0"/>
      </w:tblPr>
      <w:tblGrid>
        <w:gridCol w:w="704"/>
        <w:gridCol w:w="1886"/>
        <w:gridCol w:w="2225"/>
        <w:gridCol w:w="850"/>
        <w:gridCol w:w="851"/>
        <w:gridCol w:w="1559"/>
        <w:gridCol w:w="2268"/>
      </w:tblGrid>
      <w:tr w:rsidR="008F49DB" w:rsidRPr="008F49DB" w:rsidTr="00542797">
        <w:trPr>
          <w:trHeight w:val="255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 xml:space="preserve">Реагенты для биохимического анализатора </w:t>
            </w:r>
            <w:proofErr w:type="spellStart"/>
            <w:r w:rsidRPr="008F49D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Architect</w:t>
            </w:r>
            <w:proofErr w:type="spellEnd"/>
            <w:r w:rsidRPr="008F49D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 xml:space="preserve"> 4000</w:t>
            </w:r>
          </w:p>
        </w:tc>
        <w:tc>
          <w:tcPr>
            <w:tcW w:w="22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8F49DB" w:rsidRPr="008F49DB" w:rsidTr="00542797">
        <w:trPr>
          <w:trHeight w:val="255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№ лота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Краткая характеристика (описание)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ед.</w:t>
            </w:r>
            <w:r w:rsidR="0054279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8F49D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изм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Количество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 xml:space="preserve"> Цена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 xml:space="preserve"> Сумма </w:t>
            </w:r>
          </w:p>
        </w:tc>
      </w:tr>
      <w:tr w:rsidR="008F49DB" w:rsidRPr="008F49DB" w:rsidTr="00542797">
        <w:trPr>
          <w:trHeight w:val="255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ICT модуль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Ионоселективный модуль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  2 385 331,00  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 2 385 331,00   </w:t>
            </w:r>
          </w:p>
        </w:tc>
      </w:tr>
      <w:tr w:rsidR="008F49DB" w:rsidRPr="008F49DB" w:rsidTr="00542797">
        <w:trPr>
          <w:trHeight w:val="255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Ревматоидный</w:t>
            </w:r>
            <w:proofErr w:type="spellEnd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фактор калибратор 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Ревматоидный</w:t>
            </w:r>
            <w:proofErr w:type="spellEnd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фактор калибратор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82 685,00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     82 685,00   </w:t>
            </w:r>
          </w:p>
        </w:tc>
      </w:tr>
      <w:tr w:rsidR="008F49DB" w:rsidRPr="008F49DB" w:rsidTr="00542797">
        <w:trPr>
          <w:trHeight w:val="255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Ферритин</w:t>
            </w:r>
            <w:proofErr w:type="spellEnd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калибратор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Ферритин</w:t>
            </w:r>
            <w:proofErr w:type="spellEnd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калибратор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249 005,00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   249 005,00   </w:t>
            </w:r>
          </w:p>
        </w:tc>
      </w:tr>
      <w:tr w:rsidR="008F49DB" w:rsidRPr="008F49DB" w:rsidTr="00542797">
        <w:trPr>
          <w:trHeight w:val="255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Реагент для определения фосфора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Реагент для определения фосфора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138 758,00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   138 758,00   </w:t>
            </w:r>
          </w:p>
        </w:tc>
      </w:tr>
      <w:tr w:rsidR="008F49DB" w:rsidRPr="008F49DB" w:rsidTr="00542797">
        <w:trPr>
          <w:trHeight w:val="765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Реагент для определения белка (моча, цереброспинальная жидкость)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Общий белок в моче/СМЖ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300 326,00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   300 326,00   </w:t>
            </w:r>
          </w:p>
        </w:tc>
      </w:tr>
      <w:tr w:rsidR="008F49DB" w:rsidRPr="008F49DB" w:rsidTr="00542797">
        <w:trPr>
          <w:trHeight w:val="51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Антитела к поверхностному </w:t>
            </w:r>
            <w:proofErr w:type="spellStart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а-г</w:t>
            </w:r>
            <w:proofErr w:type="spellEnd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вируса гепатита</w:t>
            </w:r>
            <w:proofErr w:type="gramStart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В</w:t>
            </w:r>
            <w:proofErr w:type="gramEnd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400 тестов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Architect</w:t>
            </w:r>
            <w:proofErr w:type="spellEnd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анти-</w:t>
            </w:r>
            <w:proofErr w:type="gramStart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HBs</w:t>
            </w:r>
            <w:proofErr w:type="spellEnd"/>
            <w:proofErr w:type="gramEnd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реагент 400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592 099,00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   592 099,00   </w:t>
            </w:r>
          </w:p>
        </w:tc>
      </w:tr>
      <w:tr w:rsidR="008F49DB" w:rsidRPr="008F49DB" w:rsidTr="00542797">
        <w:trPr>
          <w:trHeight w:val="51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Archtect</w:t>
            </w:r>
            <w:proofErr w:type="spellEnd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антитела к  вирусу Гепатита</w:t>
            </w:r>
            <w:proofErr w:type="gramStart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С</w:t>
            </w:r>
            <w:proofErr w:type="gramEnd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, реагент 500 тестов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Architect</w:t>
            </w:r>
            <w:proofErr w:type="spellEnd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анти-</w:t>
            </w:r>
            <w:proofErr w:type="gramStart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HCV</w:t>
            </w:r>
            <w:proofErr w:type="spellEnd"/>
            <w:proofErr w:type="gramEnd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реагент 500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1 620 432,00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 1 620 432,00   </w:t>
            </w:r>
          </w:p>
        </w:tc>
      </w:tr>
      <w:tr w:rsidR="008F49DB" w:rsidRPr="008F49DB" w:rsidTr="00542797">
        <w:trPr>
          <w:trHeight w:val="51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Archtect</w:t>
            </w:r>
            <w:proofErr w:type="spellEnd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IgG</w:t>
            </w:r>
            <w:proofErr w:type="spellEnd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антитела к токсоплазме, контроли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ARCH </w:t>
            </w:r>
            <w:proofErr w:type="spellStart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IgG</w:t>
            </w:r>
            <w:proofErr w:type="spellEnd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proofErr w:type="gramStart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ант-ла</w:t>
            </w:r>
            <w:proofErr w:type="spellEnd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к</w:t>
            </w:r>
            <w:proofErr w:type="gramEnd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токсоплазме контроль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158 717,00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   158 717,00   </w:t>
            </w:r>
          </w:p>
        </w:tc>
      </w:tr>
      <w:tr w:rsidR="008F49DB" w:rsidRPr="008F49DB" w:rsidTr="00542797">
        <w:trPr>
          <w:trHeight w:val="51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С-реактивный</w:t>
            </w:r>
            <w:proofErr w:type="spellEnd"/>
            <w:proofErr w:type="gramEnd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белок </w:t>
            </w:r>
            <w:proofErr w:type="spellStart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шир</w:t>
            </w:r>
            <w:proofErr w:type="spellEnd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 Диапазон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С-реактивный</w:t>
            </w:r>
            <w:proofErr w:type="spellEnd"/>
            <w:proofErr w:type="gramEnd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белок реагент(</w:t>
            </w:r>
            <w:proofErr w:type="spellStart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C-Reactive</w:t>
            </w:r>
            <w:proofErr w:type="spellEnd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protein</w:t>
            </w:r>
            <w:proofErr w:type="spellEnd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(CRP </w:t>
            </w:r>
            <w:proofErr w:type="spellStart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Vario</w:t>
            </w:r>
            <w:proofErr w:type="spellEnd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)), США, Германия, Италия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499 910,00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 2 499 550,00   </w:t>
            </w:r>
          </w:p>
        </w:tc>
      </w:tr>
      <w:tr w:rsidR="008F49DB" w:rsidRPr="008F49DB" w:rsidTr="00542797">
        <w:trPr>
          <w:trHeight w:val="51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Реагент для определения глюкозы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Глюкоза реагент (</w:t>
            </w:r>
            <w:proofErr w:type="spellStart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Glucose</w:t>
            </w:r>
            <w:proofErr w:type="spellEnd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Reagent</w:t>
            </w:r>
            <w:proofErr w:type="spellEnd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), США, Германия, Великобритания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60 826,00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   243 304,00   </w:t>
            </w:r>
          </w:p>
        </w:tc>
      </w:tr>
      <w:tr w:rsidR="008F49DB" w:rsidRPr="008F49DB" w:rsidTr="00542797">
        <w:trPr>
          <w:trHeight w:val="765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Реагент для определения АСТ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Аспартатаминотрансфераза</w:t>
            </w:r>
            <w:proofErr w:type="spellEnd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(АСТ) реагент (</w:t>
            </w:r>
            <w:proofErr w:type="spellStart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Aspartate</w:t>
            </w:r>
            <w:proofErr w:type="spellEnd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Aminotransferase</w:t>
            </w:r>
            <w:proofErr w:type="spellEnd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), США, Германия, Канада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222 394,00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   222 394,00   </w:t>
            </w:r>
          </w:p>
        </w:tc>
      </w:tr>
      <w:tr w:rsidR="008F49DB" w:rsidRPr="008F49DB" w:rsidTr="00542797">
        <w:trPr>
          <w:trHeight w:val="255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Реагент для определения магния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Магний реагент (</w:t>
            </w:r>
            <w:proofErr w:type="spellStart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Magnesium</w:t>
            </w:r>
            <w:proofErr w:type="spellEnd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), США, Германия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140 659,00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   140 659,00   </w:t>
            </w:r>
          </w:p>
        </w:tc>
      </w:tr>
      <w:tr w:rsidR="008F49DB" w:rsidRPr="008F49DB" w:rsidTr="00542797">
        <w:trPr>
          <w:trHeight w:val="255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А</w:t>
            </w:r>
            <w:proofErr w:type="gramEnd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rchtect</w:t>
            </w:r>
            <w:proofErr w:type="spellEnd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 </w:t>
            </w:r>
            <w:proofErr w:type="spellStart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lastRenderedPageBreak/>
              <w:t>Циклоспорин</w:t>
            </w:r>
            <w:proofErr w:type="spellEnd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калибратор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lastRenderedPageBreak/>
              <w:t xml:space="preserve">ARCHITECT </w:t>
            </w:r>
            <w:proofErr w:type="spellStart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lastRenderedPageBreak/>
              <w:t>Циклоспорин</w:t>
            </w:r>
            <w:proofErr w:type="spellEnd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калибратор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158 717,00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   158 717,00   </w:t>
            </w:r>
          </w:p>
        </w:tc>
      </w:tr>
      <w:tr w:rsidR="008F49DB" w:rsidRPr="008F49DB" w:rsidTr="00542797">
        <w:trPr>
          <w:trHeight w:val="51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lastRenderedPageBreak/>
              <w:t>14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Реагент для определения кальция 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Кальций реагент (</w:t>
            </w:r>
            <w:proofErr w:type="spellStart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Calcium</w:t>
            </w:r>
            <w:proofErr w:type="spellEnd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), США, Германия, Канада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143 510,00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   287 020,00   </w:t>
            </w:r>
          </w:p>
        </w:tc>
      </w:tr>
      <w:tr w:rsidR="008F49DB" w:rsidRPr="008F49DB" w:rsidTr="00542797">
        <w:trPr>
          <w:trHeight w:val="51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Ферритин</w:t>
            </w:r>
            <w:proofErr w:type="spellEnd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реагент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Ферритин</w:t>
            </w:r>
            <w:proofErr w:type="spellEnd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реагент (</w:t>
            </w:r>
            <w:proofErr w:type="spellStart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Quantia</w:t>
            </w:r>
            <w:proofErr w:type="spellEnd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Ferritin</w:t>
            </w:r>
            <w:proofErr w:type="spellEnd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), США, Германия, Испания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554 083,00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 1 108 166,00   </w:t>
            </w:r>
          </w:p>
        </w:tc>
      </w:tr>
      <w:tr w:rsidR="008F49DB" w:rsidRPr="008F49DB" w:rsidTr="00542797">
        <w:trPr>
          <w:trHeight w:val="255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Токсоплазмоз </w:t>
            </w:r>
            <w:proofErr w:type="spellStart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IgM</w:t>
            </w:r>
            <w:proofErr w:type="spellEnd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калибратор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ARCH </w:t>
            </w:r>
            <w:proofErr w:type="spellStart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IgM</w:t>
            </w:r>
            <w:proofErr w:type="spellEnd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ан-ла</w:t>
            </w:r>
            <w:proofErr w:type="spellEnd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к токсоплазме калибратор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    138 758,00  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   138 758,00   </w:t>
            </w:r>
          </w:p>
        </w:tc>
      </w:tr>
      <w:tr w:rsidR="008F49DB" w:rsidRPr="008F49DB" w:rsidTr="00542797">
        <w:trPr>
          <w:trHeight w:val="765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Archtect</w:t>
            </w:r>
            <w:proofErr w:type="spellEnd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Поверхностный а/г вируса гепатита</w:t>
            </w:r>
            <w:proofErr w:type="gramStart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В</w:t>
            </w:r>
            <w:proofErr w:type="gramEnd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качественный, калибратор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ARCH </w:t>
            </w:r>
            <w:proofErr w:type="spellStart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HBsAG</w:t>
            </w:r>
            <w:proofErr w:type="spellEnd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качеств.II</w:t>
            </w:r>
            <w:proofErr w:type="spellEnd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калибратор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    102 643,00  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   102 643,00   </w:t>
            </w:r>
          </w:p>
        </w:tc>
      </w:tr>
      <w:tr w:rsidR="008F49DB" w:rsidRPr="008F49DB" w:rsidTr="00542797">
        <w:trPr>
          <w:trHeight w:val="51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Archtect</w:t>
            </w:r>
            <w:proofErr w:type="spellEnd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Поверхностный а/г вируса гепатита</w:t>
            </w:r>
            <w:proofErr w:type="gramStart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В</w:t>
            </w:r>
            <w:proofErr w:type="gramEnd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качественный, контроль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ARCH </w:t>
            </w:r>
            <w:proofErr w:type="spellStart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HBsAG</w:t>
            </w:r>
            <w:proofErr w:type="spellEnd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качеств. II контроль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8F49D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    102 643,00  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   102 643,00   </w:t>
            </w:r>
          </w:p>
        </w:tc>
      </w:tr>
      <w:tr w:rsidR="008F49DB" w:rsidRPr="008F49DB" w:rsidTr="00542797">
        <w:trPr>
          <w:trHeight w:val="255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Кислотный промывающий </w:t>
            </w:r>
            <w:proofErr w:type="spellStart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р-р</w:t>
            </w:r>
            <w:proofErr w:type="spellEnd"/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Acid</w:t>
            </w:r>
            <w:proofErr w:type="spellEnd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Wash</w:t>
            </w:r>
            <w:proofErr w:type="spellEnd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Solution</w:t>
            </w:r>
            <w:proofErr w:type="spellEnd"/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      92 607,00  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     92 607,00   </w:t>
            </w:r>
          </w:p>
        </w:tc>
      </w:tr>
      <w:tr w:rsidR="008F49DB" w:rsidRPr="008F49DB" w:rsidTr="00542797">
        <w:trPr>
          <w:trHeight w:val="255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49DB" w:rsidRPr="008F49DB" w:rsidRDefault="008F49DB" w:rsidP="008F49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49DB" w:rsidRPr="008F49DB" w:rsidRDefault="008F49DB" w:rsidP="008F49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49DB" w:rsidRPr="008F49DB" w:rsidRDefault="008F49DB" w:rsidP="008F49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49DB" w:rsidRPr="008F49DB" w:rsidRDefault="008F49DB" w:rsidP="008F49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9DB" w:rsidRPr="008F49DB" w:rsidRDefault="008F49DB" w:rsidP="008F49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49DB" w:rsidRPr="008F49DB" w:rsidRDefault="008F49DB" w:rsidP="008F49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F49D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49DB" w:rsidRPr="00E26407" w:rsidRDefault="00E26407" w:rsidP="00E26407">
            <w:pPr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ru-RU"/>
              </w:rPr>
            </w:pPr>
            <w:r w:rsidRPr="00E26407"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      10 623 814,00</w:t>
            </w:r>
          </w:p>
        </w:tc>
      </w:tr>
    </w:tbl>
    <w:p w:rsidR="0069460E" w:rsidRDefault="0069460E" w:rsidP="008F49DB">
      <w:pPr>
        <w:spacing w:after="0" w:line="240" w:lineRule="auto"/>
        <w:ind w:left="284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69460E" w:rsidRDefault="0069460E" w:rsidP="0069460E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69460E" w:rsidRPr="0027742E" w:rsidRDefault="0069460E" w:rsidP="0069460E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5B501F" w:rsidRPr="005F6128" w:rsidRDefault="005B501F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16"/>
          <w:szCs w:val="16"/>
        </w:rPr>
      </w:pPr>
    </w:p>
    <w:p w:rsidR="000205D3" w:rsidRPr="0027742E" w:rsidRDefault="00A47A84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  <w:r w:rsidRPr="0027742E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tbl>
      <w:tblPr>
        <w:tblStyle w:val="ad"/>
        <w:tblW w:w="10314" w:type="dxa"/>
        <w:tblInd w:w="108" w:type="dxa"/>
        <w:tblLook w:val="04A0"/>
      </w:tblPr>
      <w:tblGrid>
        <w:gridCol w:w="851"/>
        <w:gridCol w:w="5354"/>
        <w:gridCol w:w="4109"/>
      </w:tblGrid>
      <w:tr w:rsidR="00A47A84" w:rsidRPr="0027742E" w:rsidTr="00EF03C4">
        <w:tc>
          <w:tcPr>
            <w:tcW w:w="851" w:type="dxa"/>
            <w:vAlign w:val="center"/>
          </w:tcPr>
          <w:p w:rsidR="007B01F4" w:rsidRPr="0027742E" w:rsidRDefault="00A47A84" w:rsidP="00A4339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27742E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№</w:t>
            </w:r>
          </w:p>
          <w:p w:rsidR="00A47A84" w:rsidRPr="0027742E" w:rsidRDefault="00A47A84" w:rsidP="00A4339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proofErr w:type="spellStart"/>
            <w:proofErr w:type="gramStart"/>
            <w:r w:rsidRPr="0027742E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  <w:proofErr w:type="gramEnd"/>
            <w:r w:rsidRPr="0027742E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</w:t>
            </w:r>
            <w:proofErr w:type="spellStart"/>
            <w:r w:rsidRPr="0027742E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5354" w:type="dxa"/>
            <w:vAlign w:val="center"/>
          </w:tcPr>
          <w:p w:rsidR="00A47A84" w:rsidRPr="0027742E" w:rsidRDefault="00A47A84" w:rsidP="00A4339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27742E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27742E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27742E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109" w:type="dxa"/>
            <w:vAlign w:val="center"/>
          </w:tcPr>
          <w:p w:rsidR="00A47A84" w:rsidRPr="0027742E" w:rsidRDefault="00A47A84" w:rsidP="00A4339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27742E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926BC8" w:rsidRPr="0027742E" w:rsidTr="00B9345D">
        <w:trPr>
          <w:trHeight w:val="730"/>
        </w:trPr>
        <w:tc>
          <w:tcPr>
            <w:tcW w:w="851" w:type="dxa"/>
            <w:vAlign w:val="center"/>
          </w:tcPr>
          <w:p w:rsidR="00926BC8" w:rsidRPr="0027742E" w:rsidRDefault="00926BC8" w:rsidP="00A43396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27742E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354" w:type="dxa"/>
            <w:vAlign w:val="center"/>
          </w:tcPr>
          <w:p w:rsidR="00926BC8" w:rsidRPr="0027742E" w:rsidRDefault="005F6128" w:rsidP="008F49DB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ТОО </w:t>
            </w:r>
            <w:r w:rsidR="004A79BA" w:rsidRPr="0027742E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"</w:t>
            </w:r>
            <w:r w:rsidR="008F49DB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kk-KZ" w:eastAsia="ru-RU"/>
              </w:rPr>
              <w:t xml:space="preserve">Нур </w:t>
            </w:r>
            <w:proofErr w:type="gramStart"/>
            <w:r w:rsidR="008F49DB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kk-KZ" w:eastAsia="ru-RU"/>
              </w:rPr>
              <w:t>-Т</w:t>
            </w:r>
            <w:proofErr w:type="gramEnd"/>
            <w:r w:rsidR="008F49DB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kk-KZ" w:eastAsia="ru-RU"/>
              </w:rPr>
              <w:t>оре</w:t>
            </w:r>
            <w:r w:rsidR="004A79BA" w:rsidRPr="0027742E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109" w:type="dxa"/>
            <w:vAlign w:val="center"/>
          </w:tcPr>
          <w:p w:rsidR="00926BC8" w:rsidRPr="0027742E" w:rsidRDefault="008F49DB" w:rsidP="008F49DB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19</w:t>
            </w:r>
            <w:r w:rsidR="007A124E" w:rsidRPr="0027742E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</w:t>
            </w:r>
            <w:r w:rsidR="006E0C9F" w:rsidRPr="0027742E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</w:t>
            </w:r>
            <w:r w:rsidR="005F6128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8</w:t>
            </w:r>
            <w:r w:rsidR="00C75312" w:rsidRPr="0027742E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</w:t>
            </w:r>
            <w:r w:rsidR="002011AA" w:rsidRPr="0027742E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20</w:t>
            </w:r>
            <w:r w:rsidR="006E0C9F" w:rsidRPr="0027742E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20</w:t>
            </w:r>
            <w:r w:rsidR="00C75312" w:rsidRPr="0027742E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 г.          </w:t>
            </w:r>
            <w:r w:rsidR="00472500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5</w:t>
            </w:r>
            <w:r w:rsidR="00C75312" w:rsidRPr="0027742E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 w:rsidR="005F6128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3</w:t>
            </w:r>
            <w:r w:rsidR="00FB48DF" w:rsidRPr="0027742E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5</w:t>
            </w:r>
            <w:r w:rsidR="00C75312" w:rsidRPr="0027742E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ч.</w:t>
            </w:r>
          </w:p>
        </w:tc>
      </w:tr>
    </w:tbl>
    <w:p w:rsidR="000205D3" w:rsidRPr="0027742E" w:rsidRDefault="000205D3" w:rsidP="000205D3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284"/>
        <w:rPr>
          <w:rStyle w:val="s0"/>
          <w:rFonts w:ascii="Times New Roman" w:hAnsi="Times New Roman"/>
          <w:bCs/>
          <w:sz w:val="20"/>
          <w:szCs w:val="20"/>
        </w:rPr>
      </w:pPr>
    </w:p>
    <w:p w:rsidR="000205D3" w:rsidRPr="0027742E" w:rsidRDefault="00345EF4" w:rsidP="005F6128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284"/>
        <w:rPr>
          <w:rStyle w:val="s0"/>
          <w:rFonts w:ascii="Times New Roman" w:hAnsi="Times New Roman"/>
          <w:b/>
          <w:bCs/>
          <w:sz w:val="20"/>
          <w:szCs w:val="20"/>
        </w:rPr>
      </w:pPr>
      <w:r w:rsidRPr="0027742E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6661"/>
        <w:gridCol w:w="2978"/>
      </w:tblGrid>
      <w:tr w:rsidR="005D1F0F" w:rsidRPr="0027742E" w:rsidTr="00EF03C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27742E" w:rsidRDefault="005D1F0F" w:rsidP="00EF03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7742E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27742E" w:rsidRDefault="005D1F0F" w:rsidP="00EF03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7742E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27742E" w:rsidRDefault="005D1F0F" w:rsidP="00EF03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7742E">
              <w:rPr>
                <w:rFonts w:ascii="Times New Roman" w:hAnsi="Times New Roman"/>
                <w:b/>
                <w:sz w:val="20"/>
                <w:szCs w:val="20"/>
              </w:rPr>
              <w:t>Представитель</w:t>
            </w:r>
          </w:p>
        </w:tc>
      </w:tr>
      <w:tr w:rsidR="002346A2" w:rsidRPr="0027742E" w:rsidTr="00EF03C4">
        <w:trPr>
          <w:trHeight w:val="1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27742E" w:rsidRDefault="002346A2" w:rsidP="00EF03C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7742E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27742E" w:rsidRDefault="00553E25" w:rsidP="00EF03C4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 w:rsidRPr="0027742E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-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27742E" w:rsidRDefault="00553E25" w:rsidP="00EF03C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27742E">
              <w:rPr>
                <w:rFonts w:ascii="Times New Roman" w:hAnsi="Times New Roman"/>
                <w:sz w:val="20"/>
                <w:szCs w:val="20"/>
                <w:lang w:val="en-US"/>
              </w:rPr>
              <w:t>-</w:t>
            </w:r>
          </w:p>
        </w:tc>
      </w:tr>
    </w:tbl>
    <w:p w:rsidR="000205D3" w:rsidRPr="0027742E" w:rsidRDefault="00AB7371" w:rsidP="00AB7371">
      <w:pPr>
        <w:spacing w:after="0" w:line="240" w:lineRule="auto"/>
        <w:ind w:left="284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27742E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3.  </w:t>
      </w:r>
      <w:r w:rsidR="005D1F0F" w:rsidRPr="0027742E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2977"/>
        <w:gridCol w:w="4111"/>
        <w:gridCol w:w="2551"/>
      </w:tblGrid>
      <w:tr w:rsidR="005D1F0F" w:rsidRPr="0027742E" w:rsidTr="00EF03C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27742E" w:rsidRDefault="005D1F0F" w:rsidP="00EF03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7742E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27742E" w:rsidRDefault="005D1F0F" w:rsidP="00EF03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7742E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27742E" w:rsidRDefault="005D1F0F" w:rsidP="00EF03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7742E">
              <w:rPr>
                <w:rFonts w:ascii="Times New Roman" w:hAnsi="Times New Roman"/>
                <w:b/>
                <w:sz w:val="20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27742E" w:rsidRDefault="005D1F0F" w:rsidP="00EF03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7742E">
              <w:rPr>
                <w:rFonts w:ascii="Times New Roman" w:hAnsi="Times New Roman"/>
                <w:b/>
                <w:sz w:val="20"/>
                <w:szCs w:val="20"/>
              </w:rPr>
              <w:t>Сумма договора</w:t>
            </w:r>
          </w:p>
        </w:tc>
      </w:tr>
      <w:tr w:rsidR="00240224" w:rsidRPr="0027742E" w:rsidTr="00EF03C4">
        <w:trPr>
          <w:trHeight w:val="27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0224" w:rsidRPr="0027742E" w:rsidRDefault="00240224" w:rsidP="00240224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27742E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0224" w:rsidRPr="0027742E" w:rsidRDefault="00472500" w:rsidP="00240224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ТОО </w:t>
            </w:r>
            <w:r w:rsidRPr="0027742E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"</w:t>
            </w:r>
            <w:r w:rsidR="008F49DB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kk-KZ" w:eastAsia="ru-RU"/>
              </w:rPr>
              <w:t xml:space="preserve"> Нур </w:t>
            </w:r>
            <w:proofErr w:type="gramStart"/>
            <w:r w:rsidR="008F49DB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kk-KZ" w:eastAsia="ru-RU"/>
              </w:rPr>
              <w:t>-Т</w:t>
            </w:r>
            <w:proofErr w:type="gramEnd"/>
            <w:r w:rsidR="008F49DB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kk-KZ" w:eastAsia="ru-RU"/>
              </w:rPr>
              <w:t>оре</w:t>
            </w:r>
            <w:r w:rsidR="008F49DB" w:rsidRPr="0027742E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27742E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0224" w:rsidRPr="008F49DB" w:rsidRDefault="00B9345D" w:rsidP="008F49D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г. </w:t>
            </w:r>
            <w:r w:rsidR="008F49DB">
              <w:rPr>
                <w:rFonts w:ascii="Times New Roman" w:hAnsi="Times New Roman"/>
                <w:sz w:val="20"/>
                <w:szCs w:val="20"/>
                <w:lang w:val="kk-KZ"/>
              </w:rPr>
              <w:t>Шымкент</w:t>
            </w:r>
            <w:r w:rsidR="00472500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r w:rsidR="008F49DB">
              <w:rPr>
                <w:rFonts w:ascii="Times New Roman" w:hAnsi="Times New Roman"/>
                <w:sz w:val="20"/>
                <w:szCs w:val="20"/>
                <w:lang w:val="kk-KZ"/>
              </w:rPr>
              <w:t>проспект Б. Момышулы, 21А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0224" w:rsidRPr="0027742E" w:rsidRDefault="00C7793B" w:rsidP="002402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10</w:t>
            </w:r>
            <w:r w:rsidR="00B009F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623</w:t>
            </w:r>
            <w:r w:rsidR="00B009F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730</w:t>
            </w:r>
            <w:r w:rsidR="00B9345D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,00</w:t>
            </w:r>
          </w:p>
        </w:tc>
      </w:tr>
    </w:tbl>
    <w:p w:rsidR="00730423" w:rsidRDefault="00730423" w:rsidP="00553216">
      <w:pPr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B01F4" w:rsidRPr="0027742E" w:rsidRDefault="00D50595">
      <w:pPr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27742E">
        <w:rPr>
          <w:rFonts w:ascii="Times New Roman" w:eastAsia="Times New Roman" w:hAnsi="Times New Roman"/>
          <w:b/>
          <w:sz w:val="20"/>
          <w:szCs w:val="20"/>
          <w:lang w:eastAsia="ru-RU"/>
        </w:rPr>
        <w:t>См.</w:t>
      </w:r>
      <w:r w:rsidR="008112BD" w:rsidRPr="0027742E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Pr="0027742E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приложение </w:t>
      </w:r>
      <w:r w:rsidR="006E0C9F" w:rsidRPr="0027742E">
        <w:rPr>
          <w:rFonts w:ascii="Times New Roman" w:eastAsia="Times New Roman" w:hAnsi="Times New Roman"/>
          <w:b/>
          <w:sz w:val="20"/>
          <w:szCs w:val="20"/>
          <w:lang w:eastAsia="ru-RU"/>
        </w:rPr>
        <w:t>Протокол</w:t>
      </w:r>
      <w:r w:rsidR="00093CAE" w:rsidRPr="0027742E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="007B39E8" w:rsidRPr="0027742E">
        <w:rPr>
          <w:rFonts w:ascii="Times New Roman" w:eastAsia="Times New Roman" w:hAnsi="Times New Roman"/>
          <w:b/>
          <w:sz w:val="20"/>
          <w:szCs w:val="20"/>
          <w:lang w:eastAsia="ru-RU"/>
        </w:rPr>
        <w:t>6</w:t>
      </w:r>
      <w:r w:rsidR="008F49DB">
        <w:rPr>
          <w:rFonts w:ascii="Times New Roman" w:eastAsia="Times New Roman" w:hAnsi="Times New Roman"/>
          <w:b/>
          <w:sz w:val="20"/>
          <w:szCs w:val="20"/>
          <w:lang w:val="kk-KZ" w:eastAsia="ru-RU"/>
        </w:rPr>
        <w:t>9</w:t>
      </w:r>
      <w:r w:rsidR="00093CAE" w:rsidRPr="0027742E">
        <w:rPr>
          <w:rFonts w:ascii="Times New Roman" w:eastAsia="Times New Roman" w:hAnsi="Times New Roman"/>
          <w:b/>
          <w:sz w:val="20"/>
          <w:szCs w:val="20"/>
          <w:lang w:eastAsia="ru-RU"/>
        </w:rPr>
        <w:t>.</w:t>
      </w:r>
      <w:r w:rsidR="000205D3" w:rsidRPr="0027742E">
        <w:rPr>
          <w:rFonts w:ascii="Times New Roman" w:eastAsia="Times New Roman" w:hAnsi="Times New Roman"/>
          <w:b/>
          <w:sz w:val="20"/>
          <w:szCs w:val="20"/>
          <w:lang w:eastAsia="ru-RU"/>
        </w:rPr>
        <w:t>1</w:t>
      </w:r>
      <w:r w:rsidR="00553216" w:rsidRPr="0027742E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  </w:t>
      </w:r>
      <w:r w:rsidR="00553216" w:rsidRPr="0027742E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    </w:t>
      </w:r>
      <w:bookmarkStart w:id="0" w:name="_GoBack"/>
      <w:bookmarkEnd w:id="0"/>
    </w:p>
    <w:sectPr w:rsidR="007B01F4" w:rsidRPr="0027742E" w:rsidSect="00472500">
      <w:footerReference w:type="default" r:id="rId8"/>
      <w:pgSz w:w="11906" w:h="16838"/>
      <w:pgMar w:top="426" w:right="851" w:bottom="0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F6128" w:rsidRDefault="005F6128">
      <w:pPr>
        <w:spacing w:after="0" w:line="240" w:lineRule="auto"/>
      </w:pPr>
      <w:r>
        <w:separator/>
      </w:r>
    </w:p>
  </w:endnote>
  <w:endnote w:type="continuationSeparator" w:id="1">
    <w:p w:rsidR="005F6128" w:rsidRDefault="005F61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F6128" w:rsidRDefault="00CC42BD">
    <w:pPr>
      <w:pStyle w:val="a5"/>
      <w:jc w:val="center"/>
    </w:pPr>
    <w:r>
      <w:rPr>
        <w:noProof/>
      </w:rPr>
      <w:fldChar w:fldCharType="begin"/>
    </w:r>
    <w:r w:rsidR="005F6128">
      <w:rPr>
        <w:noProof/>
      </w:rPr>
      <w:instrText xml:space="preserve"> PAGE   \* MERGEFORMAT </w:instrText>
    </w:r>
    <w:r>
      <w:rPr>
        <w:noProof/>
      </w:rPr>
      <w:fldChar w:fldCharType="separate"/>
    </w:r>
    <w:r w:rsidR="00542797">
      <w:rPr>
        <w:noProof/>
      </w:rPr>
      <w:t>2</w:t>
    </w:r>
    <w:r>
      <w:rPr>
        <w:noProof/>
      </w:rPr>
      <w:fldChar w:fldCharType="end"/>
    </w:r>
  </w:p>
  <w:p w:rsidR="005F6128" w:rsidRDefault="005F6128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F6128" w:rsidRDefault="005F6128">
      <w:pPr>
        <w:spacing w:after="0" w:line="240" w:lineRule="auto"/>
      </w:pPr>
      <w:r>
        <w:separator/>
      </w:r>
    </w:p>
  </w:footnote>
  <w:footnote w:type="continuationSeparator" w:id="1">
    <w:p w:rsidR="005F6128" w:rsidRDefault="005F612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00347"/>
    <w:rsid w:val="00011873"/>
    <w:rsid w:val="00013325"/>
    <w:rsid w:val="00015FB9"/>
    <w:rsid w:val="000205D3"/>
    <w:rsid w:val="00025B24"/>
    <w:rsid w:val="00025BEB"/>
    <w:rsid w:val="0002758F"/>
    <w:rsid w:val="000275C3"/>
    <w:rsid w:val="000275CE"/>
    <w:rsid w:val="000308E5"/>
    <w:rsid w:val="000347EC"/>
    <w:rsid w:val="0003484E"/>
    <w:rsid w:val="00035763"/>
    <w:rsid w:val="000373E5"/>
    <w:rsid w:val="00044697"/>
    <w:rsid w:val="000505B4"/>
    <w:rsid w:val="00050EA6"/>
    <w:rsid w:val="00053FCD"/>
    <w:rsid w:val="00054529"/>
    <w:rsid w:val="0005503F"/>
    <w:rsid w:val="00057289"/>
    <w:rsid w:val="00057CCC"/>
    <w:rsid w:val="00060216"/>
    <w:rsid w:val="0006334F"/>
    <w:rsid w:val="00063724"/>
    <w:rsid w:val="0006752A"/>
    <w:rsid w:val="00071585"/>
    <w:rsid w:val="00071F66"/>
    <w:rsid w:val="0007471B"/>
    <w:rsid w:val="0007478B"/>
    <w:rsid w:val="0007620F"/>
    <w:rsid w:val="00081DA0"/>
    <w:rsid w:val="00083F37"/>
    <w:rsid w:val="00083F7C"/>
    <w:rsid w:val="00085FF7"/>
    <w:rsid w:val="00092985"/>
    <w:rsid w:val="00093C7C"/>
    <w:rsid w:val="00093CAE"/>
    <w:rsid w:val="000A0AB1"/>
    <w:rsid w:val="000A2A32"/>
    <w:rsid w:val="000A2BDB"/>
    <w:rsid w:val="000A335F"/>
    <w:rsid w:val="000A3EF2"/>
    <w:rsid w:val="000A5A77"/>
    <w:rsid w:val="000B20CE"/>
    <w:rsid w:val="000B2A38"/>
    <w:rsid w:val="000B5C27"/>
    <w:rsid w:val="000B663B"/>
    <w:rsid w:val="000C2940"/>
    <w:rsid w:val="000C67A9"/>
    <w:rsid w:val="000C7086"/>
    <w:rsid w:val="000D19D2"/>
    <w:rsid w:val="000D4E86"/>
    <w:rsid w:val="000D7D29"/>
    <w:rsid w:val="000E0646"/>
    <w:rsid w:val="000E5618"/>
    <w:rsid w:val="000E79A1"/>
    <w:rsid w:val="000E7D96"/>
    <w:rsid w:val="000F3784"/>
    <w:rsid w:val="000F58EE"/>
    <w:rsid w:val="000F6CBE"/>
    <w:rsid w:val="001020F3"/>
    <w:rsid w:val="00105401"/>
    <w:rsid w:val="001073FE"/>
    <w:rsid w:val="001113CF"/>
    <w:rsid w:val="00111435"/>
    <w:rsid w:val="00113362"/>
    <w:rsid w:val="001139A3"/>
    <w:rsid w:val="0012164E"/>
    <w:rsid w:val="00124BAA"/>
    <w:rsid w:val="00127F77"/>
    <w:rsid w:val="001324F1"/>
    <w:rsid w:val="001351A6"/>
    <w:rsid w:val="00143573"/>
    <w:rsid w:val="00151FA6"/>
    <w:rsid w:val="001600DD"/>
    <w:rsid w:val="00161BAF"/>
    <w:rsid w:val="0016446E"/>
    <w:rsid w:val="0017445D"/>
    <w:rsid w:val="00176893"/>
    <w:rsid w:val="0017713F"/>
    <w:rsid w:val="0017715A"/>
    <w:rsid w:val="00183022"/>
    <w:rsid w:val="001860A8"/>
    <w:rsid w:val="00186110"/>
    <w:rsid w:val="0018667B"/>
    <w:rsid w:val="00186A3C"/>
    <w:rsid w:val="00187027"/>
    <w:rsid w:val="001A13BA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40F"/>
    <w:rsid w:val="001F2993"/>
    <w:rsid w:val="001F2B60"/>
    <w:rsid w:val="001F6F71"/>
    <w:rsid w:val="002011AA"/>
    <w:rsid w:val="00204A43"/>
    <w:rsid w:val="00205D44"/>
    <w:rsid w:val="00207F3A"/>
    <w:rsid w:val="00216041"/>
    <w:rsid w:val="00216895"/>
    <w:rsid w:val="00220AA8"/>
    <w:rsid w:val="002212FF"/>
    <w:rsid w:val="002346A2"/>
    <w:rsid w:val="00237A98"/>
    <w:rsid w:val="00240224"/>
    <w:rsid w:val="00240A95"/>
    <w:rsid w:val="00240F65"/>
    <w:rsid w:val="002473EF"/>
    <w:rsid w:val="00253777"/>
    <w:rsid w:val="0026449C"/>
    <w:rsid w:val="00266804"/>
    <w:rsid w:val="00267A8C"/>
    <w:rsid w:val="00270729"/>
    <w:rsid w:val="00273AC7"/>
    <w:rsid w:val="0027742E"/>
    <w:rsid w:val="0027744C"/>
    <w:rsid w:val="00281914"/>
    <w:rsid w:val="00282A9F"/>
    <w:rsid w:val="002869FA"/>
    <w:rsid w:val="00286CFE"/>
    <w:rsid w:val="00290C1E"/>
    <w:rsid w:val="0029424A"/>
    <w:rsid w:val="00295DD4"/>
    <w:rsid w:val="002A25CF"/>
    <w:rsid w:val="002A40F9"/>
    <w:rsid w:val="002A587A"/>
    <w:rsid w:val="002A64DA"/>
    <w:rsid w:val="002A72B2"/>
    <w:rsid w:val="002B2EFD"/>
    <w:rsid w:val="002B3697"/>
    <w:rsid w:val="002B6002"/>
    <w:rsid w:val="002C5C73"/>
    <w:rsid w:val="002D0295"/>
    <w:rsid w:val="002D101E"/>
    <w:rsid w:val="002D381E"/>
    <w:rsid w:val="002D45BD"/>
    <w:rsid w:val="002E35D9"/>
    <w:rsid w:val="002E6097"/>
    <w:rsid w:val="002F522E"/>
    <w:rsid w:val="002F69C6"/>
    <w:rsid w:val="003032A8"/>
    <w:rsid w:val="00304AFD"/>
    <w:rsid w:val="003051C2"/>
    <w:rsid w:val="00305413"/>
    <w:rsid w:val="003054B8"/>
    <w:rsid w:val="003113B1"/>
    <w:rsid w:val="003172F1"/>
    <w:rsid w:val="00320FB9"/>
    <w:rsid w:val="00334336"/>
    <w:rsid w:val="003347AD"/>
    <w:rsid w:val="00335F7C"/>
    <w:rsid w:val="00337AD1"/>
    <w:rsid w:val="00342E31"/>
    <w:rsid w:val="00342F09"/>
    <w:rsid w:val="00344E4F"/>
    <w:rsid w:val="00345EF4"/>
    <w:rsid w:val="003460B2"/>
    <w:rsid w:val="003471A0"/>
    <w:rsid w:val="00353363"/>
    <w:rsid w:val="00362238"/>
    <w:rsid w:val="00366A00"/>
    <w:rsid w:val="00370F37"/>
    <w:rsid w:val="00372E58"/>
    <w:rsid w:val="00374885"/>
    <w:rsid w:val="00375D58"/>
    <w:rsid w:val="00377750"/>
    <w:rsid w:val="0039219B"/>
    <w:rsid w:val="00394C3A"/>
    <w:rsid w:val="003A75EC"/>
    <w:rsid w:val="003A7982"/>
    <w:rsid w:val="003B44E5"/>
    <w:rsid w:val="003B7954"/>
    <w:rsid w:val="003C0537"/>
    <w:rsid w:val="003C1392"/>
    <w:rsid w:val="003C1811"/>
    <w:rsid w:val="003D0715"/>
    <w:rsid w:val="003D1CE4"/>
    <w:rsid w:val="003D2E79"/>
    <w:rsid w:val="003D505B"/>
    <w:rsid w:val="003D5411"/>
    <w:rsid w:val="003D6FAC"/>
    <w:rsid w:val="003D7908"/>
    <w:rsid w:val="003E0A5A"/>
    <w:rsid w:val="003E6A45"/>
    <w:rsid w:val="003E6ABB"/>
    <w:rsid w:val="003F6356"/>
    <w:rsid w:val="003F6D0A"/>
    <w:rsid w:val="004052E2"/>
    <w:rsid w:val="00407827"/>
    <w:rsid w:val="00414B47"/>
    <w:rsid w:val="004202FE"/>
    <w:rsid w:val="004226D0"/>
    <w:rsid w:val="00433D30"/>
    <w:rsid w:val="00437007"/>
    <w:rsid w:val="004438DF"/>
    <w:rsid w:val="00444923"/>
    <w:rsid w:val="00444AE1"/>
    <w:rsid w:val="00450C6F"/>
    <w:rsid w:val="0045438E"/>
    <w:rsid w:val="00460953"/>
    <w:rsid w:val="00461A22"/>
    <w:rsid w:val="00462F64"/>
    <w:rsid w:val="00471582"/>
    <w:rsid w:val="00471876"/>
    <w:rsid w:val="00472500"/>
    <w:rsid w:val="00472AD9"/>
    <w:rsid w:val="00473925"/>
    <w:rsid w:val="004807A6"/>
    <w:rsid w:val="00481A1F"/>
    <w:rsid w:val="00485E1D"/>
    <w:rsid w:val="004903E3"/>
    <w:rsid w:val="00491A8E"/>
    <w:rsid w:val="004944A1"/>
    <w:rsid w:val="004958D4"/>
    <w:rsid w:val="00496AA8"/>
    <w:rsid w:val="004A0CEB"/>
    <w:rsid w:val="004A1FF6"/>
    <w:rsid w:val="004A5DFE"/>
    <w:rsid w:val="004A79BA"/>
    <w:rsid w:val="004B31B8"/>
    <w:rsid w:val="004B412E"/>
    <w:rsid w:val="004B68A9"/>
    <w:rsid w:val="004B6D0F"/>
    <w:rsid w:val="004B75AB"/>
    <w:rsid w:val="004B7B8C"/>
    <w:rsid w:val="004C1C33"/>
    <w:rsid w:val="004C24C3"/>
    <w:rsid w:val="004C53E2"/>
    <w:rsid w:val="004C5B60"/>
    <w:rsid w:val="004D481E"/>
    <w:rsid w:val="004D51D7"/>
    <w:rsid w:val="004D665D"/>
    <w:rsid w:val="004E0232"/>
    <w:rsid w:val="004E3305"/>
    <w:rsid w:val="004E3B0E"/>
    <w:rsid w:val="004E57E9"/>
    <w:rsid w:val="00500D8F"/>
    <w:rsid w:val="00501E22"/>
    <w:rsid w:val="005035DE"/>
    <w:rsid w:val="00503B9C"/>
    <w:rsid w:val="005049E0"/>
    <w:rsid w:val="00505A45"/>
    <w:rsid w:val="005107C1"/>
    <w:rsid w:val="00510CF3"/>
    <w:rsid w:val="0052070C"/>
    <w:rsid w:val="00525495"/>
    <w:rsid w:val="00526F04"/>
    <w:rsid w:val="00527F00"/>
    <w:rsid w:val="00530564"/>
    <w:rsid w:val="005327EC"/>
    <w:rsid w:val="0053755D"/>
    <w:rsid w:val="00542797"/>
    <w:rsid w:val="0055102C"/>
    <w:rsid w:val="00551F94"/>
    <w:rsid w:val="00553216"/>
    <w:rsid w:val="00553E25"/>
    <w:rsid w:val="0055480B"/>
    <w:rsid w:val="00556F64"/>
    <w:rsid w:val="00557627"/>
    <w:rsid w:val="005808A6"/>
    <w:rsid w:val="00580D70"/>
    <w:rsid w:val="005810CE"/>
    <w:rsid w:val="005853DA"/>
    <w:rsid w:val="00585C9A"/>
    <w:rsid w:val="00587A27"/>
    <w:rsid w:val="00590D07"/>
    <w:rsid w:val="00593025"/>
    <w:rsid w:val="00593A65"/>
    <w:rsid w:val="00594CAE"/>
    <w:rsid w:val="00596681"/>
    <w:rsid w:val="005A012C"/>
    <w:rsid w:val="005A1D6F"/>
    <w:rsid w:val="005A5685"/>
    <w:rsid w:val="005B4FDF"/>
    <w:rsid w:val="005B501F"/>
    <w:rsid w:val="005B5E64"/>
    <w:rsid w:val="005C0DCA"/>
    <w:rsid w:val="005C6599"/>
    <w:rsid w:val="005C746A"/>
    <w:rsid w:val="005D1F0F"/>
    <w:rsid w:val="005D26BF"/>
    <w:rsid w:val="005D2B2F"/>
    <w:rsid w:val="005D5C5E"/>
    <w:rsid w:val="005D7FF9"/>
    <w:rsid w:val="005E2EDF"/>
    <w:rsid w:val="005F05FB"/>
    <w:rsid w:val="005F0D53"/>
    <w:rsid w:val="005F25E0"/>
    <w:rsid w:val="005F52BD"/>
    <w:rsid w:val="005F598F"/>
    <w:rsid w:val="005F6128"/>
    <w:rsid w:val="005F7796"/>
    <w:rsid w:val="006021E2"/>
    <w:rsid w:val="00611173"/>
    <w:rsid w:val="00611F8C"/>
    <w:rsid w:val="00614400"/>
    <w:rsid w:val="006212E9"/>
    <w:rsid w:val="00624AD2"/>
    <w:rsid w:val="00641075"/>
    <w:rsid w:val="00643702"/>
    <w:rsid w:val="00653277"/>
    <w:rsid w:val="00660176"/>
    <w:rsid w:val="0066166D"/>
    <w:rsid w:val="006653AB"/>
    <w:rsid w:val="00665E4F"/>
    <w:rsid w:val="00672523"/>
    <w:rsid w:val="00673929"/>
    <w:rsid w:val="00676B49"/>
    <w:rsid w:val="00680AEC"/>
    <w:rsid w:val="00681C72"/>
    <w:rsid w:val="0068353A"/>
    <w:rsid w:val="006875B7"/>
    <w:rsid w:val="006921BE"/>
    <w:rsid w:val="0069460E"/>
    <w:rsid w:val="00694806"/>
    <w:rsid w:val="006A0886"/>
    <w:rsid w:val="006A1148"/>
    <w:rsid w:val="006A4B06"/>
    <w:rsid w:val="006A6E61"/>
    <w:rsid w:val="006B1BA1"/>
    <w:rsid w:val="006B3893"/>
    <w:rsid w:val="006B3FE4"/>
    <w:rsid w:val="006B4D1B"/>
    <w:rsid w:val="006B5F8C"/>
    <w:rsid w:val="006C0378"/>
    <w:rsid w:val="006C07E3"/>
    <w:rsid w:val="006C17CA"/>
    <w:rsid w:val="006C2BCE"/>
    <w:rsid w:val="006C6FB3"/>
    <w:rsid w:val="006D0146"/>
    <w:rsid w:val="006D04B9"/>
    <w:rsid w:val="006D10F4"/>
    <w:rsid w:val="006D4EF9"/>
    <w:rsid w:val="006D646B"/>
    <w:rsid w:val="006D7816"/>
    <w:rsid w:val="006E0C9F"/>
    <w:rsid w:val="006E35AA"/>
    <w:rsid w:val="006F1BA8"/>
    <w:rsid w:val="006F324E"/>
    <w:rsid w:val="006F5AFE"/>
    <w:rsid w:val="007005F8"/>
    <w:rsid w:val="00703D8D"/>
    <w:rsid w:val="00704E0D"/>
    <w:rsid w:val="0071765C"/>
    <w:rsid w:val="00720279"/>
    <w:rsid w:val="0072054E"/>
    <w:rsid w:val="00721E5B"/>
    <w:rsid w:val="007267E6"/>
    <w:rsid w:val="00730423"/>
    <w:rsid w:val="00733E19"/>
    <w:rsid w:val="00740C50"/>
    <w:rsid w:val="0074362C"/>
    <w:rsid w:val="007475BB"/>
    <w:rsid w:val="007478EF"/>
    <w:rsid w:val="00751027"/>
    <w:rsid w:val="00753001"/>
    <w:rsid w:val="007555A5"/>
    <w:rsid w:val="00757FE4"/>
    <w:rsid w:val="00762771"/>
    <w:rsid w:val="00764B79"/>
    <w:rsid w:val="00765BA4"/>
    <w:rsid w:val="0076703B"/>
    <w:rsid w:val="00767E9F"/>
    <w:rsid w:val="00770AAD"/>
    <w:rsid w:val="0077206C"/>
    <w:rsid w:val="00774BA4"/>
    <w:rsid w:val="00777625"/>
    <w:rsid w:val="00781DEC"/>
    <w:rsid w:val="00782978"/>
    <w:rsid w:val="00787FDB"/>
    <w:rsid w:val="00791416"/>
    <w:rsid w:val="007934DD"/>
    <w:rsid w:val="0079506B"/>
    <w:rsid w:val="00795F0A"/>
    <w:rsid w:val="00796578"/>
    <w:rsid w:val="00797443"/>
    <w:rsid w:val="007A124E"/>
    <w:rsid w:val="007A199E"/>
    <w:rsid w:val="007A2547"/>
    <w:rsid w:val="007A37C9"/>
    <w:rsid w:val="007B01F4"/>
    <w:rsid w:val="007B0DBC"/>
    <w:rsid w:val="007B39E8"/>
    <w:rsid w:val="007B48D4"/>
    <w:rsid w:val="007B5250"/>
    <w:rsid w:val="007B6D2A"/>
    <w:rsid w:val="007C0E49"/>
    <w:rsid w:val="007C0FDE"/>
    <w:rsid w:val="007C719D"/>
    <w:rsid w:val="007C7860"/>
    <w:rsid w:val="007D0B10"/>
    <w:rsid w:val="007D0CF3"/>
    <w:rsid w:val="007D3BD4"/>
    <w:rsid w:val="007D429B"/>
    <w:rsid w:val="007D55FE"/>
    <w:rsid w:val="007E309E"/>
    <w:rsid w:val="007E3EFB"/>
    <w:rsid w:val="007F3ECD"/>
    <w:rsid w:val="007F5401"/>
    <w:rsid w:val="007F5F4F"/>
    <w:rsid w:val="008112BD"/>
    <w:rsid w:val="008124E8"/>
    <w:rsid w:val="0081272C"/>
    <w:rsid w:val="00814E76"/>
    <w:rsid w:val="00816881"/>
    <w:rsid w:val="00816965"/>
    <w:rsid w:val="008170CF"/>
    <w:rsid w:val="0082021C"/>
    <w:rsid w:val="00820872"/>
    <w:rsid w:val="008263A5"/>
    <w:rsid w:val="00826D05"/>
    <w:rsid w:val="00826D8B"/>
    <w:rsid w:val="0083021C"/>
    <w:rsid w:val="00831B58"/>
    <w:rsid w:val="00832325"/>
    <w:rsid w:val="00832787"/>
    <w:rsid w:val="00832847"/>
    <w:rsid w:val="008337D8"/>
    <w:rsid w:val="00835864"/>
    <w:rsid w:val="0084678B"/>
    <w:rsid w:val="00847E9B"/>
    <w:rsid w:val="008500D2"/>
    <w:rsid w:val="008534A6"/>
    <w:rsid w:val="00853AEC"/>
    <w:rsid w:val="0085604F"/>
    <w:rsid w:val="00857A71"/>
    <w:rsid w:val="00873B48"/>
    <w:rsid w:val="00880679"/>
    <w:rsid w:val="00886EDA"/>
    <w:rsid w:val="00892664"/>
    <w:rsid w:val="008927A0"/>
    <w:rsid w:val="008937A5"/>
    <w:rsid w:val="00895597"/>
    <w:rsid w:val="00895AB2"/>
    <w:rsid w:val="008B3BC2"/>
    <w:rsid w:val="008B4315"/>
    <w:rsid w:val="008B5DCA"/>
    <w:rsid w:val="008C56AF"/>
    <w:rsid w:val="008C7E5E"/>
    <w:rsid w:val="008D0BE4"/>
    <w:rsid w:val="008D2723"/>
    <w:rsid w:val="008D6F62"/>
    <w:rsid w:val="008E401F"/>
    <w:rsid w:val="008E4297"/>
    <w:rsid w:val="008E764E"/>
    <w:rsid w:val="008E7729"/>
    <w:rsid w:val="008F2DF1"/>
    <w:rsid w:val="008F38D9"/>
    <w:rsid w:val="008F49DB"/>
    <w:rsid w:val="008F5848"/>
    <w:rsid w:val="008F688D"/>
    <w:rsid w:val="008F7343"/>
    <w:rsid w:val="00906E70"/>
    <w:rsid w:val="009131EA"/>
    <w:rsid w:val="009139EB"/>
    <w:rsid w:val="00917750"/>
    <w:rsid w:val="009179DC"/>
    <w:rsid w:val="009237A2"/>
    <w:rsid w:val="00926BC8"/>
    <w:rsid w:val="009316D9"/>
    <w:rsid w:val="00935A6C"/>
    <w:rsid w:val="00936576"/>
    <w:rsid w:val="00936A71"/>
    <w:rsid w:val="00937C0C"/>
    <w:rsid w:val="0095096D"/>
    <w:rsid w:val="009524AF"/>
    <w:rsid w:val="00954CC8"/>
    <w:rsid w:val="00963DD5"/>
    <w:rsid w:val="00971C79"/>
    <w:rsid w:val="00972D32"/>
    <w:rsid w:val="009738AC"/>
    <w:rsid w:val="00980DF2"/>
    <w:rsid w:val="00981C10"/>
    <w:rsid w:val="00987D49"/>
    <w:rsid w:val="009943C0"/>
    <w:rsid w:val="009A3AC0"/>
    <w:rsid w:val="009A6996"/>
    <w:rsid w:val="009B01FD"/>
    <w:rsid w:val="009B3DF1"/>
    <w:rsid w:val="009B78D9"/>
    <w:rsid w:val="009B7BA4"/>
    <w:rsid w:val="009C4E39"/>
    <w:rsid w:val="009C4EC1"/>
    <w:rsid w:val="009C5D29"/>
    <w:rsid w:val="009C70F8"/>
    <w:rsid w:val="009C7A5F"/>
    <w:rsid w:val="009D0A67"/>
    <w:rsid w:val="009D16E7"/>
    <w:rsid w:val="009D1DA6"/>
    <w:rsid w:val="009D2D6A"/>
    <w:rsid w:val="009D3CC3"/>
    <w:rsid w:val="009E09B7"/>
    <w:rsid w:val="009E7807"/>
    <w:rsid w:val="009F080B"/>
    <w:rsid w:val="009F39EA"/>
    <w:rsid w:val="009F6F87"/>
    <w:rsid w:val="009F7A41"/>
    <w:rsid w:val="00A0051F"/>
    <w:rsid w:val="00A01C48"/>
    <w:rsid w:val="00A02AF9"/>
    <w:rsid w:val="00A045B7"/>
    <w:rsid w:val="00A07E73"/>
    <w:rsid w:val="00A1324F"/>
    <w:rsid w:val="00A16ADB"/>
    <w:rsid w:val="00A1766B"/>
    <w:rsid w:val="00A17F35"/>
    <w:rsid w:val="00A22025"/>
    <w:rsid w:val="00A24572"/>
    <w:rsid w:val="00A27CD2"/>
    <w:rsid w:val="00A315A9"/>
    <w:rsid w:val="00A32FB0"/>
    <w:rsid w:val="00A41282"/>
    <w:rsid w:val="00A426E3"/>
    <w:rsid w:val="00A43396"/>
    <w:rsid w:val="00A442ED"/>
    <w:rsid w:val="00A45707"/>
    <w:rsid w:val="00A46811"/>
    <w:rsid w:val="00A4737E"/>
    <w:rsid w:val="00A47A84"/>
    <w:rsid w:val="00A50310"/>
    <w:rsid w:val="00A50805"/>
    <w:rsid w:val="00A51D2A"/>
    <w:rsid w:val="00A52149"/>
    <w:rsid w:val="00A54FBC"/>
    <w:rsid w:val="00A63826"/>
    <w:rsid w:val="00A662B8"/>
    <w:rsid w:val="00A66694"/>
    <w:rsid w:val="00A669F0"/>
    <w:rsid w:val="00A71072"/>
    <w:rsid w:val="00A72CDE"/>
    <w:rsid w:val="00A73356"/>
    <w:rsid w:val="00A734E8"/>
    <w:rsid w:val="00A74B41"/>
    <w:rsid w:val="00A75573"/>
    <w:rsid w:val="00A76443"/>
    <w:rsid w:val="00A814B6"/>
    <w:rsid w:val="00A8166E"/>
    <w:rsid w:val="00A844F2"/>
    <w:rsid w:val="00A86F0C"/>
    <w:rsid w:val="00A918B9"/>
    <w:rsid w:val="00A931C7"/>
    <w:rsid w:val="00A933E9"/>
    <w:rsid w:val="00A94651"/>
    <w:rsid w:val="00A959A1"/>
    <w:rsid w:val="00A97D34"/>
    <w:rsid w:val="00AA56D5"/>
    <w:rsid w:val="00AA5E1F"/>
    <w:rsid w:val="00AA724D"/>
    <w:rsid w:val="00AB210D"/>
    <w:rsid w:val="00AB2EF3"/>
    <w:rsid w:val="00AB411F"/>
    <w:rsid w:val="00AB7371"/>
    <w:rsid w:val="00AB79E2"/>
    <w:rsid w:val="00AC59D3"/>
    <w:rsid w:val="00AC783C"/>
    <w:rsid w:val="00AD448D"/>
    <w:rsid w:val="00AD540A"/>
    <w:rsid w:val="00AE47BE"/>
    <w:rsid w:val="00AF05B1"/>
    <w:rsid w:val="00AF29C4"/>
    <w:rsid w:val="00AF4C3E"/>
    <w:rsid w:val="00AF56FB"/>
    <w:rsid w:val="00B009FE"/>
    <w:rsid w:val="00B053D7"/>
    <w:rsid w:val="00B05BB6"/>
    <w:rsid w:val="00B06169"/>
    <w:rsid w:val="00B06DDE"/>
    <w:rsid w:val="00B07021"/>
    <w:rsid w:val="00B10A2C"/>
    <w:rsid w:val="00B13709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360F7"/>
    <w:rsid w:val="00B401E7"/>
    <w:rsid w:val="00B446D8"/>
    <w:rsid w:val="00B44A94"/>
    <w:rsid w:val="00B478DB"/>
    <w:rsid w:val="00B51AE4"/>
    <w:rsid w:val="00B51E41"/>
    <w:rsid w:val="00B528BA"/>
    <w:rsid w:val="00B5366E"/>
    <w:rsid w:val="00B537A6"/>
    <w:rsid w:val="00B53C70"/>
    <w:rsid w:val="00B65F42"/>
    <w:rsid w:val="00B70813"/>
    <w:rsid w:val="00B71253"/>
    <w:rsid w:val="00B820CD"/>
    <w:rsid w:val="00B833EF"/>
    <w:rsid w:val="00B85BCF"/>
    <w:rsid w:val="00B85CD0"/>
    <w:rsid w:val="00B8657B"/>
    <w:rsid w:val="00B87262"/>
    <w:rsid w:val="00B9139A"/>
    <w:rsid w:val="00B91843"/>
    <w:rsid w:val="00B9345D"/>
    <w:rsid w:val="00B93491"/>
    <w:rsid w:val="00B951D4"/>
    <w:rsid w:val="00B96A4B"/>
    <w:rsid w:val="00B96D87"/>
    <w:rsid w:val="00B97E6B"/>
    <w:rsid w:val="00BA5854"/>
    <w:rsid w:val="00BA64BB"/>
    <w:rsid w:val="00BA7F96"/>
    <w:rsid w:val="00BB2A12"/>
    <w:rsid w:val="00BB4A0A"/>
    <w:rsid w:val="00BB5719"/>
    <w:rsid w:val="00BB5B26"/>
    <w:rsid w:val="00BC11B8"/>
    <w:rsid w:val="00BC2714"/>
    <w:rsid w:val="00BC3EB6"/>
    <w:rsid w:val="00BC4AD1"/>
    <w:rsid w:val="00BD2419"/>
    <w:rsid w:val="00BD30C1"/>
    <w:rsid w:val="00BD60E9"/>
    <w:rsid w:val="00BE141B"/>
    <w:rsid w:val="00BE1FA7"/>
    <w:rsid w:val="00BF7B87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3902"/>
    <w:rsid w:val="00C551C1"/>
    <w:rsid w:val="00C63EDF"/>
    <w:rsid w:val="00C6472E"/>
    <w:rsid w:val="00C64C43"/>
    <w:rsid w:val="00C662A6"/>
    <w:rsid w:val="00C7110C"/>
    <w:rsid w:val="00C717ED"/>
    <w:rsid w:val="00C72935"/>
    <w:rsid w:val="00C7399F"/>
    <w:rsid w:val="00C75312"/>
    <w:rsid w:val="00C75A6E"/>
    <w:rsid w:val="00C76B6C"/>
    <w:rsid w:val="00C76C29"/>
    <w:rsid w:val="00C7793B"/>
    <w:rsid w:val="00C80A76"/>
    <w:rsid w:val="00C80BA9"/>
    <w:rsid w:val="00C873E1"/>
    <w:rsid w:val="00C90C90"/>
    <w:rsid w:val="00C91C66"/>
    <w:rsid w:val="00C92EB9"/>
    <w:rsid w:val="00C94166"/>
    <w:rsid w:val="00CA49BF"/>
    <w:rsid w:val="00CA4BF4"/>
    <w:rsid w:val="00CA7896"/>
    <w:rsid w:val="00CA7A4A"/>
    <w:rsid w:val="00CB0D7A"/>
    <w:rsid w:val="00CB3B02"/>
    <w:rsid w:val="00CB5948"/>
    <w:rsid w:val="00CB6B4F"/>
    <w:rsid w:val="00CC0938"/>
    <w:rsid w:val="00CC42BD"/>
    <w:rsid w:val="00CD5891"/>
    <w:rsid w:val="00CE1A39"/>
    <w:rsid w:val="00CE3783"/>
    <w:rsid w:val="00CE5C5A"/>
    <w:rsid w:val="00CE5D7C"/>
    <w:rsid w:val="00CF4DE7"/>
    <w:rsid w:val="00CF6017"/>
    <w:rsid w:val="00CF6225"/>
    <w:rsid w:val="00CF72E9"/>
    <w:rsid w:val="00D03FD1"/>
    <w:rsid w:val="00D06360"/>
    <w:rsid w:val="00D107AC"/>
    <w:rsid w:val="00D10E6C"/>
    <w:rsid w:val="00D11672"/>
    <w:rsid w:val="00D1265B"/>
    <w:rsid w:val="00D15112"/>
    <w:rsid w:val="00D17581"/>
    <w:rsid w:val="00D20568"/>
    <w:rsid w:val="00D21775"/>
    <w:rsid w:val="00D307DA"/>
    <w:rsid w:val="00D30BC6"/>
    <w:rsid w:val="00D317D5"/>
    <w:rsid w:val="00D31B40"/>
    <w:rsid w:val="00D345E2"/>
    <w:rsid w:val="00D34CC9"/>
    <w:rsid w:val="00D4227F"/>
    <w:rsid w:val="00D44047"/>
    <w:rsid w:val="00D50595"/>
    <w:rsid w:val="00D51D6A"/>
    <w:rsid w:val="00D52962"/>
    <w:rsid w:val="00D547E9"/>
    <w:rsid w:val="00D562E2"/>
    <w:rsid w:val="00D60CD6"/>
    <w:rsid w:val="00D60F53"/>
    <w:rsid w:val="00D7065F"/>
    <w:rsid w:val="00D71345"/>
    <w:rsid w:val="00D72D3B"/>
    <w:rsid w:val="00D73FA8"/>
    <w:rsid w:val="00D80E7B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D7034"/>
    <w:rsid w:val="00DE1A79"/>
    <w:rsid w:val="00DE386C"/>
    <w:rsid w:val="00DF0CD0"/>
    <w:rsid w:val="00DF2850"/>
    <w:rsid w:val="00DF2C88"/>
    <w:rsid w:val="00DF5BAD"/>
    <w:rsid w:val="00DF5DE8"/>
    <w:rsid w:val="00E0015D"/>
    <w:rsid w:val="00E00CB7"/>
    <w:rsid w:val="00E12446"/>
    <w:rsid w:val="00E12657"/>
    <w:rsid w:val="00E153CD"/>
    <w:rsid w:val="00E157EC"/>
    <w:rsid w:val="00E15B91"/>
    <w:rsid w:val="00E160A5"/>
    <w:rsid w:val="00E1646E"/>
    <w:rsid w:val="00E20253"/>
    <w:rsid w:val="00E26407"/>
    <w:rsid w:val="00E32218"/>
    <w:rsid w:val="00E35B82"/>
    <w:rsid w:val="00E36BB2"/>
    <w:rsid w:val="00E40A18"/>
    <w:rsid w:val="00E43D72"/>
    <w:rsid w:val="00E4452A"/>
    <w:rsid w:val="00E45816"/>
    <w:rsid w:val="00E54155"/>
    <w:rsid w:val="00E57B22"/>
    <w:rsid w:val="00E7587F"/>
    <w:rsid w:val="00E7613D"/>
    <w:rsid w:val="00E9045A"/>
    <w:rsid w:val="00E959A6"/>
    <w:rsid w:val="00E96103"/>
    <w:rsid w:val="00EA39B3"/>
    <w:rsid w:val="00EB0AC7"/>
    <w:rsid w:val="00EB24EE"/>
    <w:rsid w:val="00EC063C"/>
    <w:rsid w:val="00EC2F00"/>
    <w:rsid w:val="00EC3D51"/>
    <w:rsid w:val="00EC4C27"/>
    <w:rsid w:val="00EC65A2"/>
    <w:rsid w:val="00ED0F86"/>
    <w:rsid w:val="00ED45A1"/>
    <w:rsid w:val="00ED53B2"/>
    <w:rsid w:val="00ED630D"/>
    <w:rsid w:val="00EE3D1E"/>
    <w:rsid w:val="00EF03C4"/>
    <w:rsid w:val="00EF0F24"/>
    <w:rsid w:val="00EF1B2A"/>
    <w:rsid w:val="00EF434A"/>
    <w:rsid w:val="00EF5EB4"/>
    <w:rsid w:val="00F00D84"/>
    <w:rsid w:val="00F1044A"/>
    <w:rsid w:val="00F10AE8"/>
    <w:rsid w:val="00F14C3E"/>
    <w:rsid w:val="00F15353"/>
    <w:rsid w:val="00F16DF8"/>
    <w:rsid w:val="00F22470"/>
    <w:rsid w:val="00F321EF"/>
    <w:rsid w:val="00F32863"/>
    <w:rsid w:val="00F34F21"/>
    <w:rsid w:val="00F4115B"/>
    <w:rsid w:val="00F47C50"/>
    <w:rsid w:val="00F53C3F"/>
    <w:rsid w:val="00F66551"/>
    <w:rsid w:val="00F66F82"/>
    <w:rsid w:val="00F67D66"/>
    <w:rsid w:val="00F72DB5"/>
    <w:rsid w:val="00F74592"/>
    <w:rsid w:val="00F84E5F"/>
    <w:rsid w:val="00F94395"/>
    <w:rsid w:val="00FA65F2"/>
    <w:rsid w:val="00FB318F"/>
    <w:rsid w:val="00FB48DF"/>
    <w:rsid w:val="00FC5B6F"/>
    <w:rsid w:val="00FE1678"/>
    <w:rsid w:val="00FE4963"/>
    <w:rsid w:val="00FF4ED7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msonormal0">
    <w:name w:val="msonormal"/>
    <w:basedOn w:val="a"/>
    <w:rsid w:val="0069460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7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6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2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5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43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14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3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7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91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5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1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0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4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7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0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70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46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1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5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2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9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67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9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5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0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25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52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6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9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13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8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79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1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7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9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92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71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6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9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95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7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4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27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6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35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83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8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1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80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8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4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9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2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26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16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8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8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1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16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8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90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79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96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09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7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91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6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73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57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7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265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2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60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4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B84397-6EA8-446F-8C80-7D7D0782B7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2</Pages>
  <Words>570</Words>
  <Characters>3250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</cp:revision>
  <cp:lastPrinted>2020-07-29T06:36:00Z</cp:lastPrinted>
  <dcterms:created xsi:type="dcterms:W3CDTF">2020-07-29T06:35:00Z</dcterms:created>
  <dcterms:modified xsi:type="dcterms:W3CDTF">2020-09-07T06:08:00Z</dcterms:modified>
</cp:coreProperties>
</file>