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E40A18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DF2850">
        <w:rPr>
          <w:rFonts w:ascii="Times New Roman" w:hAnsi="Times New Roman"/>
          <w:sz w:val="24"/>
          <w:szCs w:val="24"/>
        </w:rPr>
        <w:t>62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6410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DF285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5 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BC4AD1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5966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02 августа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0503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80"/>
        <w:gridCol w:w="1701"/>
        <w:gridCol w:w="3544"/>
        <w:gridCol w:w="992"/>
        <w:gridCol w:w="960"/>
        <w:gridCol w:w="1167"/>
        <w:gridCol w:w="1559"/>
      </w:tblGrid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/</w:t>
            </w:r>
            <w:proofErr w:type="spellStart"/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Характеристика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Ед. </w:t>
            </w:r>
            <w:proofErr w:type="spellStart"/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изм</w:t>
            </w:r>
            <w:proofErr w:type="spellEnd"/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.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>Кол-во</w:t>
            </w:r>
          </w:p>
        </w:tc>
        <w:tc>
          <w:tcPr>
            <w:tcW w:w="1167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 Цена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b/>
                <w:bCs/>
                <w:sz w:val="18"/>
                <w:szCs w:val="20"/>
                <w:lang w:eastAsia="ru-RU"/>
              </w:rPr>
              <w:t xml:space="preserve"> Сумма </w:t>
            </w:r>
          </w:p>
        </w:tc>
      </w:tr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Гепарин 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раствор для инъекций 5000МЕ 5мл  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фл</w:t>
            </w:r>
            <w:proofErr w:type="spellEnd"/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     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400</w:t>
            </w:r>
          </w:p>
        </w:tc>
        <w:tc>
          <w:tcPr>
            <w:tcW w:w="1167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           373,78  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149 512,00   </w:t>
            </w:r>
          </w:p>
        </w:tc>
      </w:tr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Доксорубицин</w:t>
            </w:r>
            <w:proofErr w:type="spellEnd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порошок для </w:t>
            </w:r>
            <w:proofErr w:type="spellStart"/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приг</w:t>
            </w:r>
            <w:proofErr w:type="gramStart"/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.р</w:t>
            </w:r>
            <w:proofErr w:type="gramEnd"/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аствора</w:t>
            </w:r>
            <w:proofErr w:type="spellEnd"/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 50мг  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300</w:t>
            </w:r>
          </w:p>
        </w:tc>
        <w:tc>
          <w:tcPr>
            <w:tcW w:w="1167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2 646,00   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793 800,00   </w:t>
            </w:r>
          </w:p>
        </w:tc>
      </w:tr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Пропофол</w:t>
            </w:r>
            <w:proofErr w:type="spellEnd"/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эмульсия для в/</w:t>
            </w:r>
            <w:proofErr w:type="gramStart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в</w:t>
            </w:r>
            <w:proofErr w:type="gramEnd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введения 10мг/мл 20мл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40</w:t>
            </w:r>
          </w:p>
        </w:tc>
        <w:tc>
          <w:tcPr>
            <w:tcW w:w="1167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246,01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9 840,40   </w:t>
            </w:r>
          </w:p>
        </w:tc>
      </w:tr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раствор для инъекций 10мг/мл,1мл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шприц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100</w:t>
            </w:r>
          </w:p>
        </w:tc>
        <w:tc>
          <w:tcPr>
            <w:tcW w:w="1167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4273,66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427 366,00   </w:t>
            </w:r>
          </w:p>
        </w:tc>
      </w:tr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раствор для инъекций 10мг/мл,2мл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шприц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20</w:t>
            </w:r>
          </w:p>
        </w:tc>
        <w:tc>
          <w:tcPr>
            <w:tcW w:w="1167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5363,25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107 265,00   </w:t>
            </w:r>
          </w:p>
        </w:tc>
      </w:tr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раствор для инъекций 10мг/мл,1,5мл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шприц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50</w:t>
            </w:r>
          </w:p>
        </w:tc>
        <w:tc>
          <w:tcPr>
            <w:tcW w:w="1167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4273,66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213 683,00   </w:t>
            </w:r>
          </w:p>
        </w:tc>
      </w:tr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7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раствор для инъекций 10мг/мл,0,75мл</w:t>
            </w: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шприц</w:t>
            </w:r>
          </w:p>
        </w:tc>
        <w:tc>
          <w:tcPr>
            <w:tcW w:w="960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>70</w:t>
            </w:r>
          </w:p>
        </w:tc>
        <w:tc>
          <w:tcPr>
            <w:tcW w:w="1167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3749,08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</w:pPr>
            <w:r w:rsidRPr="00DF2850">
              <w:rPr>
                <w:rFonts w:ascii="Times New Roman" w:eastAsia="Times New Roman" w:hAnsi="Times New Roman"/>
                <w:sz w:val="18"/>
                <w:szCs w:val="20"/>
                <w:lang w:eastAsia="ru-RU"/>
              </w:rPr>
              <w:t xml:space="preserve">262 435,60   </w:t>
            </w:r>
          </w:p>
        </w:tc>
      </w:tr>
      <w:tr w:rsidR="00DF2850" w:rsidRPr="00DF2850" w:rsidTr="00DF2850">
        <w:trPr>
          <w:trHeight w:val="255"/>
        </w:trPr>
        <w:tc>
          <w:tcPr>
            <w:tcW w:w="580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3544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960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167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shd w:val="clear" w:color="auto" w:fill="auto"/>
            <w:noWrap/>
            <w:vAlign w:val="bottom"/>
            <w:hideMark/>
          </w:tcPr>
          <w:p w:rsidR="00DF2850" w:rsidRPr="00DF2850" w:rsidRDefault="00DF2850" w:rsidP="00DF285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1</w:t>
            </w:r>
            <w:r w:rsidRPr="00DF2850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963 902,00   </w:t>
            </w:r>
          </w:p>
        </w:tc>
      </w:tr>
    </w:tbl>
    <w:p w:rsidR="00DF2850" w:rsidRDefault="00DF2850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№ </w:t>
            </w:r>
            <w:proofErr w:type="gramStart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</w:t>
            </w:r>
            <w:proofErr w:type="gramEnd"/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F66F82" w:rsidRDefault="001B3EC5" w:rsidP="00DF2850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r w:rsidR="00DF2850">
              <w:rPr>
                <w:rFonts w:ascii="Times New Roman" w:hAnsi="Times New Roman"/>
                <w:bCs/>
                <w:spacing w:val="2"/>
                <w:sz w:val="20"/>
              </w:rPr>
              <w:t>КФК «</w:t>
            </w:r>
            <w:proofErr w:type="spellStart"/>
            <w:r w:rsidR="00DF2850">
              <w:rPr>
                <w:rFonts w:ascii="Times New Roman" w:hAnsi="Times New Roman"/>
                <w:bCs/>
                <w:spacing w:val="2"/>
                <w:sz w:val="20"/>
              </w:rPr>
              <w:t>Медсервис</w:t>
            </w:r>
            <w:proofErr w:type="spellEnd"/>
            <w:r w:rsidR="00DF2850">
              <w:rPr>
                <w:rFonts w:ascii="Times New Roman" w:hAnsi="Times New Roman"/>
                <w:bCs/>
                <w:spacing w:val="2"/>
                <w:sz w:val="20"/>
              </w:rPr>
              <w:t xml:space="preserve"> Плюс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394" w:type="dxa"/>
          </w:tcPr>
          <w:p w:rsidR="00295DD4" w:rsidRPr="00F66F82" w:rsidRDefault="00DF2850" w:rsidP="00DF285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30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7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 xml:space="preserve">.2018    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10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50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F66F82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4"/>
        </w:rPr>
      </w:pPr>
      <w:r w:rsidRPr="00F66F82">
        <w:rPr>
          <w:rStyle w:val="s0"/>
          <w:rFonts w:ascii="Times New Roman" w:hAnsi="Times New Roman"/>
          <w:b/>
          <w:bCs/>
          <w:sz w:val="20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372E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372E58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596681" w:rsidP="009F6F8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41075" w:rsidRDefault="00596681" w:rsidP="00641075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641075" w:rsidRDefault="00596681" w:rsidP="002A25C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F66F82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DF2850">
        <w:rPr>
          <w:rFonts w:ascii="Times New Roman" w:eastAsia="Times New Roman" w:hAnsi="Times New Roman"/>
          <w:b/>
          <w:szCs w:val="24"/>
          <w:lang w:val="kk-KZ" w:eastAsia="ru-RU"/>
        </w:rPr>
        <w:t>62</w:t>
      </w:r>
    </w:p>
    <w:sectPr w:rsidR="00980DF2" w:rsidRPr="00F66F82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6681" w:rsidRDefault="00596681">
      <w:pPr>
        <w:spacing w:after="0" w:line="240" w:lineRule="auto"/>
      </w:pPr>
      <w:r>
        <w:separator/>
      </w:r>
    </w:p>
  </w:endnote>
  <w:endnote w:type="continuationSeparator" w:id="1">
    <w:p w:rsidR="00596681" w:rsidRDefault="005966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6681" w:rsidRDefault="004C5B60">
    <w:pPr>
      <w:pStyle w:val="a5"/>
      <w:jc w:val="center"/>
    </w:pPr>
    <w:fldSimple w:instr=" PAGE   \* MERGEFORMAT ">
      <w:r w:rsidR="00DF2850">
        <w:rPr>
          <w:noProof/>
        </w:rPr>
        <w:t>1</w:t>
      </w:r>
    </w:fldSimple>
  </w:p>
  <w:p w:rsidR="00596681" w:rsidRDefault="00596681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6681" w:rsidRDefault="00596681">
      <w:pPr>
        <w:spacing w:after="0" w:line="240" w:lineRule="auto"/>
      </w:pPr>
      <w:r>
        <w:separator/>
      </w:r>
    </w:p>
  </w:footnote>
  <w:footnote w:type="continuationSeparator" w:id="1">
    <w:p w:rsidR="00596681" w:rsidRDefault="005966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25BEB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81A1F"/>
    <w:rsid w:val="00485E1D"/>
    <w:rsid w:val="004958D4"/>
    <w:rsid w:val="004A0CEB"/>
    <w:rsid w:val="004A5DFE"/>
    <w:rsid w:val="004B31B8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90D07"/>
    <w:rsid w:val="00593A65"/>
    <w:rsid w:val="00596681"/>
    <w:rsid w:val="005A1D6F"/>
    <w:rsid w:val="005A5685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7D49"/>
    <w:rsid w:val="009943C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9F6F87"/>
    <w:rsid w:val="00A0051F"/>
    <w:rsid w:val="00A01C48"/>
    <w:rsid w:val="00A1324F"/>
    <w:rsid w:val="00A16ADB"/>
    <w:rsid w:val="00A1766B"/>
    <w:rsid w:val="00A22025"/>
    <w:rsid w:val="00A27CD2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717ED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32218"/>
    <w:rsid w:val="00E36BB2"/>
    <w:rsid w:val="00E40A18"/>
    <w:rsid w:val="00E57B22"/>
    <w:rsid w:val="00E7587F"/>
    <w:rsid w:val="00E7613D"/>
    <w:rsid w:val="00E959A6"/>
    <w:rsid w:val="00EA39B3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C892-3C2B-4177-BB67-7B2E203E73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2018-06-07T05:49:00Z</cp:lastPrinted>
  <dcterms:created xsi:type="dcterms:W3CDTF">2018-08-03T04:01:00Z</dcterms:created>
  <dcterms:modified xsi:type="dcterms:W3CDTF">2018-08-03T04:06:00Z</dcterms:modified>
</cp:coreProperties>
</file>