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E1265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4E0232" w:rsidRPr="00E12657">
        <w:rPr>
          <w:rFonts w:ascii="Times New Roman" w:hAnsi="Times New Roman"/>
          <w:b/>
          <w:sz w:val="20"/>
          <w:szCs w:val="20"/>
        </w:rPr>
        <w:t>4</w:t>
      </w:r>
      <w:r w:rsidR="00E12657" w:rsidRPr="00E12657">
        <w:rPr>
          <w:rFonts w:ascii="Times New Roman" w:hAnsi="Times New Roman"/>
          <w:b/>
          <w:sz w:val="20"/>
          <w:szCs w:val="20"/>
        </w:rPr>
        <w:t>7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5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E12657"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  <w:r w:rsidR="00A734E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60216">
              <w:rPr>
                <w:rFonts w:ascii="Times New Roman" w:hAnsi="Times New Roman"/>
                <w:color w:val="000000"/>
                <w:sz w:val="20"/>
                <w:szCs w:val="20"/>
              </w:rPr>
              <w:t>июня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E12657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B9139A" w:rsidRPr="00E12657" w:rsidRDefault="00B9139A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B9139A" w:rsidRPr="00E12657" w:rsidRDefault="00B9139A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025B24" w:rsidRPr="00053FCD" w:rsidRDefault="00025B24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060216" w:rsidRPr="009E7807" w:rsidRDefault="00060216" w:rsidP="00060216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E12657" w:rsidRPr="009B3259" w:rsidRDefault="00E12657" w:rsidP="00060216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118" w:type="dxa"/>
        <w:tblInd w:w="93" w:type="dxa"/>
        <w:tblLook w:val="04A0" w:firstRow="1" w:lastRow="0" w:firstColumn="1" w:lastColumn="0" w:noHBand="0" w:noVBand="1"/>
      </w:tblPr>
      <w:tblGrid>
        <w:gridCol w:w="460"/>
        <w:gridCol w:w="2597"/>
        <w:gridCol w:w="2628"/>
        <w:gridCol w:w="780"/>
        <w:gridCol w:w="1100"/>
        <w:gridCol w:w="1117"/>
        <w:gridCol w:w="1436"/>
      </w:tblGrid>
      <w:tr w:rsidR="009B3259" w:rsidRPr="009B3259" w:rsidTr="009B3259">
        <w:trPr>
          <w:trHeight w:val="30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№ п\п</w:t>
            </w:r>
          </w:p>
        </w:tc>
        <w:tc>
          <w:tcPr>
            <w:tcW w:w="2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2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Описание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Ед.изм</w:t>
            </w:r>
            <w:proofErr w:type="spellEnd"/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Количество </w:t>
            </w:r>
          </w:p>
        </w:tc>
        <w:tc>
          <w:tcPr>
            <w:tcW w:w="1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Цена, </w:t>
            </w:r>
            <w:proofErr w:type="spellStart"/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тг</w:t>
            </w:r>
            <w:proofErr w:type="spellEnd"/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Сумма, </w:t>
            </w:r>
            <w:proofErr w:type="spellStart"/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тг</w:t>
            </w:r>
            <w:proofErr w:type="spellEnd"/>
            <w:r w:rsidRPr="009B3259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9B3259" w:rsidRPr="009B3259" w:rsidTr="009B3259">
        <w:trPr>
          <w:trHeight w:val="306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Хирургическая  проволока  не нержавеющей стали №1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Проволока хирургическая стальная. Игла колющая с режущим кончиком острия (1/12 от длины корпуса иглы) для облегчения проведения иглы сквозь плотные фиброзные участки ткани, 1/2  окружности, от 39,5 до 40,5 мм длиной. Условный размер 1. Длина нити не менее 40 см и не более 50 см. Количество отрезков нити в стерильном внутреннем вкладыше - 4. Каждый отрезок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атравматически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соединен с иглой. Игла должна быть изготовлена из коррозионностойкого высокопрочного сплава, обработана силиконом, что способствует уменьшению трения между иглой и тканями, и облегчает проведение иглы через ткани.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25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7 800,00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195 000   </w:t>
            </w:r>
          </w:p>
        </w:tc>
      </w:tr>
      <w:tr w:rsidR="009B3259" w:rsidRPr="009B3259" w:rsidTr="009B3259">
        <w:trPr>
          <w:trHeight w:val="153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рассасывающийся абсорбируемый,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мультифиламентный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природный материал,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мононить</w:t>
            </w:r>
            <w:proofErr w:type="spellEnd"/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Условным № 5-0, длиной нити (см): 75, две колющие иглы (мм): 15.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125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800,00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100 000   </w:t>
            </w:r>
          </w:p>
        </w:tc>
      </w:tr>
      <w:tr w:rsidR="009B3259" w:rsidRPr="009B3259" w:rsidTr="009B3259">
        <w:trPr>
          <w:trHeight w:val="127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неабсорбируемый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материал, плетеный, из полимера с покрытием (зеленый)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Условным № 5-0, длиной нити (см): 75, две колющие иглы (мм): 13.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27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1 172,00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31 644   </w:t>
            </w:r>
          </w:p>
        </w:tc>
      </w:tr>
      <w:tr w:rsidR="009B3259" w:rsidRPr="009B3259" w:rsidTr="009B3259">
        <w:trPr>
          <w:trHeight w:val="127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неабсорбируемый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материал, плетеный, из полимера с покрытием (зеленый)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Условным № 4-0, длиной нити (см): 75, колющие иглы (мм): 17.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60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1 052,00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63 120   </w:t>
            </w:r>
          </w:p>
        </w:tc>
      </w:tr>
      <w:tr w:rsidR="009B3259" w:rsidRPr="009B3259" w:rsidTr="009B3259">
        <w:trPr>
          <w:trHeight w:val="127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неабсорбируемый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материал, плетеный, из полимера с покрытием (зеленый)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Условным № 2-0, длиной нити (см): 90, две колющие иглы (мм): 17.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150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1 970,00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295 500   </w:t>
            </w:r>
          </w:p>
        </w:tc>
      </w:tr>
      <w:tr w:rsidR="009B3259" w:rsidRPr="009B3259" w:rsidTr="009B3259">
        <w:trPr>
          <w:trHeight w:val="153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материал шелк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неабсорбируемый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плетеный, стерильный, однократного применения ( черный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Условные номера: 3-0, длиной (см): 75, колющая игла (мм): 17.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180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1 100,00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198 000   </w:t>
            </w:r>
          </w:p>
        </w:tc>
      </w:tr>
      <w:tr w:rsidR="009B3259" w:rsidRPr="009B3259" w:rsidTr="009B3259">
        <w:trPr>
          <w:trHeight w:val="153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материал шелк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неабсорбируемый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плетеный, стерильный, однократного применения ( черный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Условные номера: 0, длиной (см): 75, колющая игла (мм): 30.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70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1 100,00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77 000   </w:t>
            </w:r>
          </w:p>
        </w:tc>
      </w:tr>
      <w:tr w:rsidR="009B3259" w:rsidRPr="009B3259" w:rsidTr="009B3259">
        <w:trPr>
          <w:trHeight w:val="127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Нить хирургическая  абсорбируемая, плетеная, синтетическая, покрытия PGLA, стерильная, однократного применения 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Синтетическая  рассасывающаяся, размером 1 (4), длиной 75см, игла колющая 40мм ½ 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30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1 605,80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48 174   </w:t>
            </w:r>
          </w:p>
        </w:tc>
      </w:tr>
      <w:tr w:rsidR="009B3259" w:rsidRPr="009B3259" w:rsidTr="009B3259">
        <w:trPr>
          <w:trHeight w:val="127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Нить хирургическая  абсорбируемая, плетеная, синтетическая, покрытия PGLA, стерильная, однократного применения 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Синтетическая  рассасывающаяся, размером 2/0(3), длиной 75см, игла колющая 40мм ½ 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70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1 502,20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105 154   </w:t>
            </w:r>
          </w:p>
        </w:tc>
      </w:tr>
      <w:tr w:rsidR="009B3259" w:rsidRPr="009B3259" w:rsidTr="009B3259">
        <w:trPr>
          <w:trHeight w:val="127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Нить хирургическая не абсорбируемая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мононить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синтетическая, покрытие силикон, стерильная, однократного применения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Синтетическая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нерассасывающаяся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условными № 0 (3,5), длиной 75cм, игла колющая 30мм-25мм  ½ 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окр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30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1 105,00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33 150   </w:t>
            </w:r>
          </w:p>
        </w:tc>
      </w:tr>
      <w:tr w:rsidR="009B3259" w:rsidRPr="009B3259" w:rsidTr="009B3259">
        <w:trPr>
          <w:trHeight w:val="280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Нить хирургическая  стерильная, синтетическая, рассасывающаяся, плетенная, состоящая из полимера гликолевой кислоты, с покрытием облегчающим проведение нити через ткани из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резолактона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(смесь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стеарата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кальция и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поликапролактона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Синтетическая рассасывающийся нить HR-17 мм, окр.1\2, размер 4-0,(1,5) длина70см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150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1 256,20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188 430   </w:t>
            </w:r>
          </w:p>
        </w:tc>
      </w:tr>
      <w:tr w:rsidR="009B3259" w:rsidRPr="009B3259" w:rsidTr="009B3259">
        <w:trPr>
          <w:trHeight w:val="280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Нить хирургическая  стерильная, синтетическая, рассасывающаяся, плетенная, состоящая из полимера гликолевой кислоты, с покрытием облегчающим проведение нити через ткани из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резолактона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(смесь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стеарата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кальция и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поликапролактона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Синтетическая рассасывающийся нить HR-25-30мм, окр.1\2, размер 0,(3,5) длина70см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60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1 515,20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90 912   </w:t>
            </w:r>
          </w:p>
        </w:tc>
      </w:tr>
      <w:tr w:rsidR="009B3259" w:rsidRPr="009B3259" w:rsidTr="009B3259">
        <w:trPr>
          <w:trHeight w:val="306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Нить хирургическая, стерильная, синтетическая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нерассасывающаяся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Состоящая из полиэтилентерефталата (С10H8O4), плетенный, в качестве скользящего покрытия использован политетрафторэтилен (ПТФЭ-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Хехст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Хостафлон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TF 5034) однократного применения.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хир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шовный материал  2\0 (3) 75 см  игла колющая   25мм,30мм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60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1 550,00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93 000   </w:t>
            </w:r>
          </w:p>
        </w:tc>
      </w:tr>
      <w:tr w:rsidR="009B3259" w:rsidRPr="009B3259" w:rsidTr="009B3259">
        <w:trPr>
          <w:trHeight w:val="280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материал 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моноволоконный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синтетический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стерильный, изготовлен из изотактического кристаллического стереоизомера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полиропилена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синтетическою линейного полиолефина (синий)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не рассасывающийся материал с условными  № 6/0; длиной нити 60 см ,две колющие иглы ( 9,3 мм)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50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4 300,00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215 000   </w:t>
            </w:r>
          </w:p>
        </w:tc>
      </w:tr>
      <w:tr w:rsidR="009B3259" w:rsidRPr="009B3259" w:rsidTr="009B3259">
        <w:trPr>
          <w:trHeight w:val="280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материал 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моноволоконный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синтетический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стерильный, изготовлен из изотактического кристаллического стереоизомера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полиропилена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синтетическою линейного полиолефина (синий)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не рассасывающийся материал с условными  № 6/0; длиной нити 75  см ,две колющие иглы ( 10 мм)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50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4 010,00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200 500   </w:t>
            </w:r>
          </w:p>
        </w:tc>
      </w:tr>
      <w:tr w:rsidR="009B3259" w:rsidRPr="009B3259" w:rsidTr="009B3259">
        <w:trPr>
          <w:trHeight w:val="127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Подушечка для чистки  электродов одноразовая (5х5 см)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Подушечки для очистки быстро и просто удаляют даже самые стойкие загрязнения на поверхности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монополярных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стандартных электродов. Подушечки стерильны и могут быть использованы в условиях операционной. упаковка 100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 2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112 180,00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224 360   </w:t>
            </w:r>
          </w:p>
        </w:tc>
      </w:tr>
      <w:tr w:rsidR="009B3259" w:rsidRPr="009B3259" w:rsidTr="009B3259">
        <w:trPr>
          <w:trHeight w:val="204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Нейтральные  электроды,  для аппарата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Soering</w:t>
            </w:r>
            <w:proofErr w:type="spellEnd"/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Нейтральный электрод одноразового пользования для взрослых и детей «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Twin-Safe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Кол.в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упаковке: 50 шт.</w:t>
            </w: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Площадь: 169 см.2</w:t>
            </w: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Площадь электропроводной поверхности: 110 см.2</w:t>
            </w: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Одноразовая принадлежность.</w:t>
            </w: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Материал: ПЭ-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пеноматериал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без латекса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 1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182 630,00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182 630   </w:t>
            </w:r>
          </w:p>
        </w:tc>
      </w:tr>
      <w:tr w:rsidR="009B3259" w:rsidRPr="009B3259" w:rsidTr="009B3259">
        <w:trPr>
          <w:trHeight w:val="51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Троакар для плевральных пункции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без троакара №12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 5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6 800,00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34 000   </w:t>
            </w:r>
          </w:p>
        </w:tc>
      </w:tr>
      <w:tr w:rsidR="009B3259" w:rsidRPr="009B3259" w:rsidTr="009B3259">
        <w:trPr>
          <w:trHeight w:val="51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Троакар для плевральных пункции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без троакара №14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 5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6 800,00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34 000   </w:t>
            </w:r>
          </w:p>
        </w:tc>
      </w:tr>
      <w:tr w:rsidR="009B3259" w:rsidRPr="009B3259" w:rsidTr="009B3259">
        <w:trPr>
          <w:trHeight w:val="51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Троакар для плевральных пункции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без троакара №16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 5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6 800,00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34 000   </w:t>
            </w:r>
          </w:p>
        </w:tc>
      </w:tr>
      <w:tr w:rsidR="009B3259" w:rsidRPr="009B3259" w:rsidTr="009B3259">
        <w:trPr>
          <w:trHeight w:val="25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Торакальный дренаж №15F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без троакара прямой силикон, №15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45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5 100,00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229 500   </w:t>
            </w:r>
          </w:p>
        </w:tc>
      </w:tr>
      <w:tr w:rsidR="009B3259" w:rsidRPr="009B3259" w:rsidTr="009B3259">
        <w:trPr>
          <w:trHeight w:val="25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Торакальный дренаж №18F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без троакара прямой силикон, №18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45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5 100,00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229 500   </w:t>
            </w:r>
          </w:p>
        </w:tc>
      </w:tr>
      <w:tr w:rsidR="009B3259" w:rsidRPr="009B3259" w:rsidTr="009B3259">
        <w:trPr>
          <w:trHeight w:val="102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материал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Ethibond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Excel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(зеленый)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Условные номера: длиной 3/0 см:75,колющая игла 17мм).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120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2 151,00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258 120   </w:t>
            </w:r>
          </w:p>
        </w:tc>
      </w:tr>
      <w:tr w:rsidR="009B3259" w:rsidRPr="009B3259" w:rsidTr="009B3259">
        <w:trPr>
          <w:trHeight w:val="153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Шовный материал шелк MERSILK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нерассасывающийся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 плетеный, стерильный, однократного применения ( черный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Условные номера:  длиной 2/0 см:75,колющая игла (25-30мм).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360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1 200,00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376 200   </w:t>
            </w:r>
          </w:p>
        </w:tc>
      </w:tr>
      <w:tr w:rsidR="009B3259" w:rsidRPr="009B3259" w:rsidTr="009B3259">
        <w:trPr>
          <w:trHeight w:val="153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Шовный материал шелк MERSILK не рассасывающийся, плетеный, стерильный, однократного применения ( черный), 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условные номера:  длиной 2/0см:75,колющая игла 30мм).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540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1 200,00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621 000   </w:t>
            </w:r>
          </w:p>
        </w:tc>
      </w:tr>
      <w:tr w:rsidR="009B3259" w:rsidRPr="009B3259" w:rsidTr="009B3259">
        <w:trPr>
          <w:trHeight w:val="153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материал шелк MERSILK не рассасывающийся, плетеный, стерильный, однократного применения ( черный),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Рассасывающийся материал  (фиолетовый), условным № 0, длиной нити (см):  75,колющая игла (15-17мм)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24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1 300,00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  26 400   </w:t>
            </w:r>
          </w:p>
        </w:tc>
      </w:tr>
      <w:tr w:rsidR="009B3259" w:rsidRPr="009B3259" w:rsidTr="009B3259">
        <w:trPr>
          <w:trHeight w:val="76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 материал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Vicryl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Рассасывающийся материал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Vicryl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(фиолетовый), условным № 4/0, длиной нити (см):  75,колющая игла (17мм)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1 000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1 750,00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1 500 000   </w:t>
            </w:r>
          </w:p>
        </w:tc>
      </w:tr>
      <w:tr w:rsidR="009B3259" w:rsidRPr="009B3259" w:rsidTr="009B3259">
        <w:trPr>
          <w:trHeight w:val="76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материал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Vicryl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Рассасывающийся (фиолетовый и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неокрашеный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), условным №3/0,  длиной нити (см):  70 , колющая игла (20мм)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600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1 550,00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840 000   </w:t>
            </w:r>
          </w:p>
        </w:tc>
      </w:tr>
      <w:tr w:rsidR="009B3259" w:rsidRPr="009B3259" w:rsidTr="009B3259">
        <w:trPr>
          <w:trHeight w:val="76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Шовный хирургический антибактериальный материал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Vicryl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Plus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Условным № 2-0, длиной нити (см):  90 ,две колющие иглы  (17 мм).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300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1 970,00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559 200   </w:t>
            </w:r>
          </w:p>
        </w:tc>
      </w:tr>
      <w:tr w:rsidR="009B3259" w:rsidRPr="009B3259" w:rsidTr="009B3259">
        <w:trPr>
          <w:trHeight w:val="2805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2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Нить стерильная хирургическая, синтетическая, рассасывающаяся,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монофиламентная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изготовленная из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Полилиоксанона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 0,5( 7/0) 45 см. Нить окрашена. . Две иглы. Тип игл: Колющая 3/8  окружности, 13 мм длиной. </w:t>
            </w:r>
          </w:p>
        </w:tc>
        <w:tc>
          <w:tcPr>
            <w:tcW w:w="2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Нить стерильная хирургическая, синтетическая, рассасывающаяся,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монофиламентная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изготовленная из </w:t>
            </w: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Полилиоксанона</w:t>
            </w:r>
            <w:proofErr w:type="spellEnd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М 0,5( 7/0) 45 см. Нить окрашена. . Две иглы. Тип игл: Колющая 3/8  окружности, 13 мм длиной.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156   </w:t>
            </w:r>
          </w:p>
        </w:tc>
        <w:tc>
          <w:tcPr>
            <w:tcW w:w="1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4 600,00   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3259" w:rsidRPr="009B3259" w:rsidRDefault="009B3259" w:rsidP="009B32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          686 000   </w:t>
            </w:r>
          </w:p>
        </w:tc>
      </w:tr>
    </w:tbl>
    <w:p w:rsidR="00A734E8" w:rsidRDefault="00A734E8" w:rsidP="00A734E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Pr="00E12657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B9139A" w:rsidRPr="00E12657" w:rsidRDefault="00B9139A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E12657" w:rsidRDefault="00E12657" w:rsidP="006A4B06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SM Global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  <w:vAlign w:val="center"/>
          </w:tcPr>
          <w:p w:rsidR="00295DD4" w:rsidRPr="00B446D8" w:rsidRDefault="00E12657" w:rsidP="006A4B0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03.06.2019г.   14:10ч.</w:t>
            </w:r>
          </w:p>
        </w:tc>
      </w:tr>
      <w:tr w:rsidR="00B478DB" w:rsidRPr="00CE3783" w:rsidTr="00B87262">
        <w:trPr>
          <w:trHeight w:val="257"/>
        </w:trPr>
        <w:tc>
          <w:tcPr>
            <w:tcW w:w="675" w:type="dxa"/>
            <w:vAlign w:val="center"/>
          </w:tcPr>
          <w:p w:rsidR="00B478DB" w:rsidRPr="00CE3783" w:rsidRDefault="00B478DB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B478DB" w:rsidRPr="002A72B2" w:rsidRDefault="00E12657" w:rsidP="006A4B0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Innovo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B478DB" w:rsidRPr="00000347" w:rsidRDefault="00000347" w:rsidP="006A4B0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0034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06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Pr="0000034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06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Pr="0000034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2019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г.  11:18ч.</w:t>
            </w:r>
          </w:p>
        </w:tc>
      </w:tr>
      <w:tr w:rsidR="00E12657" w:rsidRPr="00CE3783" w:rsidTr="00B87262">
        <w:trPr>
          <w:trHeight w:val="257"/>
        </w:trPr>
        <w:tc>
          <w:tcPr>
            <w:tcW w:w="675" w:type="dxa"/>
            <w:vAlign w:val="center"/>
          </w:tcPr>
          <w:p w:rsidR="00E12657" w:rsidRPr="00E12657" w:rsidRDefault="00E12657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  <w:vAlign w:val="center"/>
          </w:tcPr>
          <w:p w:rsidR="00E12657" w:rsidRPr="002A72B2" w:rsidRDefault="00000347" w:rsidP="006A4B0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«Фирма Меда»</w:t>
            </w:r>
          </w:p>
        </w:tc>
        <w:tc>
          <w:tcPr>
            <w:tcW w:w="4394" w:type="dxa"/>
            <w:vAlign w:val="center"/>
          </w:tcPr>
          <w:p w:rsidR="00E12657" w:rsidRDefault="00000347" w:rsidP="006A4B0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07.06.2019г.   09:10ч.</w:t>
            </w:r>
          </w:p>
        </w:tc>
      </w:tr>
      <w:tr w:rsidR="00E12657" w:rsidRPr="00CE3783" w:rsidTr="00B87262">
        <w:trPr>
          <w:trHeight w:val="257"/>
        </w:trPr>
        <w:tc>
          <w:tcPr>
            <w:tcW w:w="675" w:type="dxa"/>
            <w:vAlign w:val="center"/>
          </w:tcPr>
          <w:p w:rsidR="00E12657" w:rsidRPr="00E12657" w:rsidRDefault="00E12657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5245" w:type="dxa"/>
            <w:vAlign w:val="center"/>
          </w:tcPr>
          <w:p w:rsidR="00E12657" w:rsidRPr="002A72B2" w:rsidRDefault="00000347" w:rsidP="006A4B0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Dives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E12657" w:rsidRPr="00000347" w:rsidRDefault="00000347" w:rsidP="0000034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07.06.2019г.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15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56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E12657" w:rsidRPr="00CE3783" w:rsidTr="00B87262">
        <w:trPr>
          <w:trHeight w:val="257"/>
        </w:trPr>
        <w:tc>
          <w:tcPr>
            <w:tcW w:w="675" w:type="dxa"/>
            <w:vAlign w:val="center"/>
          </w:tcPr>
          <w:p w:rsidR="00E12657" w:rsidRPr="00E12657" w:rsidRDefault="00E12657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</w:p>
        </w:tc>
        <w:tc>
          <w:tcPr>
            <w:tcW w:w="5245" w:type="dxa"/>
            <w:vAlign w:val="center"/>
          </w:tcPr>
          <w:p w:rsidR="00E12657" w:rsidRPr="00000347" w:rsidRDefault="00000347" w:rsidP="006A4B0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 xml:space="preserve">JS 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Consalting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E12657" w:rsidRDefault="00000347" w:rsidP="0000034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10.06.2019г.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08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35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A4B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A4B06" w:rsidRDefault="006A4B06" w:rsidP="006A4B0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B446D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DD7034"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B913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B9139A" w:rsidRPr="00585C9A" w:rsidRDefault="00B9139A" w:rsidP="00B9139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000347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Pr="00CE3783" w:rsidRDefault="00000347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Pr="00E12657" w:rsidRDefault="00000347" w:rsidP="0000034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SM Global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Default="00000347" w:rsidP="0000034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г.Алматы, </w:t>
            </w:r>
            <w:r w:rsidR="002D381E">
              <w:rPr>
                <w:rFonts w:ascii="Times New Roman" w:hAnsi="Times New Roman"/>
                <w:sz w:val="20"/>
                <w:szCs w:val="20"/>
                <w:lang w:val="kk-KZ"/>
              </w:rPr>
              <w:t>мкр.Коктем-2, 2/38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Pr="00B9139A" w:rsidRDefault="009E7807" w:rsidP="00B91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488385</w:t>
            </w:r>
          </w:p>
        </w:tc>
      </w:tr>
      <w:tr w:rsidR="00000347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Pr="00CE3783" w:rsidRDefault="00000347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Pr="002A72B2" w:rsidRDefault="00000347" w:rsidP="000003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Innovo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Default="00000347" w:rsidP="00B96A4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ул. Докучаева, 12/1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Pr="009E7807" w:rsidRDefault="009E7807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258465</w:t>
            </w:r>
          </w:p>
        </w:tc>
      </w:tr>
      <w:tr w:rsidR="00000347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Default="00000347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Pr="002A72B2" w:rsidRDefault="00000347" w:rsidP="000003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«Фирма Меда»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Default="00000347" w:rsidP="00B96A4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Алматы, мкр. Сайран, 17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Pr="00D51D6A" w:rsidRDefault="00D51D6A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70380</w:t>
            </w:r>
          </w:p>
        </w:tc>
      </w:tr>
      <w:tr w:rsidR="00000347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Default="00000347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Pr="009B3259" w:rsidRDefault="00000347" w:rsidP="000003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</w:t>
            </w:r>
            <w:r w:rsidRPr="009B325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Dives</w:t>
            </w:r>
            <w:r w:rsidRPr="009B325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Default="00000347" w:rsidP="00B96A4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ул. Гоголя, 89А, офис 104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Pr="009E7807" w:rsidRDefault="009B3259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5044420</w:t>
            </w:r>
            <w:bookmarkStart w:id="0" w:name="_GoBack"/>
            <w:bookmarkEnd w:id="0"/>
          </w:p>
        </w:tc>
      </w:tr>
      <w:tr w:rsidR="00000347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Default="00000347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347" w:rsidRPr="009B3259" w:rsidRDefault="00000347" w:rsidP="000003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9B325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</w:t>
            </w:r>
            <w:r w:rsidRPr="009B325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JS</w:t>
            </w:r>
            <w:r w:rsidRPr="009B325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B325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Consalting</w:t>
            </w:r>
            <w:proofErr w:type="spellEnd"/>
            <w:r w:rsidRPr="009B325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Default="00000347" w:rsidP="0000034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г.Алматы, мкр. Мамыр-4, 308/37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347" w:rsidRPr="009E7807" w:rsidRDefault="009E7807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560910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000347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767E9F">
        <w:rPr>
          <w:rFonts w:ascii="Times New Roman" w:eastAsia="Times New Roman" w:hAnsi="Times New Roman"/>
          <w:b/>
          <w:szCs w:val="24"/>
          <w:lang w:eastAsia="ru-RU"/>
        </w:rPr>
        <w:t>4</w:t>
      </w:r>
      <w:r w:rsidR="00E12657" w:rsidRPr="00000347">
        <w:rPr>
          <w:rFonts w:ascii="Times New Roman" w:eastAsia="Times New Roman" w:hAnsi="Times New Roman"/>
          <w:b/>
          <w:szCs w:val="24"/>
          <w:lang w:eastAsia="ru-RU"/>
        </w:rPr>
        <w:t>7</w:t>
      </w:r>
    </w:p>
    <w:sectPr w:rsidR="00CE3783" w:rsidRPr="00000347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103" w:rsidRDefault="00E96103">
      <w:pPr>
        <w:spacing w:after="0" w:line="240" w:lineRule="auto"/>
      </w:pPr>
      <w:r>
        <w:separator/>
      </w:r>
    </w:p>
  </w:endnote>
  <w:endnote w:type="continuationSeparator" w:id="0">
    <w:p w:rsidR="00E96103" w:rsidRDefault="00E961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103" w:rsidRDefault="00E96103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B3259">
      <w:rPr>
        <w:noProof/>
      </w:rPr>
      <w:t>4</w:t>
    </w:r>
    <w:r>
      <w:rPr>
        <w:noProof/>
      </w:rPr>
      <w:fldChar w:fldCharType="end"/>
    </w:r>
  </w:p>
  <w:p w:rsidR="00E96103" w:rsidRDefault="00E9610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103" w:rsidRDefault="00E96103">
      <w:pPr>
        <w:spacing w:after="0" w:line="240" w:lineRule="auto"/>
      </w:pPr>
      <w:r>
        <w:separator/>
      </w:r>
    </w:p>
  </w:footnote>
  <w:footnote w:type="continuationSeparator" w:id="0">
    <w:p w:rsidR="00E96103" w:rsidRDefault="00E961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7F00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53277"/>
    <w:rsid w:val="00660176"/>
    <w:rsid w:val="006653AB"/>
    <w:rsid w:val="00665E4F"/>
    <w:rsid w:val="00672523"/>
    <w:rsid w:val="00673929"/>
    <w:rsid w:val="00676B49"/>
    <w:rsid w:val="00680AEC"/>
    <w:rsid w:val="00681C72"/>
    <w:rsid w:val="006875B7"/>
    <w:rsid w:val="006921BE"/>
    <w:rsid w:val="00694806"/>
    <w:rsid w:val="006A0886"/>
    <w:rsid w:val="006A1148"/>
    <w:rsid w:val="006A4B06"/>
    <w:rsid w:val="006B4D1B"/>
    <w:rsid w:val="006C07E3"/>
    <w:rsid w:val="006C2BCE"/>
    <w:rsid w:val="006C6FB3"/>
    <w:rsid w:val="006D0146"/>
    <w:rsid w:val="006D4EF9"/>
    <w:rsid w:val="006D646B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1027"/>
    <w:rsid w:val="007555A5"/>
    <w:rsid w:val="00757FE4"/>
    <w:rsid w:val="00762771"/>
    <w:rsid w:val="00765BA4"/>
    <w:rsid w:val="00767E9F"/>
    <w:rsid w:val="00770AAD"/>
    <w:rsid w:val="0077206C"/>
    <w:rsid w:val="00774BA4"/>
    <w:rsid w:val="00777625"/>
    <w:rsid w:val="00781DEC"/>
    <w:rsid w:val="00782978"/>
    <w:rsid w:val="00787FDB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01FD"/>
    <w:rsid w:val="009B3259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767437-A161-4567-936B-4B3E821B1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951</TotalTime>
  <Pages>5</Pages>
  <Words>1549</Words>
  <Characters>8833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119</cp:revision>
  <cp:lastPrinted>2019-03-19T06:24:00Z</cp:lastPrinted>
  <dcterms:created xsi:type="dcterms:W3CDTF">2018-08-06T08:55:00Z</dcterms:created>
  <dcterms:modified xsi:type="dcterms:W3CDTF">2019-07-23T12:12:00Z</dcterms:modified>
</cp:coreProperties>
</file>