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6578" w:rsidRPr="00153715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153715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153715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153715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153715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153715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153715">
        <w:rPr>
          <w:rFonts w:ascii="Times New Roman" w:hAnsi="Times New Roman"/>
          <w:b/>
          <w:sz w:val="20"/>
          <w:szCs w:val="20"/>
        </w:rPr>
        <w:t>№</w:t>
      </w:r>
      <w:r w:rsidR="00E400AB" w:rsidRPr="00153715">
        <w:rPr>
          <w:rFonts w:ascii="Times New Roman" w:hAnsi="Times New Roman"/>
          <w:b/>
          <w:sz w:val="20"/>
          <w:szCs w:val="20"/>
          <w:lang w:val="kk-KZ"/>
        </w:rPr>
        <w:t>3</w:t>
      </w:r>
      <w:r w:rsidR="00652FFE" w:rsidRPr="00153715">
        <w:rPr>
          <w:rFonts w:ascii="Times New Roman" w:hAnsi="Times New Roman"/>
          <w:b/>
          <w:sz w:val="20"/>
          <w:szCs w:val="20"/>
          <w:lang w:val="kk-KZ"/>
        </w:rPr>
        <w:t>8</w:t>
      </w:r>
      <w:r w:rsidR="003471A0" w:rsidRPr="00153715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139"/>
      </w:tblGrid>
      <w:tr w:rsidR="00796578" w:rsidRPr="00153715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153715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53715">
              <w:rPr>
                <w:rFonts w:ascii="Times New Roman" w:hAnsi="Times New Roman"/>
                <w:sz w:val="20"/>
                <w:szCs w:val="20"/>
              </w:rPr>
              <w:t>г.</w:t>
            </w:r>
            <w:r w:rsidR="00AD448D" w:rsidRPr="0015371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153715">
              <w:rPr>
                <w:rFonts w:ascii="Times New Roman" w:hAnsi="Times New Roman"/>
                <w:sz w:val="20"/>
                <w:szCs w:val="20"/>
              </w:rPr>
              <w:t>Алматы, пр.</w:t>
            </w:r>
            <w:r w:rsidR="00AD448D" w:rsidRPr="0015371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153715">
              <w:rPr>
                <w:rFonts w:ascii="Times New Roman" w:hAnsi="Times New Roman"/>
                <w:sz w:val="20"/>
                <w:szCs w:val="20"/>
              </w:rPr>
              <w:t>Аль-Фараби,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153715" w:rsidRDefault="00652FFE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53715">
              <w:rPr>
                <w:rFonts w:ascii="Times New Roman" w:hAnsi="Times New Roman"/>
                <w:color w:val="000000"/>
                <w:sz w:val="20"/>
                <w:szCs w:val="20"/>
              </w:rPr>
              <w:t>16</w:t>
            </w:r>
            <w:r w:rsidR="009E57F5" w:rsidRPr="0015371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15371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A414D4">
              <w:rPr>
                <w:rFonts w:ascii="Times New Roman" w:hAnsi="Times New Roman"/>
                <w:color w:val="000000"/>
                <w:sz w:val="20"/>
                <w:szCs w:val="20"/>
              </w:rPr>
              <w:t>35</w:t>
            </w:r>
            <w:r w:rsidR="00796578" w:rsidRPr="0015371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153715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15371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652FFE" w:rsidRPr="00153715">
              <w:rPr>
                <w:rFonts w:ascii="Times New Roman" w:hAnsi="Times New Roman"/>
                <w:color w:val="000000"/>
                <w:sz w:val="20"/>
                <w:szCs w:val="20"/>
              </w:rPr>
              <w:t>07</w:t>
            </w:r>
            <w:r w:rsidR="00997E42" w:rsidRPr="0015371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652FFE" w:rsidRPr="00153715">
              <w:rPr>
                <w:rFonts w:ascii="Times New Roman" w:hAnsi="Times New Roman"/>
                <w:color w:val="000000"/>
                <w:sz w:val="20"/>
                <w:szCs w:val="20"/>
              </w:rPr>
              <w:t>июн</w:t>
            </w:r>
            <w:r w:rsidR="004710D7" w:rsidRPr="00153715">
              <w:rPr>
                <w:rFonts w:ascii="Times New Roman" w:hAnsi="Times New Roman"/>
                <w:color w:val="000000"/>
                <w:sz w:val="20"/>
                <w:szCs w:val="20"/>
              </w:rPr>
              <w:t>я</w:t>
            </w:r>
            <w:r w:rsidR="006E0C9F" w:rsidRPr="00153715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Pr="00153715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6E0C9F" w:rsidRPr="00153715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="009F49F6" w:rsidRPr="00153715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Pr="0015371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153715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153715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153715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153715">
        <w:rPr>
          <w:rFonts w:ascii="Times New Roman" w:hAnsi="Times New Roman"/>
          <w:sz w:val="20"/>
          <w:szCs w:val="20"/>
        </w:rPr>
        <w:t xml:space="preserve"> </w:t>
      </w:r>
      <w:r w:rsidR="00C72935" w:rsidRPr="00153715">
        <w:rPr>
          <w:rFonts w:ascii="Times New Roman" w:hAnsi="Times New Roman"/>
          <w:sz w:val="20"/>
          <w:szCs w:val="20"/>
        </w:rPr>
        <w:t>АО</w:t>
      </w:r>
      <w:r w:rsidR="00183022" w:rsidRPr="00153715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153715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153715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153715">
        <w:rPr>
          <w:rFonts w:ascii="Times New Roman" w:hAnsi="Times New Roman"/>
          <w:sz w:val="20"/>
          <w:szCs w:val="20"/>
        </w:rPr>
        <w:t>На основании</w:t>
      </w:r>
      <w:r w:rsidR="00183022" w:rsidRPr="00153715">
        <w:rPr>
          <w:rFonts w:ascii="Times New Roman" w:hAnsi="Times New Roman"/>
          <w:sz w:val="20"/>
          <w:szCs w:val="20"/>
        </w:rPr>
        <w:t xml:space="preserve"> </w:t>
      </w:r>
      <w:r w:rsidR="00BF7B87" w:rsidRPr="00153715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153715">
        <w:rPr>
          <w:rFonts w:ascii="Times New Roman" w:hAnsi="Times New Roman"/>
          <w:sz w:val="20"/>
          <w:szCs w:val="20"/>
        </w:rPr>
        <w:t>,</w:t>
      </w:r>
      <w:r w:rsidR="00183022" w:rsidRPr="00153715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153715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153715">
        <w:rPr>
          <w:rFonts w:ascii="Times New Roman" w:hAnsi="Times New Roman"/>
          <w:sz w:val="20"/>
          <w:szCs w:val="20"/>
        </w:rPr>
        <w:t>АО</w:t>
      </w:r>
      <w:r w:rsidRPr="00153715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153715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153715">
        <w:rPr>
          <w:rFonts w:ascii="Times New Roman" w:hAnsi="Times New Roman"/>
          <w:sz w:val="20"/>
          <w:szCs w:val="20"/>
        </w:rPr>
        <w:t xml:space="preserve">. </w:t>
      </w:r>
    </w:p>
    <w:p w:rsidR="00083F37" w:rsidRPr="00153715" w:rsidRDefault="00083F37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530564" w:rsidRPr="00153715" w:rsidRDefault="00530564" w:rsidP="0053056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153715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F321EF" w:rsidRPr="00153715" w:rsidRDefault="00F321EF" w:rsidP="00F321EF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36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9"/>
        <w:gridCol w:w="1549"/>
        <w:gridCol w:w="4546"/>
        <w:gridCol w:w="709"/>
        <w:gridCol w:w="708"/>
        <w:gridCol w:w="1134"/>
        <w:gridCol w:w="1276"/>
      </w:tblGrid>
      <w:tr w:rsidR="005B501F" w:rsidRPr="00153715" w:rsidTr="00153715">
        <w:trPr>
          <w:jc w:val="center"/>
        </w:trPr>
        <w:tc>
          <w:tcPr>
            <w:tcW w:w="439" w:type="dxa"/>
            <w:shd w:val="clear" w:color="auto" w:fill="auto"/>
            <w:vAlign w:val="center"/>
            <w:hideMark/>
          </w:tcPr>
          <w:p w:rsidR="005B501F" w:rsidRPr="00153715" w:rsidRDefault="005B501F" w:rsidP="00410E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№</w:t>
            </w:r>
          </w:p>
        </w:tc>
        <w:tc>
          <w:tcPr>
            <w:tcW w:w="1549" w:type="dxa"/>
            <w:shd w:val="clear" w:color="auto" w:fill="auto"/>
            <w:vAlign w:val="center"/>
            <w:hideMark/>
          </w:tcPr>
          <w:p w:rsidR="005B501F" w:rsidRPr="00153715" w:rsidRDefault="005B501F" w:rsidP="00410E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4546" w:type="dxa"/>
            <w:shd w:val="clear" w:color="auto" w:fill="auto"/>
            <w:vAlign w:val="center"/>
            <w:hideMark/>
          </w:tcPr>
          <w:p w:rsidR="005B501F" w:rsidRPr="00153715" w:rsidRDefault="005B501F" w:rsidP="00410E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Характеристика, лекарственная форма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B501F" w:rsidRPr="00153715" w:rsidRDefault="00923CC6" w:rsidP="00410E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Ед. изм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5B501F" w:rsidRPr="00153715" w:rsidRDefault="00715290" w:rsidP="00410E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Коли-</w:t>
            </w:r>
            <w:r w:rsidR="005B501F" w:rsidRPr="00153715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во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5B501F" w:rsidRPr="00153715" w:rsidRDefault="005B501F" w:rsidP="00410E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Цена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5B501F" w:rsidRPr="00153715" w:rsidRDefault="005B501F" w:rsidP="00410E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Сумма</w:t>
            </w:r>
          </w:p>
        </w:tc>
      </w:tr>
      <w:tr w:rsidR="00652FFE" w:rsidRPr="00153715" w:rsidTr="00153715">
        <w:trPr>
          <w:jc w:val="center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Y-коннектор</w:t>
            </w: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Y-образный коннектор с гемостатическим клапаном типа «клик». Корпус изготовлен из поликорбоната, включает 4-ре основные части, изготовленные из поликарботата: вращательное устройство, корпус, верхнее покрытие. Внутри гемостатического клапана имеется спираль 9Fr для полной и частичной активации и деактивации. Изготовлен из медицинского силикона. Общая ширина устройства - 1,46"(37мм) и 3,39"(86мм) в длину. Устройство должно обладать вторичным просветом с канюлей Люэра, сформированной на основном просвете в дистальной части. Устройство оснащено кнопкой деактивации, которая закрывает клапан в основном просвете полностью одним нажатием по типу "клик". На проксимальном коне покрытия расположены зажимные полосы по всему радиусу покрытия, чтобы гарантировать наждежный захват.  Метод стерилизации: Этиленоксидом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шт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9112,00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273 360,00</w:t>
            </w:r>
          </w:p>
        </w:tc>
      </w:tr>
      <w:tr w:rsidR="00652FFE" w:rsidRPr="00153715" w:rsidTr="00153715">
        <w:trPr>
          <w:jc w:val="center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Проводник гидрофильный</w:t>
            </w: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B006C0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Проводники диагностические.  Материал проводника: высокоэластичный сплав на основе нитинола, покрытый полиуретаном.  Наличие выбора диаметров: 0,018”; 0,025”; 0,032”; 0,035”; 0,038”.  Наличие выбора длин проводника: 50; 80; 120; 150; 180 см.  Наличие возможности выбора формы проводников: прямой; прямой жесткий; изогнутый; изгиб 45º; изгиб 45º жесткий.  Длина гибкой дистальной части: 10; 30; 50; 80 мм. Наличие гидрофильного устойчивого покрытия по всей длине проводника.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шт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13850,00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415 500,00</w:t>
            </w:r>
          </w:p>
        </w:tc>
      </w:tr>
      <w:tr w:rsidR="00652FFE" w:rsidRPr="00153715" w:rsidTr="00153715">
        <w:trPr>
          <w:jc w:val="center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Модуль модернизации из комплекта Электрокардиограф</w:t>
            </w: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 xml:space="preserve">• Совместим с приборами Электрокардиограф BTL-08  </w:t>
            </w: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br/>
              <w:t xml:space="preserve">• Отображение в реальном времени кривых поток – объём и объём - время </w:t>
            </w: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br/>
              <w:t>• Встроенный датчик для автоматической коррекции измеренных параметров</w:t>
            </w: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br/>
              <w:t xml:space="preserve">• Отображение до четырех кривых потока </w:t>
            </w: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br/>
              <w:t xml:space="preserve">• Бронховозбуждающий и бронхорасширяющий тесты </w:t>
            </w: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br/>
              <w:t xml:space="preserve">• Программа, поддерживающая педиатрию </w:t>
            </w: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br/>
              <w:t xml:space="preserve">• Автоматическая коррекция BTPS </w:t>
            </w: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br/>
              <w:t>• Автоматический расчет параметров форсированной спирометрии: FVC, Best FVC, FEV0.75, FEV1, Best FEV1, FEV3, FEV6, PEF, FEV0.75/FVC, FEV1/FVC, FEV3/FVC, FEV6/FVC, FEV0.75/SVC, FEV1/SVC, FEV3/SVC, FEV6/SVC, PIF, FIVC, FIV1, MEF75, MEF50, MEF25,FEF75, FEF50,FEF25, MMEF, FET25, FET50, MIF75, MIF50, MIF25, PEFT, FIF50, FEF50/FIF50, FEF50/SVC, FEV0.75/FEV6, FEV1/FEV6, FIV1/FIVC, VEXT, Возраст легких, BTL CardioPoint-Spiro: Aex, FEV0.75/VC, FEV1/VC, FEV3/VC, FEV6/VC, FEF25-75, FEF50/VC, VEXT, T0/PEF, T200/PEF, VEXT/FVC</w:t>
            </w: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br/>
              <w:t xml:space="preserve">• Автоматический расчет параметров спокойной спирометрии: SVC, ERV, IRV, TV, IC, IVC </w:t>
            </w: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br/>
              <w:t xml:space="preserve">• Автоматический расчет параметров максимальной вентиляции легких: MVV,  MVVf, MRf </w:t>
            </w: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br/>
              <w:t xml:space="preserve">• Расчёт должных величин и их отклонений. Должные величины расчитываются в соответствии со стандартами: ECCS/ERS 1993, ECCS 1983, NHANES III, Кнудсон 1983, Кнудсон 1976, Рока 1986, КРАПО </w:t>
            </w: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lastRenderedPageBreak/>
              <w:t xml:space="preserve">1981, ITS, Перрейра – Бразилия, LAM, Горе – Австралия, Заплетал 1977 </w:t>
            </w: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br/>
              <w:t xml:space="preserve">• Конфигурируемый выходной протокол </w:t>
            </w: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br/>
              <w:t xml:space="preserve">• До 250 протоколов пациентов могут быть сохранены в памяти аппарата </w:t>
            </w: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br/>
              <w:t xml:space="preserve">• Протоколы, заданные пользователем </w:t>
            </w: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br/>
              <w:t>• Интепретация: Enright, ATS, BTS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lastRenderedPageBreak/>
              <w:t>набор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929500,00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929 500,00</w:t>
            </w:r>
          </w:p>
        </w:tc>
      </w:tr>
      <w:tr w:rsidR="00652FFE" w:rsidRPr="00153715" w:rsidTr="00153715">
        <w:trPr>
          <w:jc w:val="center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Иглодержатель</w:t>
            </w: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Иглодержатель по JACOBSON(автор), с кремальерой, прямой, длина 185 мм, микро, с гладкими кончиками, рукоятка плоская, пружинная; предназначен для шовного материала размером 9/0-11/0. Нестерильный, многоразовый.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шт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254475,00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2 544 750,00</w:t>
            </w:r>
          </w:p>
        </w:tc>
      </w:tr>
      <w:tr w:rsidR="00652FFE" w:rsidRPr="00153715" w:rsidTr="00153715">
        <w:trPr>
          <w:jc w:val="center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Корнцанг</w:t>
            </w: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Корнцанг по GROSS(автор), с кремальерой, изогнутый, с насечкой, с особым соединением браншей "box lock", длина 200 мм. Нестерильный, многоразовый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шт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49249,00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246 245,00</w:t>
            </w:r>
          </w:p>
        </w:tc>
      </w:tr>
      <w:tr w:rsidR="00652FFE" w:rsidRPr="00153715" w:rsidTr="00153715">
        <w:trPr>
          <w:jc w:val="center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6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Иглодержатель</w:t>
            </w: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Иглодержатель по CRILE-WOOD(автор), детский, прямой, с насечкой 0,4 мм, длина 150 мм. Нестерильный, многоразовый.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шт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88853,00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888 530,00</w:t>
            </w:r>
          </w:p>
        </w:tc>
      </w:tr>
      <w:tr w:rsidR="00652FFE" w:rsidRPr="00153715" w:rsidTr="00153715">
        <w:trPr>
          <w:jc w:val="center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7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Кюретка</w:t>
            </w: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Кюретка по BRUNS (автор), костная, рабочая часть 12 мм, фигура №4, общая длина 165 мм. Нестерильная, многоразовая.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шт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55426,00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554 260,00</w:t>
            </w:r>
          </w:p>
        </w:tc>
      </w:tr>
      <w:tr w:rsidR="00652FFE" w:rsidRPr="00153715" w:rsidTr="00153715">
        <w:trPr>
          <w:jc w:val="center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8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Чистящая щетка</w:t>
            </w: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Чистящая щетка, диаметр рабочей части 3,7 мм, для чистки внутренних и внешних поверхностей диаметром 5 м, общая длина 550 мм. Нестерильная, многоразовая.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шт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35099,00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175 495,00</w:t>
            </w:r>
          </w:p>
        </w:tc>
      </w:tr>
      <w:tr w:rsidR="00652FFE" w:rsidRPr="00153715" w:rsidTr="00153715">
        <w:trPr>
          <w:jc w:val="center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9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Пинцет</w:t>
            </w: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Пинцет по DE'BAKEY (автор), атравматический, прямой, ширина 2 мм, длина 150 мм, с плоской рукояткой. Нестерильный, многоразовый.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шт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57660,00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576 600,00</w:t>
            </w:r>
          </w:p>
        </w:tc>
      </w:tr>
      <w:tr w:rsidR="00652FFE" w:rsidRPr="00153715" w:rsidTr="00153715">
        <w:trPr>
          <w:jc w:val="center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Зажим</w:t>
            </w: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Зажим по DE'BAKEY(автор), тип - MOSQUITO, атравматический, сосудистый, прямой, длина рабочая 20 мм, длина 125 мм. Нестерильный, многоразовый.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шт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106318,00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1 063 180,00</w:t>
            </w:r>
          </w:p>
        </w:tc>
      </w:tr>
      <w:tr w:rsidR="00652FFE" w:rsidRPr="00153715" w:rsidTr="00153715">
        <w:trPr>
          <w:jc w:val="center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Пинцет</w:t>
            </w: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Пинцет анатомический, прямой, средний, зазубренный, длина 180 мм. Нестерильный, многоразовый.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шт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12071,00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120 710,00</w:t>
            </w:r>
          </w:p>
        </w:tc>
      </w:tr>
      <w:tr w:rsidR="00652FFE" w:rsidRPr="00153715" w:rsidTr="00153715">
        <w:trPr>
          <w:jc w:val="center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Расширитель</w:t>
            </w: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Расширитель по FINOCHIETTO (автор), детский, реберный, алюминиевый, рамочный, длина 70 мм, ширина 100 мм, с окончатыми рабочими частями размерами 12х15 мм. Нестерильный, многоразовый.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шт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291756,00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2 917 560,00</w:t>
            </w:r>
          </w:p>
        </w:tc>
      </w:tr>
      <w:tr w:rsidR="00652FFE" w:rsidRPr="00153715" w:rsidTr="00153715">
        <w:trPr>
          <w:jc w:val="center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13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Расширитель</w:t>
            </w: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Расширитель по SIMS (автор), ректальное зеркало, длина рабочей части 77 мм, ширина 17 мм, с винтовой фиксацией, общая длина 160 мм. Нестерильный, многоразовый.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шт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110736,00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1 107 360,00</w:t>
            </w:r>
          </w:p>
        </w:tc>
      </w:tr>
      <w:tr w:rsidR="00652FFE" w:rsidRPr="00153715" w:rsidTr="00153715">
        <w:trPr>
          <w:jc w:val="center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14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Расширитель</w:t>
            </w: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Расширитель по SIMS(автор), ректальный, окончатый, длина рабочей части 77 мм, ширина рабочей части 17 мм, длина 160 мм. Нестерильный, многоразовый.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шт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124798,00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1 247 980,00</w:t>
            </w:r>
          </w:p>
        </w:tc>
      </w:tr>
      <w:tr w:rsidR="00652FFE" w:rsidRPr="00153715" w:rsidTr="00153715">
        <w:trPr>
          <w:jc w:val="center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15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Расширитель</w:t>
            </w: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Расширитель по SAUER (автор), для век, самоудерживающийся, длина 35 мм. Нестерильный, многоразовый.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шт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72570,00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725 700,00</w:t>
            </w:r>
          </w:p>
        </w:tc>
      </w:tr>
      <w:tr w:rsidR="00652FFE" w:rsidRPr="00153715" w:rsidTr="00153715">
        <w:trPr>
          <w:jc w:val="center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16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Расширитель</w:t>
            </w: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Расширитель по BARRAQUER (автор), для век, самоудерживающийся, длина 45 мм. Нестерильный, многоразовый.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шт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22422,00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224 220,00</w:t>
            </w:r>
          </w:p>
        </w:tc>
      </w:tr>
      <w:tr w:rsidR="00652FFE" w:rsidRPr="00153715" w:rsidTr="00153715">
        <w:trPr>
          <w:jc w:val="center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17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Иглодержатель</w:t>
            </w: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Иглодержатель по CASTROVIEJO(автор), микро, прямой, с карбид вольфрамовыми вставками на рабочих поверхностях, с плоскими пружинными рукоятками, с насечкой 0,2 мм, длина 145 мм. Предназначен для шовного материала размером 6/0-10/0. Нестерильный, многоразовый.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шт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244446,00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4 888 920,00</w:t>
            </w:r>
          </w:p>
        </w:tc>
      </w:tr>
      <w:tr w:rsidR="00652FFE" w:rsidRPr="00153715" w:rsidTr="00153715">
        <w:trPr>
          <w:jc w:val="center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18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Пинцет</w:t>
            </w: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Пинцет по ADSON(автор), микро, с насечкой, длина 120 мм, с плоской рукояткой. Нестерильный, многоразовый.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шт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15770,00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157 700,00</w:t>
            </w:r>
          </w:p>
        </w:tc>
      </w:tr>
      <w:tr w:rsidR="00652FFE" w:rsidRPr="00153715" w:rsidTr="00153715">
        <w:trPr>
          <w:jc w:val="center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19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Пинцет</w:t>
            </w: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Пинцет по DE'BAKEY(автор), атравматический, прямой, ширина рабочей поверхности 1 мм, длина 150 мм. Нестерильный, многоразовый.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шт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70618,00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706 180,00</w:t>
            </w:r>
          </w:p>
        </w:tc>
      </w:tr>
      <w:tr w:rsidR="00652FFE" w:rsidRPr="00153715" w:rsidTr="00153715">
        <w:trPr>
          <w:jc w:val="center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20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Пинцет</w:t>
            </w: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Пинцет анатомический, зазубренный, прямой, средний, длина 160 мм. Нестерильный, многоразовый.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шт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10839,00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108 390,00</w:t>
            </w:r>
          </w:p>
        </w:tc>
      </w:tr>
      <w:tr w:rsidR="00652FFE" w:rsidRPr="00153715" w:rsidTr="00153715">
        <w:trPr>
          <w:jc w:val="center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21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Пинцет</w:t>
            </w: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Пинцет по SEMKEN (автор), деликатный, с продольными насечками на рабочих поверхностях, общая длина 150 мм. Нестерильный, многоразовый.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шт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13176,00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131 760,00</w:t>
            </w:r>
          </w:p>
        </w:tc>
      </w:tr>
      <w:tr w:rsidR="00652FFE" w:rsidRPr="00153715" w:rsidTr="00153715">
        <w:trPr>
          <w:jc w:val="center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22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Система для лейкафереза</w:t>
            </w: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 xml:space="preserve">Комплект для сбора предназначен для использования в сепараторе. Магистрали и их различные компоненты выполнены из поливинилхлорида. Набор расходного материала аппарата для сепарации компонентов крови позволяет проводить в автоматическом режиме сбор мононуклеаров. Комплект состоит из 3 мешков, 1 мешка для плазмы, 1 мешка для сбора и 1 </w:t>
            </w: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lastRenderedPageBreak/>
              <w:t>вентилируемого меша. Объем мешков составляет: 1 литр для мешка для плазмы и 1 литр для мешка для сбора. Этот комплект подключается к донору с помощью иглы 17-ого диаметра.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lastRenderedPageBreak/>
              <w:t>шт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134450,00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153715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806 700,00</w:t>
            </w:r>
          </w:p>
        </w:tc>
      </w:tr>
      <w:tr w:rsidR="00652FFE" w:rsidRPr="00153715" w:rsidTr="00153715">
        <w:trPr>
          <w:jc w:val="center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3810D4" w:rsidRDefault="00652FFE" w:rsidP="003810D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3810D4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23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3810D4" w:rsidRDefault="00652FFE" w:rsidP="003810D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3810D4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Система для плазмафереза</w:t>
            </w: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3810D4" w:rsidRDefault="00652FFE" w:rsidP="003810D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3810D4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Комплект для сбора предназначен для использования в сепараторе. Магистрали и их различные компоненты выполнены из поливинилхлорида.</w:t>
            </w:r>
            <w:r w:rsidRPr="003810D4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br/>
              <w:t>• Эритроцитоферез - удаление большого количества эритроцитов (показания эритроцитозы и гемабластозы, цель – снижение гематокритак пацента)</w:t>
            </w:r>
            <w:r w:rsidRPr="003810D4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br/>
              <w:t>• Обмен эритроцитов – замена дефектных эритроцитов на донорские эритроциты (показания талассимия, серповидно-клеточная анемия, малярия)</w:t>
            </w:r>
            <w:r w:rsidRPr="003810D4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br/>
              <w:t>• Терапевтический плазмообмен (показания АСФА-72 заболевания – преимущественно нейрология, нефрология, заболевания обмена веществ)</w:t>
            </w:r>
            <w:r w:rsidRPr="003810D4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br/>
              <w:t>• Каскадный плазмоферез (с любыми фильтрами или колонками).</w:t>
            </w:r>
            <w:r w:rsidRPr="003810D4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br/>
              <w:t>Комплект состоит из 2 мешков, 1 вентилируемого мешка, 1 мешка дл</w:t>
            </w:r>
            <w:bookmarkStart w:id="0" w:name="_GoBack"/>
            <w:bookmarkEnd w:id="0"/>
            <w:r w:rsidRPr="003810D4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я удаления. Объем последнего мешка составляет 4 литра.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3810D4" w:rsidRDefault="00652FFE" w:rsidP="003810D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3810D4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шт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3810D4" w:rsidRDefault="00652FFE" w:rsidP="003810D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3810D4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3810D4" w:rsidRDefault="00652FFE" w:rsidP="003810D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3810D4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132720,00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3810D4" w:rsidRDefault="00652FFE" w:rsidP="003810D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3810D4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796 320,00</w:t>
            </w:r>
          </w:p>
        </w:tc>
      </w:tr>
      <w:tr w:rsidR="003810D4" w:rsidRPr="00153715" w:rsidTr="00153715">
        <w:trPr>
          <w:jc w:val="center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0D4" w:rsidRPr="003810D4" w:rsidRDefault="003810D4" w:rsidP="003810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3810D4">
              <w:rPr>
                <w:rFonts w:ascii="Times New Roman" w:hAnsi="Times New Roman"/>
                <w:sz w:val="18"/>
                <w:szCs w:val="18"/>
              </w:rPr>
              <w:t>24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0D4" w:rsidRPr="003810D4" w:rsidRDefault="003810D4" w:rsidP="003810D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810D4">
              <w:rPr>
                <w:rFonts w:ascii="Times New Roman" w:hAnsi="Times New Roman"/>
                <w:color w:val="000000"/>
                <w:sz w:val="18"/>
                <w:szCs w:val="18"/>
              </w:rPr>
              <w:t>Тропикамид</w:t>
            </w: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0D4" w:rsidRPr="003810D4" w:rsidRDefault="003810D4" w:rsidP="003810D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810D4">
              <w:rPr>
                <w:rFonts w:ascii="Times New Roman" w:hAnsi="Times New Roman"/>
                <w:color w:val="000000"/>
                <w:sz w:val="18"/>
                <w:szCs w:val="18"/>
              </w:rPr>
              <w:t>капли глазные 0,5 % 10 мл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0D4" w:rsidRPr="003810D4" w:rsidRDefault="003810D4" w:rsidP="003810D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810D4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0D4" w:rsidRPr="003810D4" w:rsidRDefault="003810D4" w:rsidP="003810D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810D4">
              <w:rPr>
                <w:rFonts w:ascii="Times New Roman" w:hAnsi="Times New Roman"/>
                <w:color w:val="000000"/>
                <w:sz w:val="18"/>
                <w:szCs w:val="18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0D4" w:rsidRPr="003810D4" w:rsidRDefault="003810D4" w:rsidP="003810D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810D4">
              <w:rPr>
                <w:rFonts w:ascii="Times New Roman" w:hAnsi="Times New Roman"/>
                <w:color w:val="000000"/>
                <w:sz w:val="18"/>
                <w:szCs w:val="18"/>
              </w:rPr>
              <w:t>433,93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0D4" w:rsidRPr="003810D4" w:rsidRDefault="003810D4" w:rsidP="003810D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810D4">
              <w:rPr>
                <w:rFonts w:ascii="Times New Roman" w:hAnsi="Times New Roman"/>
                <w:sz w:val="18"/>
                <w:szCs w:val="18"/>
              </w:rPr>
              <w:t>21 696,50</w:t>
            </w:r>
          </w:p>
        </w:tc>
      </w:tr>
      <w:tr w:rsidR="00652FFE" w:rsidRPr="00153715" w:rsidTr="00153715">
        <w:trPr>
          <w:jc w:val="center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3810D4" w:rsidRDefault="00652FFE" w:rsidP="003810D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3810D4" w:rsidRDefault="00652FFE" w:rsidP="003810D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3810D4" w:rsidRDefault="00652FFE" w:rsidP="003810D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3810D4" w:rsidRDefault="00652FFE" w:rsidP="003810D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3810D4" w:rsidRDefault="00652FFE" w:rsidP="003810D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FFE" w:rsidRPr="003810D4" w:rsidRDefault="00652FFE" w:rsidP="003810D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0D4" w:rsidRPr="003810D4" w:rsidRDefault="003810D4" w:rsidP="003810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3810D4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21 628 616,50</w:t>
            </w:r>
          </w:p>
          <w:p w:rsidR="00652FFE" w:rsidRPr="003810D4" w:rsidRDefault="00652FFE" w:rsidP="003810D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</w:tc>
      </w:tr>
    </w:tbl>
    <w:p w:rsidR="00153222" w:rsidRPr="00153715" w:rsidRDefault="00153222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  <w:lang w:val="en-US"/>
        </w:rPr>
      </w:pPr>
    </w:p>
    <w:p w:rsidR="00A47A84" w:rsidRPr="00153715" w:rsidRDefault="00A47A84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153715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p w:rsidR="003F6A3D" w:rsidRPr="00153715" w:rsidRDefault="00997E42" w:rsidP="00997E42">
      <w:pPr>
        <w:tabs>
          <w:tab w:val="left" w:pos="9003"/>
        </w:tabs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153715">
        <w:rPr>
          <w:rFonts w:ascii="Times New Roman" w:hAnsi="Times New Roman"/>
          <w:b/>
          <w:bCs/>
          <w:spacing w:val="2"/>
          <w:sz w:val="20"/>
          <w:szCs w:val="20"/>
        </w:rPr>
        <w:tab/>
      </w:r>
    </w:p>
    <w:tbl>
      <w:tblPr>
        <w:tblStyle w:val="ad"/>
        <w:tblW w:w="10314" w:type="dxa"/>
        <w:tblInd w:w="108" w:type="dxa"/>
        <w:tblLook w:val="04A0" w:firstRow="1" w:lastRow="0" w:firstColumn="1" w:lastColumn="0" w:noHBand="0" w:noVBand="1"/>
      </w:tblPr>
      <w:tblGrid>
        <w:gridCol w:w="709"/>
        <w:gridCol w:w="5387"/>
        <w:gridCol w:w="4218"/>
      </w:tblGrid>
      <w:tr w:rsidR="00A47A84" w:rsidRPr="00153715" w:rsidTr="004626F3">
        <w:tc>
          <w:tcPr>
            <w:tcW w:w="709" w:type="dxa"/>
            <w:vAlign w:val="center"/>
          </w:tcPr>
          <w:p w:rsidR="00A47A84" w:rsidRPr="00153715" w:rsidRDefault="00A47A84" w:rsidP="00D40D4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15371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№ п/п</w:t>
            </w:r>
          </w:p>
        </w:tc>
        <w:tc>
          <w:tcPr>
            <w:tcW w:w="5387" w:type="dxa"/>
            <w:vAlign w:val="center"/>
          </w:tcPr>
          <w:p w:rsidR="00A47A84" w:rsidRPr="00153715" w:rsidRDefault="00A47A84" w:rsidP="00D40D4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15371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15371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15371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218" w:type="dxa"/>
            <w:vAlign w:val="center"/>
          </w:tcPr>
          <w:p w:rsidR="00A47A84" w:rsidRPr="00153715" w:rsidRDefault="00A47A84" w:rsidP="00D40D4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15371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006727" w:rsidRPr="00153715" w:rsidTr="004626F3">
        <w:tc>
          <w:tcPr>
            <w:tcW w:w="709" w:type="dxa"/>
            <w:vAlign w:val="center"/>
          </w:tcPr>
          <w:p w:rsidR="00006727" w:rsidRPr="00153715" w:rsidRDefault="00006727" w:rsidP="00D40D4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153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387" w:type="dxa"/>
            <w:vAlign w:val="center"/>
          </w:tcPr>
          <w:p w:rsidR="00006727" w:rsidRPr="00153715" w:rsidRDefault="00006727" w:rsidP="00652FFE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15371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"Clever Medical"</w:t>
            </w:r>
          </w:p>
        </w:tc>
        <w:tc>
          <w:tcPr>
            <w:tcW w:w="4218" w:type="dxa"/>
            <w:vAlign w:val="center"/>
          </w:tcPr>
          <w:p w:rsidR="00006727" w:rsidRPr="00153715" w:rsidRDefault="00A458EB" w:rsidP="00C0318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153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27</w:t>
            </w:r>
            <w:r w:rsidR="00C03187" w:rsidRPr="00153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.05</w:t>
            </w:r>
            <w:r w:rsidR="00006727" w:rsidRPr="0015371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.2021 г.          </w:t>
            </w:r>
            <w:r w:rsidRPr="0015371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14</w:t>
            </w:r>
            <w:r w:rsidR="00006727" w:rsidRPr="00153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:4</w:t>
            </w:r>
            <w:r w:rsidRPr="00153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5</w:t>
            </w:r>
            <w:r w:rsidR="00006727" w:rsidRPr="00153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006727" w:rsidRPr="00153715" w:rsidTr="004626F3">
        <w:trPr>
          <w:trHeight w:val="179"/>
        </w:trPr>
        <w:tc>
          <w:tcPr>
            <w:tcW w:w="709" w:type="dxa"/>
            <w:vAlign w:val="center"/>
          </w:tcPr>
          <w:p w:rsidR="00006727" w:rsidRPr="00153715" w:rsidRDefault="00006727" w:rsidP="00D40D4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153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5387" w:type="dxa"/>
            <w:vAlign w:val="center"/>
          </w:tcPr>
          <w:p w:rsidR="00006727" w:rsidRPr="00153715" w:rsidRDefault="00652FFE" w:rsidP="00652FFE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val="en-US"/>
              </w:rPr>
            </w:pPr>
            <w:r w:rsidRPr="0015371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"Альфатим"</w:t>
            </w:r>
          </w:p>
        </w:tc>
        <w:tc>
          <w:tcPr>
            <w:tcW w:w="4218" w:type="dxa"/>
          </w:tcPr>
          <w:p w:rsidR="00006727" w:rsidRPr="00153715" w:rsidRDefault="00A458EB" w:rsidP="00A458E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53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31</w:t>
            </w:r>
            <w:r w:rsidR="00006727" w:rsidRPr="0015371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</w:t>
            </w:r>
            <w:r w:rsidR="00DB3535" w:rsidRPr="0015371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5</w:t>
            </w:r>
            <w:r w:rsidR="00006727" w:rsidRPr="0015371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.2021 г.          1</w:t>
            </w:r>
            <w:r w:rsidRPr="0015371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5</w:t>
            </w:r>
            <w:r w:rsidR="00DB3535" w:rsidRPr="00153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Pr="00153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30</w:t>
            </w:r>
            <w:r w:rsidR="00006727" w:rsidRPr="00153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DB3535" w:rsidRPr="00153715" w:rsidTr="00DB3535">
        <w:trPr>
          <w:trHeight w:val="179"/>
        </w:trPr>
        <w:tc>
          <w:tcPr>
            <w:tcW w:w="709" w:type="dxa"/>
            <w:vAlign w:val="center"/>
          </w:tcPr>
          <w:p w:rsidR="00DB3535" w:rsidRPr="00153715" w:rsidRDefault="00DB3535" w:rsidP="00D40D4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153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</w:p>
        </w:tc>
        <w:tc>
          <w:tcPr>
            <w:tcW w:w="5387" w:type="dxa"/>
            <w:vAlign w:val="center"/>
          </w:tcPr>
          <w:p w:rsidR="00DB3535" w:rsidRPr="00153715" w:rsidRDefault="00652FFE" w:rsidP="00DB3535">
            <w:pP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15371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"Medicus-M"</w:t>
            </w:r>
          </w:p>
        </w:tc>
        <w:tc>
          <w:tcPr>
            <w:tcW w:w="4218" w:type="dxa"/>
          </w:tcPr>
          <w:p w:rsidR="00DB3535" w:rsidRPr="00153715" w:rsidRDefault="00A458EB" w:rsidP="00A458E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53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31</w:t>
            </w:r>
            <w:r w:rsidR="00DB3535" w:rsidRPr="0015371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.05.2021 г.          </w:t>
            </w:r>
            <w:r w:rsidRPr="0015371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15</w:t>
            </w:r>
            <w:r w:rsidR="00DB3535" w:rsidRPr="00153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Pr="00153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45</w:t>
            </w:r>
            <w:r w:rsidR="00DB3535" w:rsidRPr="00153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DB3535" w:rsidRPr="00153715" w:rsidTr="004626F3">
        <w:tc>
          <w:tcPr>
            <w:tcW w:w="709" w:type="dxa"/>
            <w:vAlign w:val="center"/>
          </w:tcPr>
          <w:p w:rsidR="00DB3535" w:rsidRPr="00153715" w:rsidRDefault="00DB3535" w:rsidP="00D40D4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153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4</w:t>
            </w:r>
          </w:p>
        </w:tc>
        <w:tc>
          <w:tcPr>
            <w:tcW w:w="5387" w:type="dxa"/>
            <w:vAlign w:val="center"/>
          </w:tcPr>
          <w:p w:rsidR="00DB3535" w:rsidRPr="00153715" w:rsidRDefault="00652FFE" w:rsidP="00652FF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5371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"BTL Kazakhstan"</w:t>
            </w:r>
          </w:p>
        </w:tc>
        <w:tc>
          <w:tcPr>
            <w:tcW w:w="4218" w:type="dxa"/>
          </w:tcPr>
          <w:p w:rsidR="00DB3535" w:rsidRPr="00153715" w:rsidRDefault="00A458EB" w:rsidP="00A458E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53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01</w:t>
            </w:r>
            <w:r w:rsidR="00DB3535" w:rsidRPr="0015371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</w:t>
            </w:r>
            <w:r w:rsidRPr="0015371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6</w:t>
            </w:r>
            <w:r w:rsidR="00DB3535" w:rsidRPr="0015371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.2021 г.          </w:t>
            </w:r>
            <w:r w:rsidRPr="0015371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10</w:t>
            </w:r>
            <w:r w:rsidR="00DB3535" w:rsidRPr="00153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Pr="00153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38</w:t>
            </w:r>
            <w:r w:rsidR="00DB3535" w:rsidRPr="00153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DB3535" w:rsidRPr="00153715" w:rsidTr="004626F3">
        <w:tc>
          <w:tcPr>
            <w:tcW w:w="709" w:type="dxa"/>
            <w:vAlign w:val="center"/>
          </w:tcPr>
          <w:p w:rsidR="00DB3535" w:rsidRPr="00153715" w:rsidRDefault="00DB3535" w:rsidP="00D40D4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153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5</w:t>
            </w:r>
          </w:p>
        </w:tc>
        <w:tc>
          <w:tcPr>
            <w:tcW w:w="5387" w:type="dxa"/>
            <w:vAlign w:val="center"/>
          </w:tcPr>
          <w:p w:rsidR="00DB3535" w:rsidRPr="00153715" w:rsidRDefault="00652FFE" w:rsidP="00652FF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5371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"OPTONIC"</w:t>
            </w:r>
          </w:p>
        </w:tc>
        <w:tc>
          <w:tcPr>
            <w:tcW w:w="4218" w:type="dxa"/>
          </w:tcPr>
          <w:p w:rsidR="00DB3535" w:rsidRPr="00153715" w:rsidRDefault="00A458EB" w:rsidP="00A458E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53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01</w:t>
            </w:r>
            <w:r w:rsidR="00DB3535" w:rsidRPr="0015371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</w:t>
            </w:r>
            <w:r w:rsidRPr="0015371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6</w:t>
            </w:r>
            <w:r w:rsidR="00DB3535" w:rsidRPr="0015371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.2021 г.          1</w:t>
            </w:r>
            <w:r w:rsidRPr="0015371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7</w:t>
            </w:r>
            <w:r w:rsidR="00DB3535" w:rsidRPr="00153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Pr="00153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05</w:t>
            </w:r>
            <w:r w:rsidR="00DB3535" w:rsidRPr="00153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</w:tbl>
    <w:p w:rsidR="008C7E5E" w:rsidRPr="00153715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345EF4" w:rsidRPr="00153715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153715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6661"/>
        <w:gridCol w:w="2978"/>
      </w:tblGrid>
      <w:tr w:rsidR="005D1F0F" w:rsidRPr="00153715" w:rsidTr="002346A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53715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53715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53715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53715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53715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53715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2346A2" w:rsidRPr="00153715" w:rsidTr="002346A2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153715" w:rsidRDefault="002346A2" w:rsidP="002346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53715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46A2" w:rsidRPr="00153715" w:rsidRDefault="00553E25" w:rsidP="00D1590C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153715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-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153715" w:rsidRDefault="00553E25" w:rsidP="00D1590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153715"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</w:tr>
    </w:tbl>
    <w:p w:rsidR="002346A2" w:rsidRPr="00153715" w:rsidRDefault="002346A2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153715" w:rsidRDefault="00AB7371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153715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3.  </w:t>
      </w:r>
      <w:r w:rsidR="005D1F0F" w:rsidRPr="00153715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3F6A3D" w:rsidRPr="00153715" w:rsidRDefault="003F6A3D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977"/>
        <w:gridCol w:w="4111"/>
        <w:gridCol w:w="2551"/>
      </w:tblGrid>
      <w:tr w:rsidR="005D1F0F" w:rsidRPr="00153715" w:rsidTr="00D40D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153715" w:rsidRDefault="005D1F0F" w:rsidP="00D40D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53715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153715" w:rsidRDefault="005D1F0F" w:rsidP="00D40D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53715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153715" w:rsidRDefault="005D1F0F" w:rsidP="00D40D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53715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153715" w:rsidRDefault="005D1F0F" w:rsidP="00D40D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53715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652FFE" w:rsidRPr="00153715" w:rsidTr="00D40D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153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2FFE" w:rsidRPr="00153715" w:rsidRDefault="00652FFE" w:rsidP="00652FFE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15371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"Clever Medical"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2FFE" w:rsidRPr="00153715" w:rsidRDefault="00652FFE" w:rsidP="00652FF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53715">
              <w:rPr>
                <w:rFonts w:ascii="Times New Roman" w:hAnsi="Times New Roman"/>
                <w:sz w:val="20"/>
                <w:szCs w:val="20"/>
              </w:rPr>
              <w:t>Алматинская область, Карасайский р-он, с. Кокузек, строение 433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2FFE" w:rsidRPr="00153715" w:rsidRDefault="00153715" w:rsidP="00652FFE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pPr>
            <w:r w:rsidRPr="00153715">
              <w:rPr>
                <w:rFonts w:ascii="Times New Roman" w:hAnsi="Times New Roman"/>
                <w:color w:val="000000"/>
                <w:sz w:val="20"/>
                <w:szCs w:val="20"/>
              </w:rPr>
              <w:t>273 360</w:t>
            </w:r>
            <w:r w:rsidR="00652FFE" w:rsidRPr="00153715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,00</w:t>
            </w:r>
          </w:p>
        </w:tc>
      </w:tr>
      <w:tr w:rsidR="00652FFE" w:rsidRPr="00153715" w:rsidTr="00D40D48">
        <w:trPr>
          <w:trHeight w:val="6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153715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2FFE" w:rsidRPr="00153715" w:rsidRDefault="00652FFE" w:rsidP="00652FFE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val="en-US"/>
              </w:rPr>
            </w:pPr>
            <w:r w:rsidRPr="0015371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"Альфатим"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2FFE" w:rsidRPr="00153715" w:rsidRDefault="00652FFE" w:rsidP="00652FFE">
            <w:pPr>
              <w:rPr>
                <w:rFonts w:ascii="Times New Roman" w:hAnsi="Times New Roman"/>
                <w:sz w:val="20"/>
                <w:szCs w:val="20"/>
              </w:rPr>
            </w:pPr>
            <w:r w:rsidRPr="00153715">
              <w:rPr>
                <w:rFonts w:ascii="Times New Roman" w:hAnsi="Times New Roman"/>
                <w:sz w:val="20"/>
                <w:szCs w:val="20"/>
              </w:rPr>
              <w:t>г. Нур-Султан, ул. Жансугурова 8/1, оф.101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2FFE" w:rsidRPr="00153715" w:rsidRDefault="00153715" w:rsidP="00652FFE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pPr>
            <w:r w:rsidRPr="00153715">
              <w:rPr>
                <w:rFonts w:ascii="Times New Roman" w:hAnsi="Times New Roman"/>
                <w:color w:val="000000"/>
                <w:sz w:val="20"/>
                <w:szCs w:val="20"/>
              </w:rPr>
              <w:t>414 000</w:t>
            </w:r>
            <w:r w:rsidR="00652FFE" w:rsidRPr="00153715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 xml:space="preserve">,00   </w:t>
            </w:r>
          </w:p>
        </w:tc>
      </w:tr>
      <w:tr w:rsidR="00652FFE" w:rsidRPr="00153715" w:rsidTr="00D40D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2FFE" w:rsidRPr="00153715" w:rsidRDefault="00652FFE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153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2FFE" w:rsidRPr="00153715" w:rsidRDefault="00652FFE" w:rsidP="00652FFE">
            <w:pP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15371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"Medicus-M"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2FFE" w:rsidRPr="00153715" w:rsidRDefault="00652FFE" w:rsidP="00652FFE">
            <w:pPr>
              <w:rPr>
                <w:rFonts w:ascii="Times New Roman" w:hAnsi="Times New Roman"/>
                <w:sz w:val="20"/>
                <w:szCs w:val="20"/>
              </w:rPr>
            </w:pPr>
            <w:r w:rsidRPr="00153715">
              <w:rPr>
                <w:rFonts w:ascii="Times New Roman" w:hAnsi="Times New Roman"/>
                <w:sz w:val="20"/>
                <w:szCs w:val="20"/>
              </w:rPr>
              <w:t>Алматинская</w:t>
            </w:r>
            <w:r w:rsidRPr="00B006C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153715">
              <w:rPr>
                <w:rFonts w:ascii="Times New Roman" w:hAnsi="Times New Roman"/>
                <w:sz w:val="20"/>
                <w:szCs w:val="20"/>
              </w:rPr>
              <w:t>область</w:t>
            </w:r>
            <w:r w:rsidRPr="00B006C0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Pr="00153715">
              <w:rPr>
                <w:rFonts w:ascii="Times New Roman" w:hAnsi="Times New Roman"/>
                <w:sz w:val="20"/>
                <w:szCs w:val="20"/>
              </w:rPr>
              <w:t>п</w:t>
            </w:r>
            <w:r w:rsidRPr="00B006C0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Pr="00153715">
              <w:rPr>
                <w:rFonts w:ascii="Times New Roman" w:hAnsi="Times New Roman"/>
                <w:sz w:val="20"/>
                <w:szCs w:val="20"/>
              </w:rPr>
              <w:t>Отеген</w:t>
            </w:r>
            <w:r w:rsidRPr="00B006C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153715">
              <w:rPr>
                <w:rFonts w:ascii="Times New Roman" w:hAnsi="Times New Roman"/>
                <w:sz w:val="20"/>
                <w:szCs w:val="20"/>
              </w:rPr>
              <w:t>Батыра</w:t>
            </w:r>
            <w:r w:rsidRPr="00B006C0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Pr="00153715">
              <w:rPr>
                <w:rFonts w:ascii="Times New Roman" w:hAnsi="Times New Roman"/>
                <w:sz w:val="20"/>
                <w:szCs w:val="20"/>
              </w:rPr>
              <w:t>ул</w:t>
            </w:r>
            <w:r w:rsidRPr="00B006C0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Pr="00153715">
              <w:rPr>
                <w:rFonts w:ascii="Times New Roman" w:hAnsi="Times New Roman"/>
                <w:sz w:val="20"/>
                <w:szCs w:val="20"/>
              </w:rPr>
              <w:t>Калинина д.2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2FFE" w:rsidRPr="00153715" w:rsidRDefault="00153715" w:rsidP="001537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15371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18 378 750,00   </w:t>
            </w:r>
          </w:p>
        </w:tc>
      </w:tr>
      <w:tr w:rsidR="00652FFE" w:rsidRPr="00153715" w:rsidTr="00D40D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2FFE" w:rsidRPr="00153715" w:rsidRDefault="00A414D4" w:rsidP="00652FFE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2FFE" w:rsidRPr="00153715" w:rsidRDefault="00652FFE" w:rsidP="00652FF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</w:pPr>
            <w:r w:rsidRPr="0015371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</w:t>
            </w:r>
            <w:r w:rsidRPr="0015371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  <w:t xml:space="preserve"> "OPTONIC"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2FFE" w:rsidRPr="00153715" w:rsidRDefault="00652FFE" w:rsidP="00652FFE">
            <w:pPr>
              <w:rPr>
                <w:rFonts w:ascii="Times New Roman" w:hAnsi="Times New Roman"/>
                <w:sz w:val="20"/>
                <w:szCs w:val="20"/>
              </w:rPr>
            </w:pPr>
            <w:r w:rsidRPr="00153715">
              <w:rPr>
                <w:rFonts w:ascii="Times New Roman" w:hAnsi="Times New Roman"/>
                <w:sz w:val="20"/>
                <w:szCs w:val="20"/>
              </w:rPr>
              <w:t>г. Нур-Султан, р-он Есиль, ул. Керей Жанибек Хандар д.5, н.п. 47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2FFE" w:rsidRPr="00153715" w:rsidRDefault="00153715" w:rsidP="00652FFE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53715">
              <w:rPr>
                <w:rFonts w:ascii="Times New Roman" w:hAnsi="Times New Roman"/>
                <w:color w:val="000000"/>
                <w:sz w:val="20"/>
                <w:szCs w:val="20"/>
              </w:rPr>
              <w:t>1 603 020</w:t>
            </w:r>
            <w:r w:rsidR="00652FFE" w:rsidRPr="00153715">
              <w:rPr>
                <w:rFonts w:ascii="Times New Roman" w:hAnsi="Times New Roman"/>
                <w:color w:val="000000"/>
                <w:sz w:val="20"/>
                <w:szCs w:val="20"/>
              </w:rPr>
              <w:t>,00</w:t>
            </w:r>
          </w:p>
        </w:tc>
      </w:tr>
    </w:tbl>
    <w:p w:rsidR="00D40D48" w:rsidRPr="00153715" w:rsidRDefault="00D40D48">
      <w:pPr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0077CF" w:rsidRPr="00153715" w:rsidRDefault="00D50595">
      <w:pPr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153715">
        <w:rPr>
          <w:rFonts w:ascii="Times New Roman" w:eastAsia="Times New Roman" w:hAnsi="Times New Roman"/>
          <w:b/>
          <w:sz w:val="20"/>
          <w:szCs w:val="20"/>
          <w:lang w:eastAsia="ru-RU"/>
        </w:rPr>
        <w:t>См.</w:t>
      </w:r>
      <w:r w:rsidR="008112BD" w:rsidRPr="00153715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153715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приложение </w:t>
      </w:r>
      <w:r w:rsidR="006E0C9F" w:rsidRPr="00153715">
        <w:rPr>
          <w:rFonts w:ascii="Times New Roman" w:eastAsia="Times New Roman" w:hAnsi="Times New Roman"/>
          <w:b/>
          <w:sz w:val="20"/>
          <w:szCs w:val="20"/>
          <w:lang w:eastAsia="ru-RU"/>
        </w:rPr>
        <w:t>Протокол</w:t>
      </w:r>
      <w:r w:rsidR="00797443" w:rsidRPr="00153715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="00B95D1F" w:rsidRPr="00153715">
        <w:rPr>
          <w:rFonts w:ascii="Times New Roman" w:eastAsia="Times New Roman" w:hAnsi="Times New Roman"/>
          <w:b/>
          <w:sz w:val="20"/>
          <w:szCs w:val="20"/>
          <w:lang w:eastAsia="ru-RU"/>
        </w:rPr>
        <w:t>3</w:t>
      </w:r>
      <w:r w:rsidR="00153715" w:rsidRPr="00153715">
        <w:rPr>
          <w:rFonts w:ascii="Times New Roman" w:eastAsia="Times New Roman" w:hAnsi="Times New Roman"/>
          <w:b/>
          <w:sz w:val="20"/>
          <w:szCs w:val="20"/>
          <w:lang w:eastAsia="ru-RU"/>
        </w:rPr>
        <w:t>8</w:t>
      </w:r>
      <w:r w:rsidR="007B5250" w:rsidRPr="00153715">
        <w:rPr>
          <w:rFonts w:ascii="Times New Roman" w:eastAsia="Times New Roman" w:hAnsi="Times New Roman"/>
          <w:b/>
          <w:sz w:val="20"/>
          <w:szCs w:val="20"/>
          <w:lang w:eastAsia="ru-RU"/>
        </w:rPr>
        <w:t>.</w:t>
      </w:r>
      <w:r w:rsidR="00553E25" w:rsidRPr="00153715">
        <w:rPr>
          <w:rFonts w:ascii="Times New Roman" w:eastAsia="Times New Roman" w:hAnsi="Times New Roman"/>
          <w:b/>
          <w:sz w:val="20"/>
          <w:szCs w:val="20"/>
          <w:lang w:eastAsia="ru-RU"/>
        </w:rPr>
        <w:t>1</w:t>
      </w:r>
      <w:r w:rsidR="00553216" w:rsidRPr="00153715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  </w:t>
      </w:r>
      <w:r w:rsidR="00553216" w:rsidRPr="00153715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       </w:t>
      </w:r>
    </w:p>
    <w:p w:rsidR="00715290" w:rsidRPr="00153715" w:rsidRDefault="00553216">
      <w:pPr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153715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 </w:t>
      </w:r>
    </w:p>
    <w:sectPr w:rsidR="00715290" w:rsidRPr="00153715" w:rsidSect="00D40D48">
      <w:footerReference w:type="default" r:id="rId8"/>
      <w:pgSz w:w="11906" w:h="16838"/>
      <w:pgMar w:top="426" w:right="851" w:bottom="284" w:left="993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2FFE" w:rsidRDefault="00652FFE">
      <w:pPr>
        <w:spacing w:after="0" w:line="240" w:lineRule="auto"/>
      </w:pPr>
      <w:r>
        <w:separator/>
      </w:r>
    </w:p>
  </w:endnote>
  <w:endnote w:type="continuationSeparator" w:id="0">
    <w:p w:rsidR="00652FFE" w:rsidRDefault="00652F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2FFE" w:rsidRDefault="00652FFE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810D4">
      <w:rPr>
        <w:noProof/>
      </w:rPr>
      <w:t>3</w:t>
    </w:r>
    <w:r>
      <w:rPr>
        <w:noProof/>
      </w:rPr>
      <w:fldChar w:fldCharType="end"/>
    </w:r>
  </w:p>
  <w:p w:rsidR="00652FFE" w:rsidRDefault="00652FFE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2FFE" w:rsidRDefault="00652FFE">
      <w:pPr>
        <w:spacing w:after="0" w:line="240" w:lineRule="auto"/>
      </w:pPr>
      <w:r>
        <w:separator/>
      </w:r>
    </w:p>
  </w:footnote>
  <w:footnote w:type="continuationSeparator" w:id="0">
    <w:p w:rsidR="00652FFE" w:rsidRDefault="00652F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 w15:restartNumberingAfterBreak="0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 w15:restartNumberingAfterBreak="0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 w15:restartNumberingAfterBreak="0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00347"/>
    <w:rsid w:val="00006727"/>
    <w:rsid w:val="000077CF"/>
    <w:rsid w:val="00011873"/>
    <w:rsid w:val="00013325"/>
    <w:rsid w:val="00015FB9"/>
    <w:rsid w:val="00017180"/>
    <w:rsid w:val="00025B24"/>
    <w:rsid w:val="00025BEB"/>
    <w:rsid w:val="0002758F"/>
    <w:rsid w:val="000275C3"/>
    <w:rsid w:val="000275CE"/>
    <w:rsid w:val="000308E5"/>
    <w:rsid w:val="000347EC"/>
    <w:rsid w:val="0003484E"/>
    <w:rsid w:val="00035763"/>
    <w:rsid w:val="000373E5"/>
    <w:rsid w:val="0004313D"/>
    <w:rsid w:val="000505B4"/>
    <w:rsid w:val="00053FCD"/>
    <w:rsid w:val="00054529"/>
    <w:rsid w:val="0005503F"/>
    <w:rsid w:val="00057289"/>
    <w:rsid w:val="00060216"/>
    <w:rsid w:val="0006334F"/>
    <w:rsid w:val="00063724"/>
    <w:rsid w:val="0006752A"/>
    <w:rsid w:val="00071585"/>
    <w:rsid w:val="00071F66"/>
    <w:rsid w:val="0007471B"/>
    <w:rsid w:val="0007478B"/>
    <w:rsid w:val="0007620F"/>
    <w:rsid w:val="0007718E"/>
    <w:rsid w:val="00081DA0"/>
    <w:rsid w:val="00083F37"/>
    <w:rsid w:val="00083F7C"/>
    <w:rsid w:val="00085FF7"/>
    <w:rsid w:val="00090E12"/>
    <w:rsid w:val="00092985"/>
    <w:rsid w:val="000A0AB1"/>
    <w:rsid w:val="000A2A32"/>
    <w:rsid w:val="000A2BDB"/>
    <w:rsid w:val="000A335F"/>
    <w:rsid w:val="000B3F99"/>
    <w:rsid w:val="000B5C27"/>
    <w:rsid w:val="000B663B"/>
    <w:rsid w:val="000B678E"/>
    <w:rsid w:val="000C2940"/>
    <w:rsid w:val="000C67A9"/>
    <w:rsid w:val="000C72E6"/>
    <w:rsid w:val="000D3D99"/>
    <w:rsid w:val="000D4E86"/>
    <w:rsid w:val="000D7D29"/>
    <w:rsid w:val="000E0646"/>
    <w:rsid w:val="000E167C"/>
    <w:rsid w:val="000E4E02"/>
    <w:rsid w:val="000E5618"/>
    <w:rsid w:val="000E79A1"/>
    <w:rsid w:val="000E7D96"/>
    <w:rsid w:val="000F3784"/>
    <w:rsid w:val="000F58EE"/>
    <w:rsid w:val="000F6CBE"/>
    <w:rsid w:val="001020F3"/>
    <w:rsid w:val="00105401"/>
    <w:rsid w:val="001073FE"/>
    <w:rsid w:val="001113CF"/>
    <w:rsid w:val="00111435"/>
    <w:rsid w:val="00113362"/>
    <w:rsid w:val="00113827"/>
    <w:rsid w:val="001139A3"/>
    <w:rsid w:val="0012164E"/>
    <w:rsid w:val="00124BAA"/>
    <w:rsid w:val="00127F77"/>
    <w:rsid w:val="001324F1"/>
    <w:rsid w:val="00132805"/>
    <w:rsid w:val="00133479"/>
    <w:rsid w:val="001351A6"/>
    <w:rsid w:val="00143573"/>
    <w:rsid w:val="0014522D"/>
    <w:rsid w:val="00151FA6"/>
    <w:rsid w:val="00153222"/>
    <w:rsid w:val="00153715"/>
    <w:rsid w:val="001600DD"/>
    <w:rsid w:val="00161BAF"/>
    <w:rsid w:val="001646D4"/>
    <w:rsid w:val="0017445D"/>
    <w:rsid w:val="00176893"/>
    <w:rsid w:val="0017713F"/>
    <w:rsid w:val="0017715A"/>
    <w:rsid w:val="00183022"/>
    <w:rsid w:val="001860A8"/>
    <w:rsid w:val="00186110"/>
    <w:rsid w:val="0018667B"/>
    <w:rsid w:val="00186A3C"/>
    <w:rsid w:val="00187027"/>
    <w:rsid w:val="001A13BA"/>
    <w:rsid w:val="001A14BC"/>
    <w:rsid w:val="001A3BCC"/>
    <w:rsid w:val="001A417B"/>
    <w:rsid w:val="001A7BA1"/>
    <w:rsid w:val="001B0B3C"/>
    <w:rsid w:val="001B3EC5"/>
    <w:rsid w:val="001B524E"/>
    <w:rsid w:val="001C00C1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40F"/>
    <w:rsid w:val="001F2993"/>
    <w:rsid w:val="001F2B60"/>
    <w:rsid w:val="001F6F71"/>
    <w:rsid w:val="002011AA"/>
    <w:rsid w:val="00204A43"/>
    <w:rsid w:val="00205D44"/>
    <w:rsid w:val="00207F3A"/>
    <w:rsid w:val="0021529F"/>
    <w:rsid w:val="00216041"/>
    <w:rsid w:val="00216895"/>
    <w:rsid w:val="00220AA8"/>
    <w:rsid w:val="002212FF"/>
    <w:rsid w:val="00223D2F"/>
    <w:rsid w:val="002346A2"/>
    <w:rsid w:val="00240A95"/>
    <w:rsid w:val="00240F65"/>
    <w:rsid w:val="002473EF"/>
    <w:rsid w:val="00253777"/>
    <w:rsid w:val="0026449C"/>
    <w:rsid w:val="00266804"/>
    <w:rsid w:val="00267284"/>
    <w:rsid w:val="00267A8C"/>
    <w:rsid w:val="00273AC7"/>
    <w:rsid w:val="0027744C"/>
    <w:rsid w:val="00281914"/>
    <w:rsid w:val="00282A9F"/>
    <w:rsid w:val="002869FA"/>
    <w:rsid w:val="00286CFE"/>
    <w:rsid w:val="00290C1E"/>
    <w:rsid w:val="0029424A"/>
    <w:rsid w:val="00295DD4"/>
    <w:rsid w:val="002A25CF"/>
    <w:rsid w:val="002A40F9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2DFB"/>
    <w:rsid w:val="002E35D9"/>
    <w:rsid w:val="002F522E"/>
    <w:rsid w:val="002F69C6"/>
    <w:rsid w:val="003032A8"/>
    <w:rsid w:val="00304AFD"/>
    <w:rsid w:val="003051C2"/>
    <w:rsid w:val="00305413"/>
    <w:rsid w:val="003113B1"/>
    <w:rsid w:val="00320FB9"/>
    <w:rsid w:val="00325C57"/>
    <w:rsid w:val="00334336"/>
    <w:rsid w:val="003347AD"/>
    <w:rsid w:val="00335E5A"/>
    <w:rsid w:val="00337AD1"/>
    <w:rsid w:val="00342E31"/>
    <w:rsid w:val="00342F09"/>
    <w:rsid w:val="00344E4F"/>
    <w:rsid w:val="00345EF4"/>
    <w:rsid w:val="003460B2"/>
    <w:rsid w:val="003471A0"/>
    <w:rsid w:val="0035272D"/>
    <w:rsid w:val="00362238"/>
    <w:rsid w:val="00366A00"/>
    <w:rsid w:val="00370F37"/>
    <w:rsid w:val="00372C25"/>
    <w:rsid w:val="00372E58"/>
    <w:rsid w:val="00374885"/>
    <w:rsid w:val="003754AF"/>
    <w:rsid w:val="00375D58"/>
    <w:rsid w:val="00377750"/>
    <w:rsid w:val="003777D3"/>
    <w:rsid w:val="003810D4"/>
    <w:rsid w:val="00383C88"/>
    <w:rsid w:val="0039219B"/>
    <w:rsid w:val="00394C3A"/>
    <w:rsid w:val="00397764"/>
    <w:rsid w:val="003A519E"/>
    <w:rsid w:val="003A75EC"/>
    <w:rsid w:val="003A7982"/>
    <w:rsid w:val="003B1D32"/>
    <w:rsid w:val="003B44E5"/>
    <w:rsid w:val="003B6DBA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E6ABB"/>
    <w:rsid w:val="003F6356"/>
    <w:rsid w:val="003F6A3D"/>
    <w:rsid w:val="003F6D0A"/>
    <w:rsid w:val="004052E2"/>
    <w:rsid w:val="00410E63"/>
    <w:rsid w:val="00411E90"/>
    <w:rsid w:val="00414B47"/>
    <w:rsid w:val="004202FE"/>
    <w:rsid w:val="0042197F"/>
    <w:rsid w:val="004226D0"/>
    <w:rsid w:val="00426BE9"/>
    <w:rsid w:val="00437007"/>
    <w:rsid w:val="00444923"/>
    <w:rsid w:val="00444AE1"/>
    <w:rsid w:val="0045438E"/>
    <w:rsid w:val="004575CA"/>
    <w:rsid w:val="00460953"/>
    <w:rsid w:val="00461A22"/>
    <w:rsid w:val="004626F3"/>
    <w:rsid w:val="00462F64"/>
    <w:rsid w:val="004710D7"/>
    <w:rsid w:val="0047156C"/>
    <w:rsid w:val="00471582"/>
    <w:rsid w:val="00471876"/>
    <w:rsid w:val="00472AD9"/>
    <w:rsid w:val="00473925"/>
    <w:rsid w:val="004807A6"/>
    <w:rsid w:val="00481A1F"/>
    <w:rsid w:val="00485BA8"/>
    <w:rsid w:val="00485E1D"/>
    <w:rsid w:val="0048696E"/>
    <w:rsid w:val="004903E3"/>
    <w:rsid w:val="004958D4"/>
    <w:rsid w:val="00496AA8"/>
    <w:rsid w:val="004A0CEB"/>
    <w:rsid w:val="004A1FF6"/>
    <w:rsid w:val="004A24C2"/>
    <w:rsid w:val="004A5DFE"/>
    <w:rsid w:val="004B31B8"/>
    <w:rsid w:val="004B412E"/>
    <w:rsid w:val="004B68A9"/>
    <w:rsid w:val="004B6D0F"/>
    <w:rsid w:val="004B75AB"/>
    <w:rsid w:val="004B7B8C"/>
    <w:rsid w:val="004C1C33"/>
    <w:rsid w:val="004C24C3"/>
    <w:rsid w:val="004C53E2"/>
    <w:rsid w:val="004C5B60"/>
    <w:rsid w:val="004D1E4F"/>
    <w:rsid w:val="004D51D7"/>
    <w:rsid w:val="004D665D"/>
    <w:rsid w:val="004E0232"/>
    <w:rsid w:val="004E0D64"/>
    <w:rsid w:val="004E3305"/>
    <w:rsid w:val="004E3B0E"/>
    <w:rsid w:val="004E57E9"/>
    <w:rsid w:val="004F6D45"/>
    <w:rsid w:val="00500D8F"/>
    <w:rsid w:val="00501E22"/>
    <w:rsid w:val="005035DE"/>
    <w:rsid w:val="00503B9C"/>
    <w:rsid w:val="005049E0"/>
    <w:rsid w:val="00505A45"/>
    <w:rsid w:val="005107C1"/>
    <w:rsid w:val="00510CF3"/>
    <w:rsid w:val="00525495"/>
    <w:rsid w:val="00526F04"/>
    <w:rsid w:val="00527F00"/>
    <w:rsid w:val="00530564"/>
    <w:rsid w:val="00533436"/>
    <w:rsid w:val="0053755D"/>
    <w:rsid w:val="0055102C"/>
    <w:rsid w:val="00551F94"/>
    <w:rsid w:val="00553216"/>
    <w:rsid w:val="00553E25"/>
    <w:rsid w:val="0055480B"/>
    <w:rsid w:val="00556F64"/>
    <w:rsid w:val="00557627"/>
    <w:rsid w:val="005808A6"/>
    <w:rsid w:val="00580D70"/>
    <w:rsid w:val="005810CE"/>
    <w:rsid w:val="005853DA"/>
    <w:rsid w:val="00585C9A"/>
    <w:rsid w:val="00587A27"/>
    <w:rsid w:val="00587BD1"/>
    <w:rsid w:val="00590D07"/>
    <w:rsid w:val="00593A65"/>
    <w:rsid w:val="00594CAE"/>
    <w:rsid w:val="00596681"/>
    <w:rsid w:val="005A012C"/>
    <w:rsid w:val="005A1D6F"/>
    <w:rsid w:val="005A407F"/>
    <w:rsid w:val="005A5685"/>
    <w:rsid w:val="005B4FDF"/>
    <w:rsid w:val="005B501F"/>
    <w:rsid w:val="005B5E64"/>
    <w:rsid w:val="005C0DCA"/>
    <w:rsid w:val="005C5B0F"/>
    <w:rsid w:val="005C6599"/>
    <w:rsid w:val="005C746A"/>
    <w:rsid w:val="005D1F0F"/>
    <w:rsid w:val="005D26BF"/>
    <w:rsid w:val="005D2B2F"/>
    <w:rsid w:val="005D5C5E"/>
    <w:rsid w:val="005D682A"/>
    <w:rsid w:val="005D7C38"/>
    <w:rsid w:val="005D7FF9"/>
    <w:rsid w:val="005E2EDF"/>
    <w:rsid w:val="005F05FB"/>
    <w:rsid w:val="005F0D53"/>
    <w:rsid w:val="005F52BD"/>
    <w:rsid w:val="005F598F"/>
    <w:rsid w:val="005F7796"/>
    <w:rsid w:val="006021E2"/>
    <w:rsid w:val="00611173"/>
    <w:rsid w:val="00611F8C"/>
    <w:rsid w:val="00614400"/>
    <w:rsid w:val="006212E9"/>
    <w:rsid w:val="00624AD2"/>
    <w:rsid w:val="00636169"/>
    <w:rsid w:val="00641075"/>
    <w:rsid w:val="00652FFE"/>
    <w:rsid w:val="00653277"/>
    <w:rsid w:val="00660176"/>
    <w:rsid w:val="0066166D"/>
    <w:rsid w:val="006653AB"/>
    <w:rsid w:val="00665E4F"/>
    <w:rsid w:val="00667153"/>
    <w:rsid w:val="00672523"/>
    <w:rsid w:val="00673929"/>
    <w:rsid w:val="0067645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4B06"/>
    <w:rsid w:val="006A6E61"/>
    <w:rsid w:val="006B3893"/>
    <w:rsid w:val="006B3FE4"/>
    <w:rsid w:val="006B4D1B"/>
    <w:rsid w:val="006B5F8C"/>
    <w:rsid w:val="006C0378"/>
    <w:rsid w:val="006C07E3"/>
    <w:rsid w:val="006C17CA"/>
    <w:rsid w:val="006C2BCE"/>
    <w:rsid w:val="006C6DAE"/>
    <w:rsid w:val="006C6FB3"/>
    <w:rsid w:val="006D0146"/>
    <w:rsid w:val="006D10F4"/>
    <w:rsid w:val="006D4EF9"/>
    <w:rsid w:val="006D646B"/>
    <w:rsid w:val="006D7816"/>
    <w:rsid w:val="006E0C9F"/>
    <w:rsid w:val="006E35AA"/>
    <w:rsid w:val="006F1BA8"/>
    <w:rsid w:val="006F324E"/>
    <w:rsid w:val="006F53A9"/>
    <w:rsid w:val="006F5AFE"/>
    <w:rsid w:val="006F5EEC"/>
    <w:rsid w:val="007005F8"/>
    <w:rsid w:val="00703D8D"/>
    <w:rsid w:val="00704E0D"/>
    <w:rsid w:val="00715290"/>
    <w:rsid w:val="0071765C"/>
    <w:rsid w:val="00720279"/>
    <w:rsid w:val="0072054E"/>
    <w:rsid w:val="00721E5B"/>
    <w:rsid w:val="007267E6"/>
    <w:rsid w:val="00733E19"/>
    <w:rsid w:val="0074362C"/>
    <w:rsid w:val="007475BB"/>
    <w:rsid w:val="007478EF"/>
    <w:rsid w:val="00751027"/>
    <w:rsid w:val="00753001"/>
    <w:rsid w:val="007555A5"/>
    <w:rsid w:val="00757FE4"/>
    <w:rsid w:val="00761E4E"/>
    <w:rsid w:val="00762771"/>
    <w:rsid w:val="00765BA4"/>
    <w:rsid w:val="0076703B"/>
    <w:rsid w:val="00767E9F"/>
    <w:rsid w:val="00770AAD"/>
    <w:rsid w:val="0077206C"/>
    <w:rsid w:val="00774BA4"/>
    <w:rsid w:val="00777625"/>
    <w:rsid w:val="00780070"/>
    <w:rsid w:val="00781DEC"/>
    <w:rsid w:val="00782978"/>
    <w:rsid w:val="00787FDB"/>
    <w:rsid w:val="00791416"/>
    <w:rsid w:val="007934DD"/>
    <w:rsid w:val="0079506B"/>
    <w:rsid w:val="00795F0A"/>
    <w:rsid w:val="00796578"/>
    <w:rsid w:val="00797443"/>
    <w:rsid w:val="007A124E"/>
    <w:rsid w:val="007A199E"/>
    <w:rsid w:val="007A2547"/>
    <w:rsid w:val="007A37C9"/>
    <w:rsid w:val="007B0DBC"/>
    <w:rsid w:val="007B48D4"/>
    <w:rsid w:val="007B5250"/>
    <w:rsid w:val="007B6D2A"/>
    <w:rsid w:val="007C0E49"/>
    <w:rsid w:val="007C0FDE"/>
    <w:rsid w:val="007C719D"/>
    <w:rsid w:val="007D0B10"/>
    <w:rsid w:val="007D0CF3"/>
    <w:rsid w:val="007D3BD4"/>
    <w:rsid w:val="007D429B"/>
    <w:rsid w:val="007D55FE"/>
    <w:rsid w:val="007E309E"/>
    <w:rsid w:val="007E3EFB"/>
    <w:rsid w:val="007F3ECD"/>
    <w:rsid w:val="007F53A7"/>
    <w:rsid w:val="007F5401"/>
    <w:rsid w:val="007F5F4F"/>
    <w:rsid w:val="008112BD"/>
    <w:rsid w:val="008124E8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787"/>
    <w:rsid w:val="00832847"/>
    <w:rsid w:val="008337D8"/>
    <w:rsid w:val="00835864"/>
    <w:rsid w:val="00841238"/>
    <w:rsid w:val="0084217D"/>
    <w:rsid w:val="0084678B"/>
    <w:rsid w:val="00847E9B"/>
    <w:rsid w:val="008500D2"/>
    <w:rsid w:val="008534A6"/>
    <w:rsid w:val="00853AEC"/>
    <w:rsid w:val="0085604F"/>
    <w:rsid w:val="00857A71"/>
    <w:rsid w:val="008635A4"/>
    <w:rsid w:val="0086402E"/>
    <w:rsid w:val="00865260"/>
    <w:rsid w:val="00865B40"/>
    <w:rsid w:val="00873B48"/>
    <w:rsid w:val="00874861"/>
    <w:rsid w:val="00884D4F"/>
    <w:rsid w:val="00886EDA"/>
    <w:rsid w:val="00892664"/>
    <w:rsid w:val="008927A0"/>
    <w:rsid w:val="00895597"/>
    <w:rsid w:val="00895AB2"/>
    <w:rsid w:val="008A1231"/>
    <w:rsid w:val="008B3BC2"/>
    <w:rsid w:val="008B4315"/>
    <w:rsid w:val="008B5DCA"/>
    <w:rsid w:val="008C56AF"/>
    <w:rsid w:val="008C7E5E"/>
    <w:rsid w:val="008D0BE4"/>
    <w:rsid w:val="008D2723"/>
    <w:rsid w:val="008D6F62"/>
    <w:rsid w:val="008E1A98"/>
    <w:rsid w:val="008E401F"/>
    <w:rsid w:val="008E41F7"/>
    <w:rsid w:val="008E4297"/>
    <w:rsid w:val="008E764E"/>
    <w:rsid w:val="008F0F0D"/>
    <w:rsid w:val="008F2DF1"/>
    <w:rsid w:val="008F38D9"/>
    <w:rsid w:val="008F421D"/>
    <w:rsid w:val="008F5848"/>
    <w:rsid w:val="008F688D"/>
    <w:rsid w:val="008F736F"/>
    <w:rsid w:val="00906E70"/>
    <w:rsid w:val="00907982"/>
    <w:rsid w:val="009131EA"/>
    <w:rsid w:val="009139EB"/>
    <w:rsid w:val="00917750"/>
    <w:rsid w:val="009179DC"/>
    <w:rsid w:val="00923CC6"/>
    <w:rsid w:val="00926BC8"/>
    <w:rsid w:val="009316D9"/>
    <w:rsid w:val="00931F8F"/>
    <w:rsid w:val="00935A6C"/>
    <w:rsid w:val="00936576"/>
    <w:rsid w:val="00936A71"/>
    <w:rsid w:val="00937C0C"/>
    <w:rsid w:val="0095096D"/>
    <w:rsid w:val="009524AF"/>
    <w:rsid w:val="00954CC8"/>
    <w:rsid w:val="0096051F"/>
    <w:rsid w:val="009634C8"/>
    <w:rsid w:val="00963DD5"/>
    <w:rsid w:val="00971C79"/>
    <w:rsid w:val="009728F7"/>
    <w:rsid w:val="00972D32"/>
    <w:rsid w:val="009738AC"/>
    <w:rsid w:val="00980DF2"/>
    <w:rsid w:val="00981C10"/>
    <w:rsid w:val="00987D49"/>
    <w:rsid w:val="009943C0"/>
    <w:rsid w:val="009966A5"/>
    <w:rsid w:val="00997E42"/>
    <w:rsid w:val="009A3AC0"/>
    <w:rsid w:val="009A6996"/>
    <w:rsid w:val="009B01FD"/>
    <w:rsid w:val="009B074D"/>
    <w:rsid w:val="009B3DF1"/>
    <w:rsid w:val="009B78D9"/>
    <w:rsid w:val="009B7BA4"/>
    <w:rsid w:val="009C4E39"/>
    <w:rsid w:val="009C4EC1"/>
    <w:rsid w:val="009C5D29"/>
    <w:rsid w:val="009C70F8"/>
    <w:rsid w:val="009C7A5F"/>
    <w:rsid w:val="009D0A67"/>
    <w:rsid w:val="009D16E7"/>
    <w:rsid w:val="009D1DA6"/>
    <w:rsid w:val="009D2D6A"/>
    <w:rsid w:val="009D3CC3"/>
    <w:rsid w:val="009D6B0F"/>
    <w:rsid w:val="009E09B7"/>
    <w:rsid w:val="009E57F5"/>
    <w:rsid w:val="009E731E"/>
    <w:rsid w:val="009E7807"/>
    <w:rsid w:val="009F080B"/>
    <w:rsid w:val="009F39EA"/>
    <w:rsid w:val="009F49F6"/>
    <w:rsid w:val="009F6F87"/>
    <w:rsid w:val="009F7A41"/>
    <w:rsid w:val="00A0051F"/>
    <w:rsid w:val="00A01C48"/>
    <w:rsid w:val="00A045B7"/>
    <w:rsid w:val="00A1324F"/>
    <w:rsid w:val="00A16ADB"/>
    <w:rsid w:val="00A1766B"/>
    <w:rsid w:val="00A17F35"/>
    <w:rsid w:val="00A2153D"/>
    <w:rsid w:val="00A22025"/>
    <w:rsid w:val="00A24572"/>
    <w:rsid w:val="00A27CD2"/>
    <w:rsid w:val="00A315A9"/>
    <w:rsid w:val="00A31964"/>
    <w:rsid w:val="00A32FB0"/>
    <w:rsid w:val="00A41282"/>
    <w:rsid w:val="00A414D4"/>
    <w:rsid w:val="00A426E3"/>
    <w:rsid w:val="00A442ED"/>
    <w:rsid w:val="00A45707"/>
    <w:rsid w:val="00A458EB"/>
    <w:rsid w:val="00A46811"/>
    <w:rsid w:val="00A4737E"/>
    <w:rsid w:val="00A47A84"/>
    <w:rsid w:val="00A50310"/>
    <w:rsid w:val="00A50805"/>
    <w:rsid w:val="00A51D2A"/>
    <w:rsid w:val="00A52149"/>
    <w:rsid w:val="00A63826"/>
    <w:rsid w:val="00A662B8"/>
    <w:rsid w:val="00A66694"/>
    <w:rsid w:val="00A669F0"/>
    <w:rsid w:val="00A71072"/>
    <w:rsid w:val="00A71283"/>
    <w:rsid w:val="00A71B8F"/>
    <w:rsid w:val="00A73356"/>
    <w:rsid w:val="00A734E8"/>
    <w:rsid w:val="00A74201"/>
    <w:rsid w:val="00A74B41"/>
    <w:rsid w:val="00A75573"/>
    <w:rsid w:val="00A76443"/>
    <w:rsid w:val="00A814B6"/>
    <w:rsid w:val="00A8166E"/>
    <w:rsid w:val="00A844F2"/>
    <w:rsid w:val="00A86F0C"/>
    <w:rsid w:val="00A918B9"/>
    <w:rsid w:val="00A931C7"/>
    <w:rsid w:val="00A933E9"/>
    <w:rsid w:val="00A94651"/>
    <w:rsid w:val="00A959A1"/>
    <w:rsid w:val="00A97D34"/>
    <w:rsid w:val="00AA4CAA"/>
    <w:rsid w:val="00AA56D5"/>
    <w:rsid w:val="00AA5C57"/>
    <w:rsid w:val="00AA5E1F"/>
    <w:rsid w:val="00AB210D"/>
    <w:rsid w:val="00AB2EF3"/>
    <w:rsid w:val="00AB411F"/>
    <w:rsid w:val="00AB7371"/>
    <w:rsid w:val="00AB79E2"/>
    <w:rsid w:val="00AC59D3"/>
    <w:rsid w:val="00AC783C"/>
    <w:rsid w:val="00AD448D"/>
    <w:rsid w:val="00AD540A"/>
    <w:rsid w:val="00AE47BE"/>
    <w:rsid w:val="00AF05B1"/>
    <w:rsid w:val="00AF4C3E"/>
    <w:rsid w:val="00AF56FB"/>
    <w:rsid w:val="00B006C0"/>
    <w:rsid w:val="00B053D7"/>
    <w:rsid w:val="00B05BB6"/>
    <w:rsid w:val="00B06169"/>
    <w:rsid w:val="00B06DDE"/>
    <w:rsid w:val="00B07021"/>
    <w:rsid w:val="00B10A2C"/>
    <w:rsid w:val="00B1266C"/>
    <w:rsid w:val="00B13709"/>
    <w:rsid w:val="00B14061"/>
    <w:rsid w:val="00B1525A"/>
    <w:rsid w:val="00B17B47"/>
    <w:rsid w:val="00B2087B"/>
    <w:rsid w:val="00B20D0A"/>
    <w:rsid w:val="00B21DCF"/>
    <w:rsid w:val="00B220FF"/>
    <w:rsid w:val="00B27146"/>
    <w:rsid w:val="00B275AD"/>
    <w:rsid w:val="00B3109D"/>
    <w:rsid w:val="00B3553E"/>
    <w:rsid w:val="00B401E7"/>
    <w:rsid w:val="00B446D8"/>
    <w:rsid w:val="00B44A94"/>
    <w:rsid w:val="00B478DB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91"/>
    <w:rsid w:val="00B951D4"/>
    <w:rsid w:val="00B95D1F"/>
    <w:rsid w:val="00B96A4B"/>
    <w:rsid w:val="00B96D87"/>
    <w:rsid w:val="00B97E6B"/>
    <w:rsid w:val="00BA5854"/>
    <w:rsid w:val="00BA64BB"/>
    <w:rsid w:val="00BA7F96"/>
    <w:rsid w:val="00BB4A0A"/>
    <w:rsid w:val="00BB5719"/>
    <w:rsid w:val="00BC11B8"/>
    <w:rsid w:val="00BC1F45"/>
    <w:rsid w:val="00BC2714"/>
    <w:rsid w:val="00BC3EB6"/>
    <w:rsid w:val="00BC4AD1"/>
    <w:rsid w:val="00BC63F1"/>
    <w:rsid w:val="00BD2419"/>
    <w:rsid w:val="00BD30C1"/>
    <w:rsid w:val="00BD60E9"/>
    <w:rsid w:val="00BE0A23"/>
    <w:rsid w:val="00BE141B"/>
    <w:rsid w:val="00BE1FA7"/>
    <w:rsid w:val="00BF7B87"/>
    <w:rsid w:val="00C01E7F"/>
    <w:rsid w:val="00C03187"/>
    <w:rsid w:val="00C03772"/>
    <w:rsid w:val="00C05EBB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468FA"/>
    <w:rsid w:val="00C50077"/>
    <w:rsid w:val="00C53902"/>
    <w:rsid w:val="00C551C1"/>
    <w:rsid w:val="00C578FE"/>
    <w:rsid w:val="00C63EDF"/>
    <w:rsid w:val="00C6472E"/>
    <w:rsid w:val="00C64C43"/>
    <w:rsid w:val="00C662A6"/>
    <w:rsid w:val="00C66F4A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94166"/>
    <w:rsid w:val="00CA1B26"/>
    <w:rsid w:val="00CA49BF"/>
    <w:rsid w:val="00CA4BF4"/>
    <w:rsid w:val="00CA7896"/>
    <w:rsid w:val="00CA7A4A"/>
    <w:rsid w:val="00CB0D7A"/>
    <w:rsid w:val="00CB3B02"/>
    <w:rsid w:val="00CB5948"/>
    <w:rsid w:val="00CB6B4F"/>
    <w:rsid w:val="00CC0938"/>
    <w:rsid w:val="00CC0E37"/>
    <w:rsid w:val="00CD5891"/>
    <w:rsid w:val="00CE1A39"/>
    <w:rsid w:val="00CE3783"/>
    <w:rsid w:val="00CE5C5A"/>
    <w:rsid w:val="00CE5D7C"/>
    <w:rsid w:val="00CF4DE7"/>
    <w:rsid w:val="00CF6017"/>
    <w:rsid w:val="00CF6225"/>
    <w:rsid w:val="00CF72E9"/>
    <w:rsid w:val="00D03FD1"/>
    <w:rsid w:val="00D061A2"/>
    <w:rsid w:val="00D06360"/>
    <w:rsid w:val="00D07E92"/>
    <w:rsid w:val="00D10E6C"/>
    <w:rsid w:val="00D11672"/>
    <w:rsid w:val="00D1265B"/>
    <w:rsid w:val="00D15112"/>
    <w:rsid w:val="00D1590C"/>
    <w:rsid w:val="00D20568"/>
    <w:rsid w:val="00D21775"/>
    <w:rsid w:val="00D307DA"/>
    <w:rsid w:val="00D30BC6"/>
    <w:rsid w:val="00D317D5"/>
    <w:rsid w:val="00D345E2"/>
    <w:rsid w:val="00D40D48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63445"/>
    <w:rsid w:val="00D7065F"/>
    <w:rsid w:val="00D71345"/>
    <w:rsid w:val="00D72D3B"/>
    <w:rsid w:val="00D73FA8"/>
    <w:rsid w:val="00D766C2"/>
    <w:rsid w:val="00D80E7B"/>
    <w:rsid w:val="00D8711C"/>
    <w:rsid w:val="00D94480"/>
    <w:rsid w:val="00DA0317"/>
    <w:rsid w:val="00DA29E7"/>
    <w:rsid w:val="00DA3156"/>
    <w:rsid w:val="00DA4AF7"/>
    <w:rsid w:val="00DB3535"/>
    <w:rsid w:val="00DB4DCB"/>
    <w:rsid w:val="00DB6F88"/>
    <w:rsid w:val="00DC04FA"/>
    <w:rsid w:val="00DC3A16"/>
    <w:rsid w:val="00DC587D"/>
    <w:rsid w:val="00DC7792"/>
    <w:rsid w:val="00DC793E"/>
    <w:rsid w:val="00DD7034"/>
    <w:rsid w:val="00DD7049"/>
    <w:rsid w:val="00DE1A79"/>
    <w:rsid w:val="00DE386C"/>
    <w:rsid w:val="00DF0CD0"/>
    <w:rsid w:val="00DF2850"/>
    <w:rsid w:val="00DF2C88"/>
    <w:rsid w:val="00DF42DE"/>
    <w:rsid w:val="00DF5BAD"/>
    <w:rsid w:val="00DF5DE8"/>
    <w:rsid w:val="00DF699E"/>
    <w:rsid w:val="00DF782A"/>
    <w:rsid w:val="00E0015D"/>
    <w:rsid w:val="00E00CB7"/>
    <w:rsid w:val="00E12446"/>
    <w:rsid w:val="00E12657"/>
    <w:rsid w:val="00E15B91"/>
    <w:rsid w:val="00E160A5"/>
    <w:rsid w:val="00E1646E"/>
    <w:rsid w:val="00E20253"/>
    <w:rsid w:val="00E32218"/>
    <w:rsid w:val="00E35B82"/>
    <w:rsid w:val="00E36BB2"/>
    <w:rsid w:val="00E400AB"/>
    <w:rsid w:val="00E40A18"/>
    <w:rsid w:val="00E43D72"/>
    <w:rsid w:val="00E4452A"/>
    <w:rsid w:val="00E45816"/>
    <w:rsid w:val="00E54155"/>
    <w:rsid w:val="00E57B22"/>
    <w:rsid w:val="00E628A3"/>
    <w:rsid w:val="00E7176B"/>
    <w:rsid w:val="00E7587F"/>
    <w:rsid w:val="00E7613D"/>
    <w:rsid w:val="00E817AE"/>
    <w:rsid w:val="00E9045A"/>
    <w:rsid w:val="00E959A6"/>
    <w:rsid w:val="00E96103"/>
    <w:rsid w:val="00EA39B3"/>
    <w:rsid w:val="00EB0AC7"/>
    <w:rsid w:val="00EB24EE"/>
    <w:rsid w:val="00EB48E9"/>
    <w:rsid w:val="00EB71BB"/>
    <w:rsid w:val="00EC063C"/>
    <w:rsid w:val="00EC2F00"/>
    <w:rsid w:val="00EC3D51"/>
    <w:rsid w:val="00EC4C27"/>
    <w:rsid w:val="00EC65A2"/>
    <w:rsid w:val="00ED0F86"/>
    <w:rsid w:val="00ED45A1"/>
    <w:rsid w:val="00ED53B2"/>
    <w:rsid w:val="00ED5BE8"/>
    <w:rsid w:val="00ED630D"/>
    <w:rsid w:val="00EE3D1E"/>
    <w:rsid w:val="00EF0F24"/>
    <w:rsid w:val="00EF1B2A"/>
    <w:rsid w:val="00EF434A"/>
    <w:rsid w:val="00EF5EB4"/>
    <w:rsid w:val="00F00D84"/>
    <w:rsid w:val="00F068A9"/>
    <w:rsid w:val="00F1044A"/>
    <w:rsid w:val="00F10AE8"/>
    <w:rsid w:val="00F14C3E"/>
    <w:rsid w:val="00F15353"/>
    <w:rsid w:val="00F15A0B"/>
    <w:rsid w:val="00F16DF8"/>
    <w:rsid w:val="00F321EF"/>
    <w:rsid w:val="00F32863"/>
    <w:rsid w:val="00F40ED1"/>
    <w:rsid w:val="00F4115B"/>
    <w:rsid w:val="00F47C50"/>
    <w:rsid w:val="00F53C3F"/>
    <w:rsid w:val="00F60560"/>
    <w:rsid w:val="00F66551"/>
    <w:rsid w:val="00F66F82"/>
    <w:rsid w:val="00F72DB5"/>
    <w:rsid w:val="00F74592"/>
    <w:rsid w:val="00F84E5F"/>
    <w:rsid w:val="00F94395"/>
    <w:rsid w:val="00FA65F2"/>
    <w:rsid w:val="00FB0F1F"/>
    <w:rsid w:val="00FB318F"/>
    <w:rsid w:val="00FD1743"/>
    <w:rsid w:val="00FE1678"/>
    <w:rsid w:val="00FE4963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48CFA8"/>
  <w15:docId w15:val="{07B152A0-E95A-484E-968C-625D9BD31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16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1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9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1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4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0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0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6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0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9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3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5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1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2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1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56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6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2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7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2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2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32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78CAB3-9429-4F98-8A3B-11604807AC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1901</TotalTime>
  <Pages>3</Pages>
  <Words>1428</Words>
  <Characters>8145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744</cp:revision>
  <cp:lastPrinted>2021-06-08T05:46:00Z</cp:lastPrinted>
  <dcterms:created xsi:type="dcterms:W3CDTF">2018-08-06T08:55:00Z</dcterms:created>
  <dcterms:modified xsi:type="dcterms:W3CDTF">2021-06-08T05:50:00Z</dcterms:modified>
</cp:coreProperties>
</file>