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094" w:rsidRPr="00FC1CCC" w:rsidRDefault="0050485B" w:rsidP="0050485B">
      <w:pPr>
        <w:jc w:val="center"/>
        <w:rPr>
          <w:b/>
        </w:rPr>
      </w:pPr>
      <w:r w:rsidRPr="00FC1CCC">
        <w:rPr>
          <w:b/>
        </w:rPr>
        <w:t>Протокол</w:t>
      </w:r>
    </w:p>
    <w:p w:rsidR="00B92094" w:rsidRPr="00FC1CCC" w:rsidRDefault="00B92094" w:rsidP="0050485B">
      <w:pPr>
        <w:jc w:val="center"/>
        <w:rPr>
          <w:b/>
        </w:rPr>
      </w:pPr>
    </w:p>
    <w:p w:rsidR="00055B6F" w:rsidRPr="00FC1CCC" w:rsidRDefault="0050485B" w:rsidP="0050485B">
      <w:pPr>
        <w:jc w:val="center"/>
        <w:rPr>
          <w:rStyle w:val="s0"/>
        </w:rPr>
      </w:pPr>
      <w:r w:rsidRPr="00FC1CCC">
        <w:t xml:space="preserve">закупок из одного источника </w:t>
      </w:r>
      <w:r w:rsidRPr="00FC1CCC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FC1CCC" w:rsidRDefault="004B3078" w:rsidP="0050485B">
      <w:pPr>
        <w:jc w:val="center"/>
      </w:pPr>
    </w:p>
    <w:p w:rsidR="0050485B" w:rsidRPr="00FC1CCC" w:rsidRDefault="00D57DF9" w:rsidP="00C21EA0">
      <w:r w:rsidRPr="00FC1CCC">
        <w:t xml:space="preserve">       </w:t>
      </w:r>
      <w:r w:rsidR="0050485B" w:rsidRPr="00FC1CCC">
        <w:t>АО «</w:t>
      </w:r>
      <w:proofErr w:type="spellStart"/>
      <w:r w:rsidR="0050485B" w:rsidRPr="00FC1CCC">
        <w:t>НЦПиДХ</w:t>
      </w:r>
      <w:proofErr w:type="spellEnd"/>
      <w:r w:rsidR="0050485B" w:rsidRPr="00FC1CCC">
        <w:t>»</w:t>
      </w:r>
    </w:p>
    <w:p w:rsidR="0050485B" w:rsidRPr="00FC1CCC" w:rsidRDefault="00052AEB" w:rsidP="00052AEB">
      <w:r w:rsidRPr="00FC1CCC">
        <w:t xml:space="preserve">       </w:t>
      </w:r>
      <w:r w:rsidR="0050485B" w:rsidRPr="00FC1CCC">
        <w:t>г.</w:t>
      </w:r>
      <w:r w:rsidR="004B1A93" w:rsidRPr="00FC1CCC">
        <w:t xml:space="preserve"> </w:t>
      </w:r>
      <w:proofErr w:type="spellStart"/>
      <w:r w:rsidR="0050485B" w:rsidRPr="00FC1CCC">
        <w:t>Алматы</w:t>
      </w:r>
      <w:proofErr w:type="spellEnd"/>
      <w:r w:rsidR="0050485B" w:rsidRPr="00FC1CCC">
        <w:tab/>
      </w:r>
      <w:r w:rsidR="0050485B" w:rsidRPr="00FC1CCC">
        <w:tab/>
      </w:r>
      <w:r w:rsidR="0050485B" w:rsidRPr="00FC1CCC">
        <w:tab/>
      </w:r>
      <w:r w:rsidR="0050485B" w:rsidRPr="00FC1CCC">
        <w:tab/>
      </w:r>
      <w:r w:rsidR="0050485B" w:rsidRPr="00FC1CCC">
        <w:tab/>
      </w:r>
      <w:r w:rsidR="0050485B" w:rsidRPr="00FC1CCC">
        <w:tab/>
      </w:r>
      <w:r w:rsidR="0050485B" w:rsidRPr="00FC1CCC">
        <w:tab/>
      </w:r>
      <w:r w:rsidR="0050485B" w:rsidRPr="00FC1CCC">
        <w:tab/>
      </w:r>
      <w:r w:rsidR="00C52ECE" w:rsidRPr="00FC1CCC">
        <w:t xml:space="preserve">                 </w:t>
      </w:r>
      <w:r w:rsidR="00AC4E56" w:rsidRPr="00FC1CCC">
        <w:t>2</w:t>
      </w:r>
      <w:r w:rsidR="00FC1CCC" w:rsidRPr="00FC1CCC">
        <w:t>4</w:t>
      </w:r>
      <w:r w:rsidR="00AC4E56" w:rsidRPr="00FC1CCC">
        <w:t xml:space="preserve"> </w:t>
      </w:r>
      <w:r w:rsidR="0070691F" w:rsidRPr="00FC1CCC">
        <w:t>ноя</w:t>
      </w:r>
      <w:r w:rsidR="00D57DF9" w:rsidRPr="00FC1CCC">
        <w:t>бр</w:t>
      </w:r>
      <w:r w:rsidR="001B164D" w:rsidRPr="00FC1CCC">
        <w:t xml:space="preserve">я </w:t>
      </w:r>
      <w:r w:rsidR="0050485B" w:rsidRPr="00FC1CCC">
        <w:t>2</w:t>
      </w:r>
      <w:r w:rsidR="0050485B" w:rsidRPr="00FC1CCC">
        <w:rPr>
          <w:highlight w:val="yellow"/>
        </w:rPr>
        <w:t>020 года</w:t>
      </w:r>
    </w:p>
    <w:p w:rsidR="0050485B" w:rsidRPr="00FC1CCC" w:rsidRDefault="0050485B" w:rsidP="00C21EA0">
      <w:pPr>
        <w:jc w:val="center"/>
      </w:pPr>
    </w:p>
    <w:p w:rsidR="0050485B" w:rsidRPr="00FC1CCC" w:rsidRDefault="0050485B" w:rsidP="0050485B">
      <w:pPr>
        <w:jc w:val="both"/>
      </w:pPr>
      <w:r w:rsidRPr="00FC1CCC">
        <w:rPr>
          <w:rStyle w:val="s0"/>
          <w:u w:val="single"/>
        </w:rPr>
        <w:t>Организатор закупа:</w:t>
      </w:r>
      <w:r w:rsidRPr="00FC1CCC">
        <w:rPr>
          <w:rStyle w:val="s0"/>
        </w:rPr>
        <w:t xml:space="preserve"> АО «Научный центр педиатрии и детской хирургии», БИН </w:t>
      </w:r>
      <w:r w:rsidRPr="00FC1CCC">
        <w:rPr>
          <w:lang w:val="kk-KZ"/>
        </w:rPr>
        <w:t xml:space="preserve">991240004660, </w:t>
      </w:r>
      <w:proofErr w:type="spellStart"/>
      <w:r w:rsidRPr="00FC1CCC">
        <w:rPr>
          <w:rStyle w:val="s0"/>
        </w:rPr>
        <w:t>г</w:t>
      </w:r>
      <w:proofErr w:type="gramStart"/>
      <w:r w:rsidRPr="00FC1CCC">
        <w:rPr>
          <w:rStyle w:val="s0"/>
        </w:rPr>
        <w:t>.А</w:t>
      </w:r>
      <w:proofErr w:type="gramEnd"/>
      <w:r w:rsidRPr="00FC1CCC">
        <w:rPr>
          <w:rStyle w:val="s0"/>
        </w:rPr>
        <w:t>лматы</w:t>
      </w:r>
      <w:proofErr w:type="spellEnd"/>
      <w:r w:rsidRPr="00FC1CCC">
        <w:rPr>
          <w:rStyle w:val="s0"/>
        </w:rPr>
        <w:t xml:space="preserve">, </w:t>
      </w:r>
      <w:proofErr w:type="spellStart"/>
      <w:r w:rsidRPr="00FC1CCC">
        <w:rPr>
          <w:rStyle w:val="s0"/>
        </w:rPr>
        <w:t>пр.Аль-Фараби</w:t>
      </w:r>
      <w:proofErr w:type="spellEnd"/>
      <w:r w:rsidRPr="00FC1CCC">
        <w:rPr>
          <w:rStyle w:val="s0"/>
        </w:rPr>
        <w:t>, 146.</w:t>
      </w:r>
    </w:p>
    <w:p w:rsidR="0050485B" w:rsidRPr="00FC1CCC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FC1CCC">
        <w:rPr>
          <w:rStyle w:val="s0"/>
        </w:rPr>
        <w:t>обоснование применения способа закупа из одного источника:</w:t>
      </w:r>
    </w:p>
    <w:p w:rsidR="0050485B" w:rsidRPr="00FC1CCC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FC1CCC">
        <w:t>закуп осуществляется способо</w:t>
      </w:r>
      <w:r w:rsidR="00F36F10" w:rsidRPr="00FC1CCC">
        <w:t xml:space="preserve">м из одного источника согласно </w:t>
      </w:r>
      <w:proofErr w:type="spellStart"/>
      <w:r w:rsidRPr="00FC1CCC">
        <w:rPr>
          <w:highlight w:val="yellow"/>
        </w:rPr>
        <w:t>пп</w:t>
      </w:r>
      <w:proofErr w:type="spellEnd"/>
      <w:r w:rsidRPr="00FC1CCC">
        <w:rPr>
          <w:highlight w:val="yellow"/>
        </w:rPr>
        <w:t>.</w:t>
      </w:r>
      <w:r w:rsidRPr="00FC1CCC">
        <w:rPr>
          <w:highlight w:val="yellow"/>
          <w:lang w:val="kk-KZ"/>
        </w:rPr>
        <w:t>5</w:t>
      </w:r>
      <w:r w:rsidRPr="00FC1CCC">
        <w:rPr>
          <w:highlight w:val="yellow"/>
        </w:rPr>
        <w:t>) п.116 главы 11</w:t>
      </w:r>
      <w:r w:rsidRPr="00FC1CCC">
        <w:t xml:space="preserve"> </w:t>
      </w:r>
      <w:r w:rsidRPr="00FC1CCC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FC1CCC">
        <w:rPr>
          <w:spacing w:val="2"/>
        </w:rPr>
        <w:t xml:space="preserve">, утвержденных постановлением Правительства Республики Казахстан от 30 октября 2009 года </w:t>
      </w:r>
      <w:r w:rsidR="00B92094" w:rsidRPr="00FC1CCC">
        <w:rPr>
          <w:spacing w:val="2"/>
        </w:rPr>
        <w:t xml:space="preserve">            </w:t>
      </w:r>
      <w:r w:rsidRPr="00FC1CCC">
        <w:rPr>
          <w:spacing w:val="2"/>
        </w:rPr>
        <w:t>№ 1729</w:t>
      </w:r>
      <w:r w:rsidRPr="00FC1CCC">
        <w:t>, приказа</w:t>
      </w:r>
      <w:r w:rsidR="003A75FB" w:rsidRPr="00FC1CCC">
        <w:t xml:space="preserve"> </w:t>
      </w:r>
      <w:r w:rsidRPr="00FC1CCC">
        <w:t>№</w:t>
      </w:r>
      <w:r w:rsidR="007633AC" w:rsidRPr="00FC1CCC">
        <w:rPr>
          <w:highlight w:val="yellow"/>
        </w:rPr>
        <w:t>08-21/</w:t>
      </w:r>
      <w:r w:rsidR="004A3C7F" w:rsidRPr="00FC1CCC">
        <w:rPr>
          <w:highlight w:val="yellow"/>
          <w:lang w:val="kk-KZ"/>
        </w:rPr>
        <w:t>2</w:t>
      </w:r>
      <w:r w:rsidR="00FC1CCC" w:rsidRPr="00FC1CCC">
        <w:rPr>
          <w:highlight w:val="yellow"/>
        </w:rPr>
        <w:t>32</w:t>
      </w:r>
      <w:r w:rsidR="00320B39" w:rsidRPr="00FC1CCC">
        <w:rPr>
          <w:highlight w:val="yellow"/>
        </w:rPr>
        <w:t xml:space="preserve"> </w:t>
      </w:r>
      <w:r w:rsidRPr="00FC1CCC">
        <w:rPr>
          <w:highlight w:val="yellow"/>
        </w:rPr>
        <w:t>о</w:t>
      </w:r>
      <w:r w:rsidR="00941E3D" w:rsidRPr="00FC1CCC">
        <w:rPr>
          <w:rStyle w:val="s0"/>
        </w:rPr>
        <w:t xml:space="preserve">т </w:t>
      </w:r>
      <w:r w:rsidR="00320B39" w:rsidRPr="00FC1CCC">
        <w:rPr>
          <w:rStyle w:val="s0"/>
        </w:rPr>
        <w:t>2</w:t>
      </w:r>
      <w:r w:rsidR="00FC1CCC" w:rsidRPr="00FC1CCC">
        <w:rPr>
          <w:rStyle w:val="s0"/>
        </w:rPr>
        <w:t>4</w:t>
      </w:r>
      <w:r w:rsidR="00D61BEE" w:rsidRPr="00FC1CCC">
        <w:rPr>
          <w:rStyle w:val="s0"/>
        </w:rPr>
        <w:t>.1</w:t>
      </w:r>
      <w:r w:rsidR="0070691F" w:rsidRPr="00FC1CCC">
        <w:rPr>
          <w:rStyle w:val="s0"/>
        </w:rPr>
        <w:t>1</w:t>
      </w:r>
      <w:r w:rsidRPr="00FC1CCC">
        <w:rPr>
          <w:rStyle w:val="s0"/>
        </w:rPr>
        <w:t>.2020 г.</w:t>
      </w:r>
    </w:p>
    <w:p w:rsidR="00D57DF9" w:rsidRPr="00FC1CCC" w:rsidRDefault="00104142" w:rsidP="00104142">
      <w:pPr>
        <w:jc w:val="both"/>
        <w:rPr>
          <w:rStyle w:val="s0"/>
        </w:rPr>
      </w:pPr>
      <w:r w:rsidRPr="00FC1CCC">
        <w:rPr>
          <w:rStyle w:val="s0"/>
        </w:rPr>
        <w:t xml:space="preserve">2)    </w:t>
      </w:r>
      <w:r w:rsidR="0050485B" w:rsidRPr="00FC1CCC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04142" w:rsidRPr="00FC1CCC" w:rsidRDefault="00104142" w:rsidP="00104142">
      <w:pPr>
        <w:ind w:left="400"/>
        <w:jc w:val="both"/>
        <w:rPr>
          <w:rStyle w:val="s0"/>
        </w:rPr>
      </w:pPr>
    </w:p>
    <w:tbl>
      <w:tblPr>
        <w:tblW w:w="10473" w:type="dxa"/>
        <w:jc w:val="center"/>
        <w:tblInd w:w="-34" w:type="dxa"/>
        <w:tblLayout w:type="fixed"/>
        <w:tblLook w:val="04A0"/>
      </w:tblPr>
      <w:tblGrid>
        <w:gridCol w:w="701"/>
        <w:gridCol w:w="2410"/>
        <w:gridCol w:w="3544"/>
        <w:gridCol w:w="567"/>
        <w:gridCol w:w="709"/>
        <w:gridCol w:w="992"/>
        <w:gridCol w:w="1550"/>
      </w:tblGrid>
      <w:tr w:rsidR="0050485B" w:rsidRPr="00FC1CCC" w:rsidTr="004746E4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C1CC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FC1CCC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FC1CCC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C1CC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FC1CCC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C1CC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FC1CCC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C1CC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FC1CCC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FC1CCC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C1CCC" w:rsidRDefault="00BB775D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FC1CCC">
              <w:rPr>
                <w:b/>
                <w:bCs/>
                <w:sz w:val="20"/>
                <w:szCs w:val="20"/>
              </w:rPr>
              <w:t>Кол</w:t>
            </w:r>
            <w:r w:rsidR="00D57DF9" w:rsidRPr="00FC1CCC">
              <w:rPr>
                <w:b/>
                <w:bCs/>
                <w:sz w:val="20"/>
                <w:szCs w:val="20"/>
              </w:rPr>
              <w:t>-</w:t>
            </w:r>
            <w:r w:rsidR="0050485B" w:rsidRPr="00FC1CCC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C1CC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FC1CCC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FC1CCC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FC1CCC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FC1CCC" w:rsidRPr="00FC1CCC" w:rsidTr="004746E4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CCC" w:rsidRPr="00FC1CCC" w:rsidRDefault="00FC1CCC" w:rsidP="00871DFE">
            <w:pPr>
              <w:jc w:val="center"/>
              <w:rPr>
                <w:sz w:val="20"/>
                <w:szCs w:val="20"/>
                <w:lang w:val="en-US"/>
              </w:rPr>
            </w:pPr>
            <w:r w:rsidRPr="00FC1CCC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C1CCC" w:rsidRPr="00FC1CCC" w:rsidRDefault="00FC1CCC" w:rsidP="00871DFE">
            <w:pPr>
              <w:rPr>
                <w:rFonts w:eastAsia="Arial Unicode MS"/>
                <w:color w:val="000000" w:themeColor="text1"/>
                <w:sz w:val="20"/>
                <w:szCs w:val="20"/>
              </w:rPr>
            </w:pPr>
            <w:proofErr w:type="spellStart"/>
            <w:r w:rsidRPr="00FC1CCC">
              <w:rPr>
                <w:sz w:val="20"/>
                <w:szCs w:val="20"/>
              </w:rPr>
              <w:t>Сульфаметоксазол</w:t>
            </w:r>
            <w:proofErr w:type="spellEnd"/>
            <w:r w:rsidRPr="00FC1CCC">
              <w:rPr>
                <w:sz w:val="20"/>
                <w:szCs w:val="20"/>
              </w:rPr>
              <w:t xml:space="preserve"> и </w:t>
            </w:r>
            <w:proofErr w:type="spellStart"/>
            <w:r w:rsidRPr="00FC1CCC">
              <w:rPr>
                <w:sz w:val="20"/>
                <w:szCs w:val="20"/>
              </w:rPr>
              <w:t>Триметоприм</w:t>
            </w:r>
            <w:proofErr w:type="spellEnd"/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CCC" w:rsidRPr="00FC1CCC" w:rsidRDefault="00FC1CCC" w:rsidP="00871DFE">
            <w:pPr>
              <w:rPr>
                <w:sz w:val="20"/>
                <w:szCs w:val="20"/>
              </w:rPr>
            </w:pPr>
            <w:r w:rsidRPr="00FC1CCC">
              <w:rPr>
                <w:sz w:val="20"/>
                <w:szCs w:val="20"/>
              </w:rPr>
              <w:t xml:space="preserve">Суспензия для </w:t>
            </w:r>
            <w:proofErr w:type="spellStart"/>
            <w:r w:rsidRPr="00FC1CCC">
              <w:rPr>
                <w:sz w:val="20"/>
                <w:szCs w:val="20"/>
              </w:rPr>
              <w:t>перорального</w:t>
            </w:r>
            <w:proofErr w:type="spellEnd"/>
            <w:r w:rsidRPr="00FC1CCC">
              <w:rPr>
                <w:sz w:val="20"/>
                <w:szCs w:val="20"/>
              </w:rPr>
              <w:t xml:space="preserve"> применения 240мг/5мл,80мл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CCC" w:rsidRPr="00FC1CCC" w:rsidRDefault="00FC1CCC" w:rsidP="00871DFE">
            <w:pPr>
              <w:jc w:val="center"/>
              <w:rPr>
                <w:sz w:val="20"/>
                <w:szCs w:val="20"/>
              </w:rPr>
            </w:pPr>
            <w:proofErr w:type="spellStart"/>
            <w:r w:rsidRPr="00FC1CCC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CCC" w:rsidRPr="00FC1CCC" w:rsidRDefault="00FC1CCC" w:rsidP="00871DFE">
            <w:pPr>
              <w:jc w:val="center"/>
              <w:rPr>
                <w:sz w:val="20"/>
                <w:szCs w:val="20"/>
              </w:rPr>
            </w:pPr>
            <w:r w:rsidRPr="00FC1CCC">
              <w:rPr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CCC" w:rsidRPr="00FC1CCC" w:rsidRDefault="00FC1CCC" w:rsidP="00871DFE">
            <w:pPr>
              <w:jc w:val="center"/>
              <w:rPr>
                <w:sz w:val="20"/>
                <w:szCs w:val="20"/>
              </w:rPr>
            </w:pPr>
            <w:r w:rsidRPr="00FC1CCC">
              <w:rPr>
                <w:sz w:val="20"/>
                <w:szCs w:val="20"/>
              </w:rPr>
              <w:t>384,63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C1CCC" w:rsidRPr="00FC1CCC" w:rsidRDefault="00FC1CCC" w:rsidP="00871DFE">
            <w:pPr>
              <w:jc w:val="center"/>
              <w:rPr>
                <w:sz w:val="20"/>
                <w:szCs w:val="20"/>
              </w:rPr>
            </w:pPr>
            <w:r w:rsidRPr="00FC1CCC">
              <w:rPr>
                <w:sz w:val="20"/>
                <w:szCs w:val="20"/>
              </w:rPr>
              <w:t>38 463,00</w:t>
            </w:r>
          </w:p>
        </w:tc>
      </w:tr>
      <w:tr w:rsidR="00313A7E" w:rsidRPr="00FC1CCC" w:rsidTr="004746E4">
        <w:trPr>
          <w:trHeight w:val="409"/>
          <w:jc w:val="center"/>
        </w:trPr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313A7E" w:rsidRPr="00FC1CCC" w:rsidRDefault="00313A7E" w:rsidP="00C77D97">
            <w:pPr>
              <w:rPr>
                <w:b/>
                <w:sz w:val="20"/>
                <w:szCs w:val="20"/>
              </w:rPr>
            </w:pPr>
            <w:r w:rsidRPr="00FC1CCC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A7E" w:rsidRPr="00FC1CCC" w:rsidRDefault="00313A7E" w:rsidP="00C77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3A7E" w:rsidRPr="00FC1CCC" w:rsidRDefault="00313A7E" w:rsidP="00C77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3A7E" w:rsidRPr="00FC1CCC" w:rsidRDefault="00313A7E" w:rsidP="00C77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3A7E" w:rsidRPr="00FC1CCC" w:rsidRDefault="00313A7E" w:rsidP="00C77D9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13A7E" w:rsidRPr="00FC1CCC" w:rsidRDefault="004746E4" w:rsidP="00C77D9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38 463</w:t>
            </w:r>
            <w:r w:rsidR="00313A7E" w:rsidRPr="00FC1CCC">
              <w:rPr>
                <w:b/>
                <w:sz w:val="20"/>
                <w:szCs w:val="20"/>
              </w:rPr>
              <w:t>,00</w:t>
            </w:r>
          </w:p>
        </w:tc>
      </w:tr>
    </w:tbl>
    <w:p w:rsidR="0050485B" w:rsidRPr="00FC1CCC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FC1CCC" w:rsidRDefault="0050485B" w:rsidP="008471CE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FC1CCC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FC1CCC" w:rsidRDefault="006E687F" w:rsidP="00FC1CCC">
      <w:r w:rsidRPr="00FC1CCC">
        <w:rPr>
          <w:b/>
        </w:rPr>
        <w:t>ТОО «</w:t>
      </w:r>
      <w:proofErr w:type="spellStart"/>
      <w:r w:rsidR="00FC1CCC" w:rsidRPr="00FC1CCC">
        <w:rPr>
          <w:b/>
        </w:rPr>
        <w:t>Pharmprovide</w:t>
      </w:r>
      <w:proofErr w:type="spellEnd"/>
      <w:r w:rsidR="00AC4E56" w:rsidRPr="00FC1CCC">
        <w:rPr>
          <w:b/>
        </w:rPr>
        <w:t>»</w:t>
      </w:r>
      <w:r w:rsidR="00313A7E" w:rsidRPr="00FC1CCC">
        <w:rPr>
          <w:b/>
        </w:rPr>
        <w:t xml:space="preserve">, </w:t>
      </w:r>
      <w:r w:rsidR="00FC1CCC" w:rsidRPr="00FC1CCC">
        <w:t xml:space="preserve">город </w:t>
      </w:r>
      <w:proofErr w:type="spellStart"/>
      <w:r w:rsidR="00FC1CCC" w:rsidRPr="00FC1CCC">
        <w:t>Кызылорда</w:t>
      </w:r>
      <w:proofErr w:type="spellEnd"/>
      <w:r w:rsidR="00FC1CCC" w:rsidRPr="00FC1CCC">
        <w:t>,  пр</w:t>
      </w:r>
      <w:proofErr w:type="gramStart"/>
      <w:r w:rsidR="00FC1CCC" w:rsidRPr="00FC1CCC">
        <w:t>.А</w:t>
      </w:r>
      <w:proofErr w:type="gramEnd"/>
      <w:r w:rsidR="00FC1CCC" w:rsidRPr="00FC1CCC">
        <w:t xml:space="preserve">бая, 16,  </w:t>
      </w:r>
      <w:r w:rsidR="004A3C7F" w:rsidRPr="00FC1CCC">
        <w:t>.</w:t>
      </w:r>
      <w:r w:rsidR="00B2326F" w:rsidRPr="00FC1CCC">
        <w:rPr>
          <w:color w:val="auto"/>
        </w:rPr>
        <w:t>,</w:t>
      </w:r>
      <w:r w:rsidR="00B92094" w:rsidRPr="00FC1CCC">
        <w:rPr>
          <w:bCs/>
          <w:iCs/>
        </w:rPr>
        <w:t xml:space="preserve"> </w:t>
      </w:r>
      <w:r w:rsidR="0050485B" w:rsidRPr="00FC1CCC">
        <w:rPr>
          <w:lang w:val="kk-KZ"/>
        </w:rPr>
        <w:t>договор на сумму</w:t>
      </w:r>
      <w:r w:rsidR="00901CEB" w:rsidRPr="00FC1CCC">
        <w:rPr>
          <w:lang w:val="kk-KZ"/>
        </w:rPr>
        <w:t xml:space="preserve"> </w:t>
      </w:r>
      <w:r w:rsidR="004746E4">
        <w:rPr>
          <w:b/>
          <w:lang w:val="kk-KZ"/>
        </w:rPr>
        <w:t>38 463</w:t>
      </w:r>
      <w:r w:rsidRPr="00FC1CCC">
        <w:rPr>
          <w:b/>
          <w:lang w:val="kk-KZ"/>
        </w:rPr>
        <w:t>,00</w:t>
      </w:r>
      <w:r w:rsidR="00C21EA0" w:rsidRPr="00FC1CCC">
        <w:rPr>
          <w:b/>
        </w:rPr>
        <w:t xml:space="preserve"> </w:t>
      </w:r>
      <w:r w:rsidR="0050485B" w:rsidRPr="00FC1CCC">
        <w:rPr>
          <w:b/>
        </w:rPr>
        <w:t>(</w:t>
      </w:r>
      <w:r w:rsidR="004746E4">
        <w:rPr>
          <w:b/>
        </w:rPr>
        <w:t>Т</w:t>
      </w:r>
      <w:r w:rsidR="004746E4" w:rsidRPr="004746E4">
        <w:rPr>
          <w:b/>
        </w:rPr>
        <w:t>ридцать восемь тысяч четыреста шестьдесят три</w:t>
      </w:r>
      <w:r w:rsidR="00BA1FC0" w:rsidRPr="00FC1CCC">
        <w:rPr>
          <w:b/>
          <w:lang w:val="kk-KZ"/>
        </w:rPr>
        <w:t>)</w:t>
      </w:r>
      <w:r w:rsidR="0050485B" w:rsidRPr="00FC1CCC">
        <w:rPr>
          <w:b/>
        </w:rPr>
        <w:t xml:space="preserve"> тенге</w:t>
      </w:r>
      <w:r w:rsidR="00DE6382" w:rsidRPr="00FC1CCC">
        <w:rPr>
          <w:b/>
        </w:rPr>
        <w:t xml:space="preserve">, </w:t>
      </w:r>
      <w:r w:rsidR="00547162" w:rsidRPr="00FC1CCC">
        <w:rPr>
          <w:b/>
        </w:rPr>
        <w:t>0</w:t>
      </w:r>
      <w:r w:rsidR="00DE6382" w:rsidRPr="00FC1CCC">
        <w:rPr>
          <w:b/>
        </w:rPr>
        <w:t xml:space="preserve">0 </w:t>
      </w:r>
      <w:proofErr w:type="spellStart"/>
      <w:r w:rsidR="00DE6382" w:rsidRPr="00FC1CCC">
        <w:rPr>
          <w:b/>
        </w:rPr>
        <w:t>тиын</w:t>
      </w:r>
      <w:proofErr w:type="spellEnd"/>
      <w:r w:rsidR="00DE6382" w:rsidRPr="00FC1CCC">
        <w:rPr>
          <w:b/>
        </w:rPr>
        <w:t>.</w:t>
      </w:r>
    </w:p>
    <w:p w:rsidR="0050485B" w:rsidRPr="00FC1CCC" w:rsidRDefault="00176B62" w:rsidP="008471CE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FC1CCC">
        <w:rPr>
          <w:b/>
        </w:rPr>
        <w:t>ТОО</w:t>
      </w:r>
      <w:r w:rsidR="00B92094" w:rsidRPr="00FC1CCC">
        <w:rPr>
          <w:b/>
        </w:rPr>
        <w:t xml:space="preserve"> </w:t>
      </w:r>
      <w:r w:rsidR="006E687F" w:rsidRPr="00FC1CCC">
        <w:rPr>
          <w:b/>
        </w:rPr>
        <w:t>«</w:t>
      </w:r>
      <w:proofErr w:type="spellStart"/>
      <w:r w:rsidR="00FC1CCC" w:rsidRPr="00FC1CCC">
        <w:rPr>
          <w:b/>
        </w:rPr>
        <w:t>Pharmprovide</w:t>
      </w:r>
      <w:proofErr w:type="spellEnd"/>
      <w:r w:rsidR="00AC4E56" w:rsidRPr="00FC1CCC">
        <w:rPr>
          <w:b/>
        </w:rPr>
        <w:t>»</w:t>
      </w:r>
      <w:r w:rsidR="00313A7E" w:rsidRPr="00FC1CCC">
        <w:rPr>
          <w:b/>
        </w:rPr>
        <w:t xml:space="preserve"> </w:t>
      </w:r>
      <w:r w:rsidR="00313A7E" w:rsidRPr="00FC1CCC">
        <w:t>с</w:t>
      </w:r>
      <w:r w:rsidR="0050485B" w:rsidRPr="00FC1CCC">
        <w:t xml:space="preserve">оответствует квалификационным требованиям, </w:t>
      </w:r>
      <w:r w:rsidR="0050485B" w:rsidRPr="00FC1CCC">
        <w:rPr>
          <w:rStyle w:val="s0"/>
        </w:rPr>
        <w:t>установленным</w:t>
      </w:r>
      <w:r w:rsidR="00547162" w:rsidRPr="00FC1CCC">
        <w:rPr>
          <w:rStyle w:val="s0"/>
        </w:rPr>
        <w:t xml:space="preserve"> </w:t>
      </w:r>
      <w:hyperlink w:anchor="sub800" w:history="1">
        <w:r w:rsidR="0050485B" w:rsidRPr="00FC1CCC">
          <w:rPr>
            <w:rStyle w:val="a3"/>
          </w:rPr>
          <w:t>главой</w:t>
        </w:r>
      </w:hyperlink>
      <w:r w:rsidR="0050485B" w:rsidRPr="00FC1CCC">
        <w:rPr>
          <w:rStyle w:val="a3"/>
        </w:rPr>
        <w:t xml:space="preserve"> 3</w:t>
      </w:r>
      <w:r w:rsidR="0050485B" w:rsidRPr="00FC1CCC">
        <w:rPr>
          <w:rStyle w:val="s0"/>
        </w:rPr>
        <w:t xml:space="preserve"> Правил (</w:t>
      </w:r>
      <w:r w:rsidR="0050485B" w:rsidRPr="00FC1CCC">
        <w:rPr>
          <w:rStyle w:val="s1"/>
        </w:rPr>
        <w:t>Постановление Правительства Республики Казахстан от 30 октября 2009 года</w:t>
      </w:r>
      <w:r w:rsidR="00B92094" w:rsidRPr="00FC1CCC">
        <w:rPr>
          <w:rStyle w:val="s1"/>
        </w:rPr>
        <w:t xml:space="preserve"> </w:t>
      </w:r>
      <w:r w:rsidR="0050485B" w:rsidRPr="00FC1CCC">
        <w:rPr>
          <w:rStyle w:val="s1"/>
        </w:rPr>
        <w:t>№ 1729</w:t>
      </w:r>
      <w:r w:rsidR="0050485B" w:rsidRPr="00FC1CCC">
        <w:rPr>
          <w:rStyle w:val="s0"/>
        </w:rPr>
        <w:t>).</w:t>
      </w:r>
    </w:p>
    <w:p w:rsidR="00585E27" w:rsidRPr="00FC1CCC" w:rsidRDefault="00585E27" w:rsidP="00C21EA0">
      <w:pPr>
        <w:pStyle w:val="a4"/>
        <w:ind w:left="760"/>
        <w:jc w:val="both"/>
        <w:rPr>
          <w:rStyle w:val="s0"/>
        </w:rPr>
      </w:pPr>
    </w:p>
    <w:p w:rsidR="00313A7E" w:rsidRPr="00FC1CCC" w:rsidRDefault="00313A7E" w:rsidP="00E1277E">
      <w:pPr>
        <w:ind w:left="567"/>
        <w:rPr>
          <w:b/>
        </w:rPr>
      </w:pPr>
    </w:p>
    <w:p w:rsidR="0050485B" w:rsidRPr="00FC1CCC" w:rsidRDefault="0050485B" w:rsidP="00E1277E">
      <w:pPr>
        <w:ind w:left="567"/>
        <w:rPr>
          <w:b/>
        </w:rPr>
      </w:pPr>
      <w:r w:rsidRPr="00FC1CCC">
        <w:rPr>
          <w:b/>
        </w:rPr>
        <w:t>Специалист Отдела правового</w:t>
      </w:r>
    </w:p>
    <w:p w:rsidR="0084132F" w:rsidRPr="00FC1CCC" w:rsidRDefault="00313A7E" w:rsidP="00313A7E">
      <w:pPr>
        <w:rPr>
          <w:b/>
          <w:lang w:val="kk-KZ"/>
        </w:rPr>
      </w:pPr>
      <w:r w:rsidRPr="00FC1CCC">
        <w:rPr>
          <w:b/>
        </w:rPr>
        <w:t xml:space="preserve">           </w:t>
      </w:r>
      <w:r w:rsidR="0050485B" w:rsidRPr="00FC1CCC">
        <w:rPr>
          <w:b/>
        </w:rPr>
        <w:t>обеспечения и закупок</w:t>
      </w:r>
      <w:r w:rsidR="0050485B" w:rsidRPr="00FC1CCC">
        <w:rPr>
          <w:b/>
        </w:rPr>
        <w:tab/>
      </w:r>
      <w:r w:rsidR="0050485B" w:rsidRPr="00FC1CCC">
        <w:rPr>
          <w:b/>
        </w:rPr>
        <w:tab/>
      </w:r>
      <w:r w:rsidR="0050485B" w:rsidRPr="00FC1CCC">
        <w:rPr>
          <w:b/>
        </w:rPr>
        <w:tab/>
      </w:r>
      <w:r w:rsidR="0050485B" w:rsidRPr="00FC1CCC">
        <w:rPr>
          <w:b/>
        </w:rPr>
        <w:tab/>
      </w:r>
      <w:r w:rsidR="0050485B" w:rsidRPr="00FC1CCC">
        <w:rPr>
          <w:b/>
        </w:rPr>
        <w:tab/>
      </w:r>
      <w:r w:rsidR="0050485B" w:rsidRPr="00FC1CCC">
        <w:rPr>
          <w:b/>
        </w:rPr>
        <w:tab/>
        <w:t xml:space="preserve">    </w:t>
      </w:r>
      <w:proofErr w:type="spellStart"/>
      <w:r w:rsidR="0050485B" w:rsidRPr="00FC1CCC">
        <w:rPr>
          <w:b/>
        </w:rPr>
        <w:t>Сарсенова</w:t>
      </w:r>
      <w:proofErr w:type="spellEnd"/>
      <w:r w:rsidR="0050485B" w:rsidRPr="00FC1CCC">
        <w:rPr>
          <w:b/>
        </w:rPr>
        <w:t xml:space="preserve"> Г.М</w:t>
      </w:r>
      <w:r w:rsidR="006837D4" w:rsidRPr="00FC1CCC">
        <w:rPr>
          <w:b/>
        </w:rPr>
        <w:t>.</w:t>
      </w:r>
    </w:p>
    <w:sectPr w:rsidR="0084132F" w:rsidRPr="00FC1CCC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4111D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1721E"/>
    <w:rsid w:val="00120279"/>
    <w:rsid w:val="00122F60"/>
    <w:rsid w:val="00132EB8"/>
    <w:rsid w:val="0016148B"/>
    <w:rsid w:val="00163E59"/>
    <w:rsid w:val="00166BF7"/>
    <w:rsid w:val="00176B62"/>
    <w:rsid w:val="0018324F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57FD5"/>
    <w:rsid w:val="00265541"/>
    <w:rsid w:val="002A5BA3"/>
    <w:rsid w:val="002E3E5F"/>
    <w:rsid w:val="002F50F4"/>
    <w:rsid w:val="00313A7E"/>
    <w:rsid w:val="00315DD8"/>
    <w:rsid w:val="00320B39"/>
    <w:rsid w:val="003318EE"/>
    <w:rsid w:val="00334AC4"/>
    <w:rsid w:val="00351EC3"/>
    <w:rsid w:val="00372052"/>
    <w:rsid w:val="003813D5"/>
    <w:rsid w:val="00393573"/>
    <w:rsid w:val="003A368E"/>
    <w:rsid w:val="003A37A9"/>
    <w:rsid w:val="003A75FB"/>
    <w:rsid w:val="003C78E8"/>
    <w:rsid w:val="003E64C1"/>
    <w:rsid w:val="00402338"/>
    <w:rsid w:val="00446BB0"/>
    <w:rsid w:val="00456C16"/>
    <w:rsid w:val="00466BC2"/>
    <w:rsid w:val="00472677"/>
    <w:rsid w:val="004739DE"/>
    <w:rsid w:val="004746E4"/>
    <w:rsid w:val="0047527F"/>
    <w:rsid w:val="004A15C2"/>
    <w:rsid w:val="004A3C7F"/>
    <w:rsid w:val="004A4BA7"/>
    <w:rsid w:val="004A5A3A"/>
    <w:rsid w:val="004B102E"/>
    <w:rsid w:val="004B1A93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47162"/>
    <w:rsid w:val="00570005"/>
    <w:rsid w:val="005709B2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4767A"/>
    <w:rsid w:val="0065112A"/>
    <w:rsid w:val="00682651"/>
    <w:rsid w:val="006837D4"/>
    <w:rsid w:val="006C06DC"/>
    <w:rsid w:val="006C26D7"/>
    <w:rsid w:val="006E4E36"/>
    <w:rsid w:val="006E687F"/>
    <w:rsid w:val="006F60DA"/>
    <w:rsid w:val="006F6567"/>
    <w:rsid w:val="00705CC7"/>
    <w:rsid w:val="0070691F"/>
    <w:rsid w:val="007224D0"/>
    <w:rsid w:val="007246F8"/>
    <w:rsid w:val="00757741"/>
    <w:rsid w:val="007633AC"/>
    <w:rsid w:val="007B4D42"/>
    <w:rsid w:val="007B6B0B"/>
    <w:rsid w:val="007E4557"/>
    <w:rsid w:val="007F1C99"/>
    <w:rsid w:val="007F3CE8"/>
    <w:rsid w:val="0084132F"/>
    <w:rsid w:val="008471CE"/>
    <w:rsid w:val="008617EC"/>
    <w:rsid w:val="00867A9F"/>
    <w:rsid w:val="00871BA2"/>
    <w:rsid w:val="00875D9C"/>
    <w:rsid w:val="00893355"/>
    <w:rsid w:val="0089473F"/>
    <w:rsid w:val="00895F3E"/>
    <w:rsid w:val="008A0922"/>
    <w:rsid w:val="008A621B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9F3DF2"/>
    <w:rsid w:val="00A00C51"/>
    <w:rsid w:val="00A06BBA"/>
    <w:rsid w:val="00A13878"/>
    <w:rsid w:val="00A24A3B"/>
    <w:rsid w:val="00A257F2"/>
    <w:rsid w:val="00A6117B"/>
    <w:rsid w:val="00A66EF4"/>
    <w:rsid w:val="00A72FBD"/>
    <w:rsid w:val="00A924FE"/>
    <w:rsid w:val="00A93A18"/>
    <w:rsid w:val="00AC4E56"/>
    <w:rsid w:val="00AD4235"/>
    <w:rsid w:val="00AE6F28"/>
    <w:rsid w:val="00B2326F"/>
    <w:rsid w:val="00B46C0D"/>
    <w:rsid w:val="00B57A91"/>
    <w:rsid w:val="00B86A04"/>
    <w:rsid w:val="00B90860"/>
    <w:rsid w:val="00B92094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4649D"/>
    <w:rsid w:val="00C52ECE"/>
    <w:rsid w:val="00C673CB"/>
    <w:rsid w:val="00C803B5"/>
    <w:rsid w:val="00CC5B14"/>
    <w:rsid w:val="00CD43A1"/>
    <w:rsid w:val="00CE437B"/>
    <w:rsid w:val="00CE6F8E"/>
    <w:rsid w:val="00D04D48"/>
    <w:rsid w:val="00D552A9"/>
    <w:rsid w:val="00D57DF9"/>
    <w:rsid w:val="00D61BEE"/>
    <w:rsid w:val="00D73E67"/>
    <w:rsid w:val="00D774E6"/>
    <w:rsid w:val="00D932D2"/>
    <w:rsid w:val="00DE6382"/>
    <w:rsid w:val="00DF010F"/>
    <w:rsid w:val="00E1277E"/>
    <w:rsid w:val="00E20D5B"/>
    <w:rsid w:val="00E37B3E"/>
    <w:rsid w:val="00E83126"/>
    <w:rsid w:val="00EA1394"/>
    <w:rsid w:val="00EA14FE"/>
    <w:rsid w:val="00EA61D0"/>
    <w:rsid w:val="00EC0B9D"/>
    <w:rsid w:val="00ED5B91"/>
    <w:rsid w:val="00F2593F"/>
    <w:rsid w:val="00F36F10"/>
    <w:rsid w:val="00F64EC2"/>
    <w:rsid w:val="00F85187"/>
    <w:rsid w:val="00FC1CCC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534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231</cp:revision>
  <cp:lastPrinted>2020-11-24T01:44:00Z</cp:lastPrinted>
  <dcterms:created xsi:type="dcterms:W3CDTF">2020-01-16T11:35:00Z</dcterms:created>
  <dcterms:modified xsi:type="dcterms:W3CDTF">2020-11-24T01:44:00Z</dcterms:modified>
</cp:coreProperties>
</file>