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B67" w:rsidRPr="00E67961" w:rsidRDefault="008910B0" w:rsidP="0073422D">
      <w:pPr>
        <w:ind w:hanging="142"/>
        <w:jc w:val="center"/>
        <w:rPr>
          <w:b/>
        </w:rPr>
      </w:pPr>
      <w:r w:rsidRPr="00E67961">
        <w:rPr>
          <w:b/>
        </w:rPr>
        <w:t>Протокол</w:t>
      </w:r>
    </w:p>
    <w:p w:rsidR="00E67961" w:rsidRPr="00E67961" w:rsidRDefault="00E67961" w:rsidP="0073422D">
      <w:pPr>
        <w:ind w:hanging="142"/>
        <w:jc w:val="center"/>
        <w:rPr>
          <w:b/>
        </w:rPr>
      </w:pPr>
    </w:p>
    <w:p w:rsidR="008910B0" w:rsidRPr="00E67961" w:rsidRDefault="008910B0" w:rsidP="008910B0">
      <w:pPr>
        <w:jc w:val="center"/>
        <w:rPr>
          <w:rStyle w:val="s0"/>
        </w:rPr>
      </w:pPr>
      <w:r w:rsidRPr="00E67961">
        <w:t xml:space="preserve">закупок из одного источника </w:t>
      </w:r>
      <w:r w:rsidRPr="00E67961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382872" w:rsidRPr="00E67961" w:rsidRDefault="00382872" w:rsidP="008910B0">
      <w:pPr>
        <w:jc w:val="center"/>
      </w:pPr>
    </w:p>
    <w:p w:rsidR="008910B0" w:rsidRPr="00E67961" w:rsidRDefault="00774CBD" w:rsidP="00382872">
      <w:r w:rsidRPr="00E67961">
        <w:t xml:space="preserve">         </w:t>
      </w:r>
      <w:r w:rsidR="008910B0" w:rsidRPr="00E67961">
        <w:t>АО</w:t>
      </w:r>
      <w:r w:rsidR="00194617" w:rsidRPr="00E67961">
        <w:t xml:space="preserve"> «</w:t>
      </w:r>
      <w:proofErr w:type="spellStart"/>
      <w:r w:rsidR="00194617" w:rsidRPr="00E67961">
        <w:t>НЦПиДХ</w:t>
      </w:r>
      <w:proofErr w:type="spellEnd"/>
      <w:r w:rsidR="00194617" w:rsidRPr="00E67961">
        <w:t>»</w:t>
      </w:r>
    </w:p>
    <w:p w:rsidR="008910B0" w:rsidRPr="00E67961" w:rsidRDefault="006D0B67" w:rsidP="006D0B67">
      <w:r w:rsidRPr="00E67961">
        <w:t xml:space="preserve">         </w:t>
      </w:r>
      <w:proofErr w:type="spellStart"/>
      <w:r w:rsidR="008910B0" w:rsidRPr="00E67961">
        <w:t>г</w:t>
      </w:r>
      <w:proofErr w:type="gramStart"/>
      <w:r w:rsidR="008910B0" w:rsidRPr="00E67961">
        <w:t>.А</w:t>
      </w:r>
      <w:proofErr w:type="gramEnd"/>
      <w:r w:rsidR="008910B0" w:rsidRPr="00E67961">
        <w:t>лматы</w:t>
      </w:r>
      <w:proofErr w:type="spellEnd"/>
      <w:r w:rsidR="008910B0" w:rsidRPr="00E67961">
        <w:tab/>
      </w:r>
      <w:r w:rsidR="008910B0" w:rsidRPr="00E67961">
        <w:tab/>
      </w:r>
      <w:r w:rsidR="008910B0" w:rsidRPr="00E67961">
        <w:tab/>
      </w:r>
      <w:r w:rsidR="008910B0" w:rsidRPr="00E67961">
        <w:tab/>
      </w:r>
      <w:r w:rsidR="008910B0" w:rsidRPr="00E67961">
        <w:tab/>
      </w:r>
      <w:r w:rsidR="008910B0" w:rsidRPr="00E67961">
        <w:tab/>
      </w:r>
      <w:r w:rsidR="008910B0" w:rsidRPr="00E67961">
        <w:tab/>
      </w:r>
      <w:r w:rsidR="008910B0" w:rsidRPr="00E67961">
        <w:tab/>
      </w:r>
      <w:r w:rsidR="008910B0" w:rsidRPr="00E67961">
        <w:tab/>
      </w:r>
      <w:r w:rsidR="00E26D97" w:rsidRPr="00E67961">
        <w:rPr>
          <w:lang w:val="kk-KZ"/>
        </w:rPr>
        <w:t>1</w:t>
      </w:r>
      <w:r w:rsidR="0049324A" w:rsidRPr="00E67961">
        <w:rPr>
          <w:lang w:val="kk-KZ"/>
        </w:rPr>
        <w:t>4</w:t>
      </w:r>
      <w:r w:rsidR="00EA5F32" w:rsidRPr="00E67961">
        <w:t xml:space="preserve"> </w:t>
      </w:r>
      <w:r w:rsidR="00E26D97" w:rsidRPr="00E67961">
        <w:rPr>
          <w:lang w:val="kk-KZ"/>
        </w:rPr>
        <w:t>июл</w:t>
      </w:r>
      <w:r w:rsidR="00746963" w:rsidRPr="00E67961">
        <w:rPr>
          <w:highlight w:val="yellow"/>
          <w:lang w:val="kk-KZ"/>
        </w:rPr>
        <w:t xml:space="preserve">я </w:t>
      </w:r>
      <w:r w:rsidR="008910B0" w:rsidRPr="00E67961">
        <w:rPr>
          <w:highlight w:val="yellow"/>
        </w:rPr>
        <w:t>20</w:t>
      </w:r>
      <w:r w:rsidR="00194617" w:rsidRPr="00E67961">
        <w:rPr>
          <w:highlight w:val="yellow"/>
        </w:rPr>
        <w:t>20</w:t>
      </w:r>
      <w:r w:rsidR="008910B0" w:rsidRPr="00E67961">
        <w:rPr>
          <w:highlight w:val="yellow"/>
        </w:rPr>
        <w:t xml:space="preserve"> года</w:t>
      </w:r>
    </w:p>
    <w:p w:rsidR="008910B0" w:rsidRPr="00E67961" w:rsidRDefault="008910B0" w:rsidP="008910B0"/>
    <w:p w:rsidR="008910B0" w:rsidRPr="00E67961" w:rsidRDefault="008910B0" w:rsidP="008910B0">
      <w:pPr>
        <w:jc w:val="both"/>
      </w:pPr>
      <w:r w:rsidRPr="00E67961">
        <w:rPr>
          <w:rStyle w:val="s0"/>
          <w:u w:val="single"/>
        </w:rPr>
        <w:t>Организатор закупа:</w:t>
      </w:r>
      <w:r w:rsidRPr="00E67961">
        <w:rPr>
          <w:rStyle w:val="s0"/>
        </w:rPr>
        <w:t xml:space="preserve"> АО «Научный центр педиатрии и детской хирургии», БИН </w:t>
      </w:r>
      <w:r w:rsidRPr="00E67961">
        <w:rPr>
          <w:lang w:val="kk-KZ"/>
        </w:rPr>
        <w:t xml:space="preserve">991240004660, </w:t>
      </w:r>
      <w:proofErr w:type="spellStart"/>
      <w:r w:rsidRPr="00E67961">
        <w:rPr>
          <w:rStyle w:val="s0"/>
        </w:rPr>
        <w:t>г</w:t>
      </w:r>
      <w:proofErr w:type="gramStart"/>
      <w:r w:rsidRPr="00E67961">
        <w:rPr>
          <w:rStyle w:val="s0"/>
        </w:rPr>
        <w:t>.А</w:t>
      </w:r>
      <w:proofErr w:type="gramEnd"/>
      <w:r w:rsidRPr="00E67961">
        <w:rPr>
          <w:rStyle w:val="s0"/>
        </w:rPr>
        <w:t>лматы</w:t>
      </w:r>
      <w:proofErr w:type="spellEnd"/>
      <w:r w:rsidRPr="00E67961">
        <w:rPr>
          <w:rStyle w:val="s0"/>
        </w:rPr>
        <w:t xml:space="preserve">, </w:t>
      </w:r>
      <w:proofErr w:type="spellStart"/>
      <w:r w:rsidRPr="00E67961">
        <w:rPr>
          <w:rStyle w:val="s0"/>
        </w:rPr>
        <w:t>пр.Аль-Фараби</w:t>
      </w:r>
      <w:proofErr w:type="spellEnd"/>
      <w:r w:rsidRPr="00E67961">
        <w:rPr>
          <w:rStyle w:val="s0"/>
        </w:rPr>
        <w:t>, 146.</w:t>
      </w:r>
    </w:p>
    <w:p w:rsidR="008910B0" w:rsidRPr="00E67961" w:rsidRDefault="008910B0" w:rsidP="008910B0"/>
    <w:p w:rsidR="008910B0" w:rsidRPr="00E67961" w:rsidRDefault="008910B0" w:rsidP="008910B0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E67961">
        <w:rPr>
          <w:rStyle w:val="s0"/>
        </w:rPr>
        <w:t>обоснование применения способа закупа из одного источника:</w:t>
      </w:r>
    </w:p>
    <w:p w:rsidR="008910B0" w:rsidRPr="00E67961" w:rsidRDefault="008910B0" w:rsidP="008910B0">
      <w:pPr>
        <w:pStyle w:val="a4"/>
        <w:ind w:left="0" w:firstLine="400"/>
        <w:jc w:val="both"/>
        <w:rPr>
          <w:rStyle w:val="s0"/>
        </w:rPr>
      </w:pPr>
      <w:r w:rsidRPr="00E67961">
        <w:t xml:space="preserve">закуп осуществляется способом из одного источника согласно  </w:t>
      </w:r>
      <w:proofErr w:type="spellStart"/>
      <w:r w:rsidRPr="00E67961">
        <w:rPr>
          <w:highlight w:val="yellow"/>
        </w:rPr>
        <w:t>пп</w:t>
      </w:r>
      <w:proofErr w:type="spellEnd"/>
      <w:r w:rsidRPr="00E67961">
        <w:rPr>
          <w:highlight w:val="yellow"/>
        </w:rPr>
        <w:t>.</w:t>
      </w:r>
      <w:r w:rsidRPr="00E67961">
        <w:rPr>
          <w:highlight w:val="yellow"/>
          <w:lang w:val="kk-KZ"/>
        </w:rPr>
        <w:t>1</w:t>
      </w:r>
      <w:r w:rsidRPr="00E67961">
        <w:rPr>
          <w:highlight w:val="yellow"/>
        </w:rPr>
        <w:t>) п.116 главы 11</w:t>
      </w:r>
      <w:r w:rsidRPr="00E67961">
        <w:t xml:space="preserve"> </w:t>
      </w:r>
      <w:r w:rsidRPr="00E67961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E67961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E67961">
        <w:t>, приказа №</w:t>
      </w:r>
      <w:r w:rsidR="000D5126" w:rsidRPr="00E67961">
        <w:rPr>
          <w:highlight w:val="yellow"/>
        </w:rPr>
        <w:t>08-21/</w:t>
      </w:r>
      <w:r w:rsidR="005B5E4F" w:rsidRPr="00E67961">
        <w:rPr>
          <w:highlight w:val="yellow"/>
        </w:rPr>
        <w:t>1</w:t>
      </w:r>
      <w:r w:rsidR="00E26D97" w:rsidRPr="00E67961">
        <w:rPr>
          <w:highlight w:val="yellow"/>
          <w:lang w:val="kk-KZ"/>
        </w:rPr>
        <w:t>71</w:t>
      </w:r>
      <w:r w:rsidRPr="00E67961">
        <w:rPr>
          <w:highlight w:val="yellow"/>
        </w:rPr>
        <w:t xml:space="preserve"> о</w:t>
      </w:r>
      <w:r w:rsidRPr="00E67961">
        <w:rPr>
          <w:rStyle w:val="s0"/>
        </w:rPr>
        <w:t xml:space="preserve">т  </w:t>
      </w:r>
      <w:r w:rsidR="00E26D97" w:rsidRPr="00E67961">
        <w:rPr>
          <w:rStyle w:val="s0"/>
          <w:lang w:val="kk-KZ"/>
        </w:rPr>
        <w:t>10</w:t>
      </w:r>
      <w:r w:rsidRPr="00E67961">
        <w:rPr>
          <w:rStyle w:val="s0"/>
        </w:rPr>
        <w:t>.</w:t>
      </w:r>
      <w:r w:rsidR="000D5126" w:rsidRPr="00E67961">
        <w:rPr>
          <w:rStyle w:val="s0"/>
        </w:rPr>
        <w:t>0</w:t>
      </w:r>
      <w:r w:rsidR="00E26D97" w:rsidRPr="00E67961">
        <w:rPr>
          <w:rStyle w:val="s0"/>
          <w:lang w:val="kk-KZ"/>
        </w:rPr>
        <w:t>7</w:t>
      </w:r>
      <w:r w:rsidRPr="00E67961">
        <w:rPr>
          <w:rStyle w:val="s0"/>
        </w:rPr>
        <w:t>.20</w:t>
      </w:r>
      <w:r w:rsidR="000D5126" w:rsidRPr="00E67961">
        <w:rPr>
          <w:rStyle w:val="s0"/>
        </w:rPr>
        <w:t>20</w:t>
      </w:r>
      <w:r w:rsidRPr="00E67961">
        <w:rPr>
          <w:rStyle w:val="s0"/>
        </w:rPr>
        <w:t xml:space="preserve"> г.</w:t>
      </w:r>
    </w:p>
    <w:p w:rsidR="00746963" w:rsidRPr="00E67961" w:rsidRDefault="00746963" w:rsidP="008910B0">
      <w:pPr>
        <w:pStyle w:val="a4"/>
        <w:ind w:left="0" w:firstLine="400"/>
        <w:jc w:val="both"/>
        <w:rPr>
          <w:highlight w:val="yellow"/>
        </w:rPr>
      </w:pPr>
    </w:p>
    <w:p w:rsidR="008910B0" w:rsidRPr="00E67961" w:rsidRDefault="008910B0" w:rsidP="008910B0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E67961">
        <w:rPr>
          <w:rStyle w:val="s0"/>
        </w:rPr>
        <w:t>краткое описание закупаемых товаров, их торговое наименов</w:t>
      </w:r>
      <w:r w:rsidR="00EA5F32" w:rsidRPr="00E67961">
        <w:rPr>
          <w:rStyle w:val="s0"/>
        </w:rPr>
        <w:t>ание или фармацевтических услуг:</w:t>
      </w:r>
    </w:p>
    <w:tbl>
      <w:tblPr>
        <w:tblW w:w="10206" w:type="dxa"/>
        <w:tblInd w:w="108" w:type="dxa"/>
        <w:tblLayout w:type="fixed"/>
        <w:tblLook w:val="04A0"/>
      </w:tblPr>
      <w:tblGrid>
        <w:gridCol w:w="709"/>
        <w:gridCol w:w="2268"/>
        <w:gridCol w:w="2977"/>
        <w:gridCol w:w="850"/>
        <w:gridCol w:w="709"/>
        <w:gridCol w:w="1418"/>
        <w:gridCol w:w="1275"/>
      </w:tblGrid>
      <w:tr w:rsidR="008910B0" w:rsidRPr="00E67961" w:rsidTr="0049324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10B0" w:rsidRPr="00E67961" w:rsidRDefault="008910B0" w:rsidP="00EA5F32">
            <w:pPr>
              <w:jc w:val="center"/>
              <w:rPr>
                <w:b/>
                <w:bCs/>
                <w:sz w:val="20"/>
                <w:szCs w:val="20"/>
              </w:rPr>
            </w:pPr>
            <w:r w:rsidRPr="00E67961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10B0" w:rsidRPr="00E67961" w:rsidRDefault="008910B0" w:rsidP="00EA5F32">
            <w:pPr>
              <w:jc w:val="center"/>
              <w:rPr>
                <w:b/>
                <w:bCs/>
                <w:sz w:val="20"/>
                <w:szCs w:val="20"/>
              </w:rPr>
            </w:pPr>
            <w:r w:rsidRPr="00E67961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10B0" w:rsidRPr="00E67961" w:rsidRDefault="008910B0" w:rsidP="00EA5F32">
            <w:pPr>
              <w:jc w:val="center"/>
              <w:rPr>
                <w:b/>
                <w:bCs/>
                <w:sz w:val="20"/>
                <w:szCs w:val="20"/>
              </w:rPr>
            </w:pPr>
            <w:r w:rsidRPr="00E67961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10B0" w:rsidRPr="00E67961" w:rsidRDefault="008910B0" w:rsidP="00EA5F32">
            <w:pPr>
              <w:jc w:val="center"/>
              <w:rPr>
                <w:b/>
                <w:bCs/>
                <w:sz w:val="20"/>
                <w:szCs w:val="20"/>
              </w:rPr>
            </w:pPr>
            <w:r w:rsidRPr="00E67961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E67961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10B0" w:rsidRPr="00E67961" w:rsidRDefault="008910B0" w:rsidP="00EA5F32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E67961">
              <w:rPr>
                <w:b/>
                <w:bCs/>
                <w:sz w:val="20"/>
                <w:szCs w:val="20"/>
              </w:rPr>
              <w:t>Коли</w:t>
            </w:r>
            <w:r w:rsidR="00567C63" w:rsidRPr="00E67961">
              <w:rPr>
                <w:b/>
                <w:bCs/>
                <w:sz w:val="20"/>
                <w:szCs w:val="20"/>
              </w:rPr>
              <w:t>-во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10B0" w:rsidRPr="00E67961" w:rsidRDefault="008910B0" w:rsidP="00EA5F32">
            <w:pPr>
              <w:jc w:val="center"/>
              <w:rPr>
                <w:b/>
                <w:bCs/>
                <w:sz w:val="20"/>
                <w:szCs w:val="20"/>
              </w:rPr>
            </w:pPr>
            <w:r w:rsidRPr="00E67961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10B0" w:rsidRPr="00E67961" w:rsidRDefault="008910B0" w:rsidP="00EA5F32">
            <w:pPr>
              <w:jc w:val="center"/>
              <w:rPr>
                <w:b/>
                <w:bCs/>
                <w:sz w:val="20"/>
                <w:szCs w:val="20"/>
              </w:rPr>
            </w:pPr>
            <w:r w:rsidRPr="00E67961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49324A" w:rsidRPr="00E67961" w:rsidTr="0049324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324A" w:rsidRPr="00E67961" w:rsidRDefault="0049324A" w:rsidP="003A1F89">
            <w:pPr>
              <w:jc w:val="center"/>
              <w:rPr>
                <w:sz w:val="20"/>
                <w:szCs w:val="20"/>
              </w:rPr>
            </w:pPr>
            <w:r w:rsidRPr="00E67961">
              <w:rPr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324A" w:rsidRPr="00E67961" w:rsidRDefault="0049324A" w:rsidP="003A1F89">
            <w:pPr>
              <w:jc w:val="center"/>
              <w:rPr>
                <w:sz w:val="20"/>
                <w:szCs w:val="20"/>
              </w:rPr>
            </w:pPr>
            <w:r w:rsidRPr="00E67961">
              <w:rPr>
                <w:sz w:val="20"/>
                <w:szCs w:val="20"/>
              </w:rPr>
              <w:t xml:space="preserve">Панели для грам. позитивных  микроорганизмов комбинированные с антибиотиками, Тип 33 (для Анализатора автоматического бактериологического </w:t>
            </w:r>
            <w:proofErr w:type="spellStart"/>
            <w:r w:rsidRPr="00E67961">
              <w:rPr>
                <w:sz w:val="20"/>
                <w:szCs w:val="20"/>
              </w:rPr>
              <w:t>WalkAway</w:t>
            </w:r>
            <w:proofErr w:type="spellEnd"/>
            <w:r w:rsidRPr="00E67961">
              <w:rPr>
                <w:sz w:val="20"/>
                <w:szCs w:val="20"/>
              </w:rPr>
              <w:t xml:space="preserve"> 40)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9324A" w:rsidRPr="00E67961" w:rsidRDefault="0049324A" w:rsidP="003A1F89">
            <w:pPr>
              <w:jc w:val="center"/>
              <w:rPr>
                <w:sz w:val="20"/>
                <w:szCs w:val="20"/>
              </w:rPr>
            </w:pPr>
            <w:r w:rsidRPr="00E67961">
              <w:rPr>
                <w:sz w:val="20"/>
                <w:szCs w:val="20"/>
              </w:rPr>
              <w:t xml:space="preserve">Панели </w:t>
            </w:r>
            <w:proofErr w:type="spellStart"/>
            <w:r w:rsidRPr="00E67961">
              <w:rPr>
                <w:sz w:val="20"/>
                <w:szCs w:val="20"/>
              </w:rPr>
              <w:t>брейкпойнт</w:t>
            </w:r>
            <w:proofErr w:type="spellEnd"/>
            <w:r w:rsidRPr="00E67961">
              <w:rPr>
                <w:sz w:val="20"/>
                <w:szCs w:val="20"/>
              </w:rPr>
              <w:t xml:space="preserve"> комбинированные для идентификации и определения чувствительности к антибиотикам грамположительных микроорганизмов, тип 33, 20 пан / </w:t>
            </w:r>
            <w:proofErr w:type="spellStart"/>
            <w:r w:rsidRPr="00E67961">
              <w:rPr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9324A" w:rsidRPr="00E67961" w:rsidRDefault="0049324A" w:rsidP="003A1F89">
            <w:pPr>
              <w:jc w:val="center"/>
              <w:rPr>
                <w:sz w:val="20"/>
                <w:szCs w:val="20"/>
              </w:rPr>
            </w:pPr>
            <w:proofErr w:type="spellStart"/>
            <w:r w:rsidRPr="00E67961">
              <w:rPr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324A" w:rsidRPr="00E67961" w:rsidRDefault="0049324A" w:rsidP="003A1F89">
            <w:pPr>
              <w:jc w:val="center"/>
              <w:rPr>
                <w:sz w:val="20"/>
                <w:szCs w:val="20"/>
              </w:rPr>
            </w:pPr>
            <w:r w:rsidRPr="00E67961">
              <w:rPr>
                <w:sz w:val="20"/>
                <w:szCs w:val="20"/>
              </w:rPr>
              <w:t>52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9324A" w:rsidRPr="00E67961" w:rsidRDefault="0049324A" w:rsidP="003A1F89">
            <w:pPr>
              <w:jc w:val="center"/>
              <w:rPr>
                <w:sz w:val="20"/>
                <w:szCs w:val="20"/>
              </w:rPr>
            </w:pPr>
            <w:r w:rsidRPr="00E67961">
              <w:rPr>
                <w:sz w:val="20"/>
                <w:szCs w:val="20"/>
              </w:rPr>
              <w:t>84 9</w:t>
            </w:r>
            <w:r w:rsidRPr="00E67961">
              <w:rPr>
                <w:sz w:val="20"/>
                <w:szCs w:val="20"/>
                <w:lang w:val="en-US"/>
              </w:rPr>
              <w:t>0</w:t>
            </w:r>
            <w:r w:rsidRPr="00E67961">
              <w:rPr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9324A" w:rsidRPr="00E67961" w:rsidRDefault="0049324A" w:rsidP="003A1F89">
            <w:pPr>
              <w:jc w:val="center"/>
              <w:rPr>
                <w:sz w:val="20"/>
                <w:szCs w:val="20"/>
              </w:rPr>
            </w:pPr>
            <w:r w:rsidRPr="00E67961">
              <w:rPr>
                <w:sz w:val="20"/>
                <w:szCs w:val="20"/>
              </w:rPr>
              <w:t>4 41</w:t>
            </w:r>
            <w:r w:rsidRPr="00E67961">
              <w:rPr>
                <w:sz w:val="20"/>
                <w:szCs w:val="20"/>
                <w:lang w:val="en-US"/>
              </w:rPr>
              <w:t>4</w:t>
            </w:r>
            <w:r w:rsidRPr="00E67961">
              <w:rPr>
                <w:sz w:val="20"/>
                <w:szCs w:val="20"/>
              </w:rPr>
              <w:t xml:space="preserve"> </w:t>
            </w:r>
            <w:r w:rsidRPr="00E67961">
              <w:rPr>
                <w:sz w:val="20"/>
                <w:szCs w:val="20"/>
                <w:lang w:val="en-US"/>
              </w:rPr>
              <w:t>80</w:t>
            </w:r>
            <w:r w:rsidRPr="00E67961">
              <w:rPr>
                <w:sz w:val="20"/>
                <w:szCs w:val="20"/>
              </w:rPr>
              <w:t>0,00</w:t>
            </w:r>
          </w:p>
        </w:tc>
      </w:tr>
      <w:tr w:rsidR="0049324A" w:rsidRPr="00E67961" w:rsidTr="00CF4E09"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324A" w:rsidRPr="00E67961" w:rsidRDefault="0049324A" w:rsidP="00524EA1">
            <w:pPr>
              <w:rPr>
                <w:b/>
                <w:sz w:val="20"/>
                <w:szCs w:val="20"/>
              </w:rPr>
            </w:pPr>
            <w:r w:rsidRPr="00E67961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9324A" w:rsidRPr="00E67961" w:rsidRDefault="0049324A" w:rsidP="00E26D9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9324A" w:rsidRPr="00E67961" w:rsidRDefault="0049324A" w:rsidP="00E26D9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324A" w:rsidRPr="00E67961" w:rsidRDefault="0049324A" w:rsidP="00E26D9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9324A" w:rsidRPr="00E67961" w:rsidRDefault="0049324A" w:rsidP="00E26D9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9324A" w:rsidRPr="00E67961" w:rsidRDefault="0049324A" w:rsidP="003A1F89">
            <w:pPr>
              <w:jc w:val="center"/>
              <w:rPr>
                <w:b/>
                <w:sz w:val="20"/>
                <w:szCs w:val="20"/>
              </w:rPr>
            </w:pPr>
            <w:r w:rsidRPr="00E67961">
              <w:rPr>
                <w:b/>
                <w:sz w:val="20"/>
                <w:szCs w:val="20"/>
              </w:rPr>
              <w:t>4 41</w:t>
            </w:r>
            <w:r w:rsidRPr="00E67961">
              <w:rPr>
                <w:b/>
                <w:sz w:val="20"/>
                <w:szCs w:val="20"/>
                <w:lang w:val="en-US"/>
              </w:rPr>
              <w:t>4</w:t>
            </w:r>
            <w:r w:rsidRPr="00E67961">
              <w:rPr>
                <w:b/>
                <w:sz w:val="20"/>
                <w:szCs w:val="20"/>
              </w:rPr>
              <w:t xml:space="preserve"> </w:t>
            </w:r>
            <w:r w:rsidRPr="00E67961">
              <w:rPr>
                <w:b/>
                <w:sz w:val="20"/>
                <w:szCs w:val="20"/>
                <w:lang w:val="en-US"/>
              </w:rPr>
              <w:t>80</w:t>
            </w:r>
            <w:r w:rsidRPr="00E67961">
              <w:rPr>
                <w:b/>
                <w:sz w:val="20"/>
                <w:szCs w:val="20"/>
              </w:rPr>
              <w:t>0,00</w:t>
            </w:r>
          </w:p>
        </w:tc>
      </w:tr>
    </w:tbl>
    <w:p w:rsidR="008910B0" w:rsidRPr="00E67961" w:rsidRDefault="008910B0" w:rsidP="008910B0">
      <w:pPr>
        <w:pStyle w:val="a4"/>
        <w:ind w:left="760"/>
        <w:jc w:val="both"/>
        <w:rPr>
          <w:rStyle w:val="s0"/>
        </w:rPr>
      </w:pPr>
    </w:p>
    <w:p w:rsidR="008910B0" w:rsidRPr="00E67961" w:rsidRDefault="00F05769" w:rsidP="008910B0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E67961">
        <w:rPr>
          <w:rStyle w:val="s0"/>
        </w:rPr>
        <w:t xml:space="preserve">краткое описание закупаемых товаров </w:t>
      </w:r>
      <w:r w:rsidR="008910B0" w:rsidRPr="00E67961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</w:t>
      </w:r>
      <w:r w:rsidR="00EA5F32" w:rsidRPr="00E67961">
        <w:rPr>
          <w:rStyle w:val="s0"/>
        </w:rPr>
        <w:t>х услуг, и цена такого договора.</w:t>
      </w:r>
    </w:p>
    <w:p w:rsidR="00EA5F32" w:rsidRPr="00E67961" w:rsidRDefault="00EA5F32" w:rsidP="00EA5F32">
      <w:pPr>
        <w:pStyle w:val="a4"/>
        <w:ind w:left="760"/>
        <w:jc w:val="both"/>
        <w:rPr>
          <w:rStyle w:val="s0"/>
        </w:rPr>
      </w:pPr>
    </w:p>
    <w:p w:rsidR="008910B0" w:rsidRPr="00E67961" w:rsidRDefault="008910B0" w:rsidP="008910B0">
      <w:pPr>
        <w:autoSpaceDE w:val="0"/>
        <w:autoSpaceDN w:val="0"/>
        <w:ind w:left="34"/>
        <w:jc w:val="both"/>
        <w:rPr>
          <w:b/>
        </w:rPr>
      </w:pPr>
      <w:r w:rsidRPr="00E67961">
        <w:rPr>
          <w:b/>
        </w:rPr>
        <w:t>ТОО «</w:t>
      </w:r>
      <w:proofErr w:type="spellStart"/>
      <w:r w:rsidR="0049324A" w:rsidRPr="00E67961">
        <w:rPr>
          <w:b/>
          <w:lang w:val="en-US"/>
        </w:rPr>
        <w:t>LabMed</w:t>
      </w:r>
      <w:proofErr w:type="spellEnd"/>
      <w:r w:rsidR="0049324A" w:rsidRPr="00E67961">
        <w:rPr>
          <w:b/>
        </w:rPr>
        <w:t xml:space="preserve"> </w:t>
      </w:r>
      <w:r w:rsidR="0049324A" w:rsidRPr="00E67961">
        <w:rPr>
          <w:b/>
          <w:lang w:val="en-US"/>
        </w:rPr>
        <w:t>Tech</w:t>
      </w:r>
      <w:r w:rsidRPr="00E67961">
        <w:rPr>
          <w:b/>
        </w:rPr>
        <w:t xml:space="preserve">», </w:t>
      </w:r>
      <w:r w:rsidRPr="00E67961">
        <w:t xml:space="preserve">юридический  адрес: </w:t>
      </w:r>
      <w:proofErr w:type="gramStart"/>
      <w:r w:rsidR="0049324A" w:rsidRPr="00E67961">
        <w:t>г</w:t>
      </w:r>
      <w:proofErr w:type="gramEnd"/>
      <w:r w:rsidR="0049324A" w:rsidRPr="00E67961">
        <w:t xml:space="preserve">. </w:t>
      </w:r>
      <w:proofErr w:type="spellStart"/>
      <w:r w:rsidR="0049324A" w:rsidRPr="00E67961">
        <w:t>Нур-Султан</w:t>
      </w:r>
      <w:proofErr w:type="spellEnd"/>
      <w:r w:rsidR="0049324A" w:rsidRPr="00E67961">
        <w:t xml:space="preserve">, ул. </w:t>
      </w:r>
      <w:proofErr w:type="spellStart"/>
      <w:r w:rsidR="0049324A" w:rsidRPr="00E67961">
        <w:t>Шертер</w:t>
      </w:r>
      <w:proofErr w:type="spellEnd"/>
      <w:r w:rsidR="0049324A" w:rsidRPr="00E67961">
        <w:t xml:space="preserve"> 18/1</w:t>
      </w:r>
      <w:r w:rsidR="005B5E4F" w:rsidRPr="00E67961">
        <w:t xml:space="preserve"> </w:t>
      </w:r>
      <w:r w:rsidRPr="00E67961">
        <w:rPr>
          <w:lang w:val="kk-KZ"/>
        </w:rPr>
        <w:t>договор на сумму</w:t>
      </w:r>
      <w:r w:rsidR="00D127BF" w:rsidRPr="00E67961">
        <w:rPr>
          <w:lang w:val="kk-KZ"/>
        </w:rPr>
        <w:t xml:space="preserve">    </w:t>
      </w:r>
      <w:r w:rsidR="005B5E4F" w:rsidRPr="00E67961">
        <w:rPr>
          <w:lang w:val="kk-KZ"/>
        </w:rPr>
        <w:t xml:space="preserve">                </w:t>
      </w:r>
      <w:r w:rsidR="00D127BF" w:rsidRPr="00E67961">
        <w:rPr>
          <w:lang w:val="kk-KZ"/>
        </w:rPr>
        <w:t xml:space="preserve">    </w:t>
      </w:r>
      <w:r w:rsidRPr="00E67961">
        <w:rPr>
          <w:lang w:val="kk-KZ"/>
        </w:rPr>
        <w:t xml:space="preserve"> </w:t>
      </w:r>
      <w:r w:rsidR="0049324A" w:rsidRPr="00E67961">
        <w:rPr>
          <w:b/>
        </w:rPr>
        <w:t>4 414 800</w:t>
      </w:r>
      <w:r w:rsidR="002B478A" w:rsidRPr="00E67961">
        <w:rPr>
          <w:b/>
        </w:rPr>
        <w:t>,00</w:t>
      </w:r>
      <w:r w:rsidRPr="00E67961">
        <w:rPr>
          <w:b/>
        </w:rPr>
        <w:t xml:space="preserve"> (</w:t>
      </w:r>
      <w:r w:rsidR="0049324A" w:rsidRPr="00E67961">
        <w:rPr>
          <w:b/>
          <w:lang w:val="kk-KZ"/>
        </w:rPr>
        <w:t>Четыре миллиона четыреста четырнадцать тысяч восемьсот</w:t>
      </w:r>
      <w:r w:rsidRPr="00E67961">
        <w:rPr>
          <w:b/>
        </w:rPr>
        <w:t>)</w:t>
      </w:r>
      <w:r w:rsidR="005B5E4F" w:rsidRPr="00E67961">
        <w:rPr>
          <w:b/>
        </w:rPr>
        <w:t xml:space="preserve"> </w:t>
      </w:r>
      <w:r w:rsidRPr="00E67961">
        <w:rPr>
          <w:b/>
        </w:rPr>
        <w:t>тенге.</w:t>
      </w:r>
    </w:p>
    <w:p w:rsidR="00D127BF" w:rsidRPr="00E67961" w:rsidRDefault="00D127BF" w:rsidP="008910B0">
      <w:pPr>
        <w:autoSpaceDE w:val="0"/>
        <w:autoSpaceDN w:val="0"/>
        <w:ind w:left="34"/>
        <w:jc w:val="both"/>
        <w:rPr>
          <w:rStyle w:val="s0"/>
        </w:rPr>
      </w:pPr>
    </w:p>
    <w:p w:rsidR="008910B0" w:rsidRPr="00E67961" w:rsidRDefault="008910B0" w:rsidP="008910B0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E67961">
        <w:rPr>
          <w:b/>
        </w:rPr>
        <w:t>ТОО «</w:t>
      </w:r>
      <w:proofErr w:type="spellStart"/>
      <w:r w:rsidR="0049324A" w:rsidRPr="00E67961">
        <w:rPr>
          <w:b/>
          <w:lang w:val="en-US"/>
        </w:rPr>
        <w:t>LabMed</w:t>
      </w:r>
      <w:proofErr w:type="spellEnd"/>
      <w:r w:rsidR="0049324A" w:rsidRPr="00E67961">
        <w:rPr>
          <w:b/>
        </w:rPr>
        <w:t xml:space="preserve"> </w:t>
      </w:r>
      <w:r w:rsidR="0049324A" w:rsidRPr="00E67961">
        <w:rPr>
          <w:b/>
          <w:lang w:val="en-US"/>
        </w:rPr>
        <w:t>Tech</w:t>
      </w:r>
      <w:r w:rsidRPr="00E67961">
        <w:rPr>
          <w:b/>
        </w:rPr>
        <w:t xml:space="preserve">»  </w:t>
      </w:r>
      <w:r w:rsidRPr="00E67961">
        <w:t xml:space="preserve">соответствует квалификационным требованиям, </w:t>
      </w:r>
      <w:r w:rsidRPr="00E67961">
        <w:rPr>
          <w:rStyle w:val="s0"/>
        </w:rPr>
        <w:t xml:space="preserve">установленным </w:t>
      </w:r>
      <w:hyperlink w:anchor="sub800" w:history="1">
        <w:r w:rsidRPr="00E67961">
          <w:rPr>
            <w:rStyle w:val="a3"/>
          </w:rPr>
          <w:t>главой</w:t>
        </w:r>
      </w:hyperlink>
      <w:r w:rsidRPr="00E67961">
        <w:rPr>
          <w:rStyle w:val="a3"/>
        </w:rPr>
        <w:t xml:space="preserve"> 3</w:t>
      </w:r>
      <w:r w:rsidRPr="00E67961">
        <w:rPr>
          <w:rStyle w:val="s0"/>
        </w:rPr>
        <w:t xml:space="preserve"> Правил (</w:t>
      </w:r>
      <w:r w:rsidRPr="00E67961">
        <w:rPr>
          <w:rStyle w:val="s1"/>
        </w:rPr>
        <w:t>Постановление Правительства Республики Казахстан от 30 октября 2009 года № 1729</w:t>
      </w:r>
      <w:r w:rsidRPr="00E67961">
        <w:rPr>
          <w:rStyle w:val="s0"/>
        </w:rPr>
        <w:t>).</w:t>
      </w:r>
    </w:p>
    <w:p w:rsidR="008910B0" w:rsidRPr="00E67961" w:rsidRDefault="008910B0" w:rsidP="008910B0">
      <w:pPr>
        <w:pStyle w:val="a4"/>
        <w:ind w:left="760"/>
        <w:jc w:val="both"/>
        <w:rPr>
          <w:rStyle w:val="s0"/>
        </w:rPr>
      </w:pPr>
    </w:p>
    <w:p w:rsidR="008910B0" w:rsidRPr="00E67961" w:rsidRDefault="008910B0" w:rsidP="008910B0">
      <w:pPr>
        <w:pStyle w:val="a4"/>
        <w:ind w:left="760"/>
        <w:jc w:val="both"/>
        <w:rPr>
          <w:rStyle w:val="s0"/>
        </w:rPr>
      </w:pPr>
    </w:p>
    <w:p w:rsidR="008910B0" w:rsidRPr="00E67961" w:rsidRDefault="003A3EF5" w:rsidP="003A3EF5">
      <w:pPr>
        <w:ind w:left="708"/>
        <w:rPr>
          <w:b/>
        </w:rPr>
      </w:pPr>
      <w:r w:rsidRPr="00E67961">
        <w:rPr>
          <w:b/>
        </w:rPr>
        <w:t xml:space="preserve">            </w:t>
      </w:r>
      <w:r w:rsidR="008910B0" w:rsidRPr="00E67961">
        <w:rPr>
          <w:b/>
        </w:rPr>
        <w:t>Специалист Отдела правового</w:t>
      </w:r>
    </w:p>
    <w:p w:rsidR="00080F40" w:rsidRPr="00E67961" w:rsidRDefault="008910B0" w:rsidP="00F05769">
      <w:pPr>
        <w:ind w:firstLine="708"/>
        <w:jc w:val="center"/>
      </w:pPr>
      <w:r w:rsidRPr="00E67961">
        <w:rPr>
          <w:b/>
        </w:rPr>
        <w:t>обеспечения и закупок</w:t>
      </w:r>
      <w:r w:rsidRPr="00E67961">
        <w:rPr>
          <w:b/>
        </w:rPr>
        <w:tab/>
      </w:r>
      <w:r w:rsidRPr="00E67961">
        <w:rPr>
          <w:b/>
        </w:rPr>
        <w:tab/>
      </w:r>
      <w:r w:rsidRPr="00E67961">
        <w:rPr>
          <w:b/>
        </w:rPr>
        <w:tab/>
      </w:r>
      <w:r w:rsidRPr="00E67961">
        <w:rPr>
          <w:b/>
        </w:rPr>
        <w:tab/>
      </w:r>
      <w:r w:rsidRPr="00E67961">
        <w:rPr>
          <w:b/>
        </w:rPr>
        <w:tab/>
      </w:r>
      <w:r w:rsidRPr="00E67961">
        <w:rPr>
          <w:b/>
        </w:rPr>
        <w:tab/>
      </w:r>
      <w:proofErr w:type="spellStart"/>
      <w:r w:rsidR="006C2809" w:rsidRPr="00E67961">
        <w:rPr>
          <w:b/>
        </w:rPr>
        <w:t>Сарсенова</w:t>
      </w:r>
      <w:proofErr w:type="spellEnd"/>
      <w:r w:rsidR="006C2809" w:rsidRPr="00E67961">
        <w:rPr>
          <w:b/>
        </w:rPr>
        <w:t xml:space="preserve"> Г.М.</w:t>
      </w:r>
    </w:p>
    <w:sectPr w:rsidR="00080F40" w:rsidRPr="00E67961" w:rsidSect="00567C63">
      <w:pgSz w:w="11906" w:h="16838"/>
      <w:pgMar w:top="567" w:right="566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8910B0"/>
    <w:rsid w:val="00080A2E"/>
    <w:rsid w:val="00080F40"/>
    <w:rsid w:val="0008106E"/>
    <w:rsid w:val="000D5126"/>
    <w:rsid w:val="00194617"/>
    <w:rsid w:val="002B478A"/>
    <w:rsid w:val="00382872"/>
    <w:rsid w:val="003A191C"/>
    <w:rsid w:val="003A3EF5"/>
    <w:rsid w:val="00483422"/>
    <w:rsid w:val="00487961"/>
    <w:rsid w:val="0049324A"/>
    <w:rsid w:val="00501179"/>
    <w:rsid w:val="00524EA1"/>
    <w:rsid w:val="00567C63"/>
    <w:rsid w:val="005B5E4F"/>
    <w:rsid w:val="006A721A"/>
    <w:rsid w:val="006C2809"/>
    <w:rsid w:val="006D0B67"/>
    <w:rsid w:val="0073422D"/>
    <w:rsid w:val="00746963"/>
    <w:rsid w:val="00756E76"/>
    <w:rsid w:val="00774CBD"/>
    <w:rsid w:val="0081078B"/>
    <w:rsid w:val="008614CD"/>
    <w:rsid w:val="008910B0"/>
    <w:rsid w:val="009132BE"/>
    <w:rsid w:val="00957541"/>
    <w:rsid w:val="009A69DE"/>
    <w:rsid w:val="00A11340"/>
    <w:rsid w:val="00A95D5D"/>
    <w:rsid w:val="00AA2F10"/>
    <w:rsid w:val="00B22DEB"/>
    <w:rsid w:val="00B268D9"/>
    <w:rsid w:val="00BE0954"/>
    <w:rsid w:val="00BE48E2"/>
    <w:rsid w:val="00BF0E7F"/>
    <w:rsid w:val="00CB4C51"/>
    <w:rsid w:val="00D127BF"/>
    <w:rsid w:val="00E26D97"/>
    <w:rsid w:val="00E67961"/>
    <w:rsid w:val="00EA5F32"/>
    <w:rsid w:val="00EF05B2"/>
    <w:rsid w:val="00F05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0B0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8910B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8910B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8910B0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8910B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</Pages>
  <Words>301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58</cp:revision>
  <cp:lastPrinted>2020-05-27T05:53:00Z</cp:lastPrinted>
  <dcterms:created xsi:type="dcterms:W3CDTF">2020-01-10T06:41:00Z</dcterms:created>
  <dcterms:modified xsi:type="dcterms:W3CDTF">2020-07-14T04:43:00Z</dcterms:modified>
</cp:coreProperties>
</file>