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269E" w:rsidRPr="00AF7248" w:rsidRDefault="0021269E" w:rsidP="00212192">
      <w:pPr>
        <w:ind w:left="1440" w:firstLine="720"/>
        <w:jc w:val="right"/>
        <w:rPr>
          <w:b/>
          <w:bCs/>
          <w:i/>
          <w:iCs/>
          <w:sz w:val="22"/>
          <w:szCs w:val="22"/>
        </w:rPr>
      </w:pPr>
      <w:r w:rsidRPr="00AF7248">
        <w:rPr>
          <w:b/>
          <w:bCs/>
          <w:i/>
          <w:iCs/>
          <w:sz w:val="22"/>
          <w:szCs w:val="22"/>
        </w:rPr>
        <w:t>«Утверждаю»</w:t>
      </w:r>
    </w:p>
    <w:p w:rsidR="0021269E" w:rsidRPr="00C8144C" w:rsidRDefault="00E92848">
      <w:pPr>
        <w:ind w:firstLine="540"/>
        <w:jc w:val="right"/>
        <w:rPr>
          <w:b/>
          <w:bCs/>
          <w:i/>
          <w:iCs/>
          <w:sz w:val="22"/>
          <w:szCs w:val="22"/>
        </w:rPr>
      </w:pPr>
      <w:proofErr w:type="spellStart"/>
      <w:r>
        <w:rPr>
          <w:b/>
          <w:bCs/>
          <w:i/>
          <w:iCs/>
          <w:sz w:val="22"/>
          <w:szCs w:val="22"/>
        </w:rPr>
        <w:t>И.о.п</w:t>
      </w:r>
      <w:r w:rsidR="00D06B57">
        <w:rPr>
          <w:b/>
          <w:bCs/>
          <w:i/>
          <w:iCs/>
          <w:sz w:val="22"/>
          <w:szCs w:val="22"/>
        </w:rPr>
        <w:t>редседател</w:t>
      </w:r>
      <w:r>
        <w:rPr>
          <w:b/>
          <w:bCs/>
          <w:i/>
          <w:iCs/>
          <w:sz w:val="22"/>
          <w:szCs w:val="22"/>
        </w:rPr>
        <w:t>я</w:t>
      </w:r>
      <w:proofErr w:type="spellEnd"/>
      <w:r w:rsidR="00D06B57">
        <w:rPr>
          <w:b/>
          <w:bCs/>
          <w:i/>
          <w:iCs/>
          <w:sz w:val="22"/>
          <w:szCs w:val="22"/>
        </w:rPr>
        <w:t xml:space="preserve"> Правления</w:t>
      </w:r>
      <w:r w:rsidR="0021269E" w:rsidRPr="00AF7248">
        <w:rPr>
          <w:b/>
          <w:bCs/>
          <w:i/>
          <w:iCs/>
          <w:sz w:val="22"/>
          <w:szCs w:val="22"/>
        </w:rPr>
        <w:t xml:space="preserve"> </w:t>
      </w:r>
      <w:r w:rsidR="00B8534F">
        <w:rPr>
          <w:b/>
          <w:bCs/>
          <w:i/>
          <w:iCs/>
          <w:sz w:val="22"/>
          <w:szCs w:val="22"/>
        </w:rPr>
        <w:t>АО</w:t>
      </w:r>
      <w:r w:rsidR="0021269E" w:rsidRPr="00AF7248">
        <w:rPr>
          <w:b/>
          <w:bCs/>
          <w:i/>
          <w:iCs/>
          <w:sz w:val="22"/>
          <w:szCs w:val="22"/>
        </w:rPr>
        <w:t xml:space="preserve"> «</w:t>
      </w:r>
      <w:proofErr w:type="spellStart"/>
      <w:r w:rsidR="0021269E" w:rsidRPr="00AF7248">
        <w:rPr>
          <w:b/>
          <w:bCs/>
          <w:i/>
          <w:iCs/>
          <w:sz w:val="22"/>
          <w:szCs w:val="22"/>
        </w:rPr>
        <w:t>НЦПиДХ</w:t>
      </w:r>
      <w:proofErr w:type="spellEnd"/>
      <w:r w:rsidR="00C8144C">
        <w:rPr>
          <w:b/>
          <w:bCs/>
          <w:i/>
          <w:iCs/>
          <w:sz w:val="22"/>
          <w:szCs w:val="22"/>
        </w:rPr>
        <w:t>»</w:t>
      </w:r>
    </w:p>
    <w:p w:rsidR="0021269E" w:rsidRPr="00AF7248" w:rsidRDefault="0021269E" w:rsidP="00212192">
      <w:pPr>
        <w:ind w:left="4678" w:hanging="63"/>
        <w:jc w:val="right"/>
        <w:rPr>
          <w:b/>
          <w:bCs/>
          <w:i/>
          <w:iCs/>
          <w:sz w:val="22"/>
          <w:szCs w:val="22"/>
        </w:rPr>
      </w:pPr>
      <w:r w:rsidRPr="00AF7248">
        <w:rPr>
          <w:b/>
          <w:bCs/>
          <w:i/>
          <w:iCs/>
          <w:sz w:val="22"/>
          <w:szCs w:val="22"/>
        </w:rPr>
        <w:t xml:space="preserve">                    ___</w:t>
      </w:r>
      <w:r w:rsidR="00212192" w:rsidRPr="00AF7248">
        <w:rPr>
          <w:b/>
          <w:bCs/>
          <w:i/>
          <w:iCs/>
          <w:sz w:val="22"/>
          <w:szCs w:val="22"/>
        </w:rPr>
        <w:t>___</w:t>
      </w:r>
      <w:r w:rsidRPr="00AF7248">
        <w:rPr>
          <w:b/>
          <w:bCs/>
          <w:i/>
          <w:iCs/>
          <w:sz w:val="22"/>
          <w:szCs w:val="22"/>
        </w:rPr>
        <w:t xml:space="preserve">________  </w:t>
      </w:r>
      <w:proofErr w:type="spellStart"/>
      <w:r w:rsidR="00E92848">
        <w:rPr>
          <w:b/>
          <w:bCs/>
          <w:i/>
          <w:iCs/>
          <w:sz w:val="22"/>
          <w:szCs w:val="22"/>
        </w:rPr>
        <w:t>Сауранбаева</w:t>
      </w:r>
      <w:proofErr w:type="spellEnd"/>
      <w:r w:rsidR="00E92848">
        <w:rPr>
          <w:b/>
          <w:bCs/>
          <w:i/>
          <w:iCs/>
          <w:sz w:val="22"/>
          <w:szCs w:val="22"/>
        </w:rPr>
        <w:t xml:space="preserve"> Ж.Б.</w:t>
      </w:r>
    </w:p>
    <w:p w:rsidR="0021269E" w:rsidRPr="00AF7248" w:rsidRDefault="0021269E">
      <w:pPr>
        <w:ind w:firstLine="6300"/>
        <w:jc w:val="right"/>
        <w:rPr>
          <w:b/>
          <w:bCs/>
          <w:i/>
          <w:iCs/>
          <w:sz w:val="22"/>
          <w:szCs w:val="22"/>
          <w:u w:val="single"/>
        </w:rPr>
      </w:pPr>
      <w:r w:rsidRPr="00AF7248">
        <w:rPr>
          <w:b/>
          <w:bCs/>
          <w:i/>
          <w:iCs/>
          <w:sz w:val="22"/>
          <w:szCs w:val="22"/>
        </w:rPr>
        <w:t>Приказ №</w:t>
      </w:r>
      <w:r w:rsidR="00363C0B">
        <w:rPr>
          <w:b/>
          <w:bCs/>
          <w:i/>
          <w:iCs/>
          <w:sz w:val="22"/>
          <w:szCs w:val="22"/>
          <w:u w:val="single"/>
        </w:rPr>
        <w:t>___________</w:t>
      </w:r>
    </w:p>
    <w:p w:rsidR="0021269E" w:rsidRPr="00AF7248" w:rsidRDefault="0021269E">
      <w:pPr>
        <w:ind w:firstLine="6300"/>
        <w:jc w:val="right"/>
        <w:rPr>
          <w:b/>
          <w:bCs/>
          <w:i/>
          <w:iCs/>
          <w:sz w:val="22"/>
          <w:szCs w:val="22"/>
        </w:rPr>
      </w:pPr>
      <w:r w:rsidRPr="00AF7248">
        <w:rPr>
          <w:b/>
          <w:bCs/>
          <w:i/>
          <w:iCs/>
          <w:sz w:val="22"/>
          <w:szCs w:val="22"/>
        </w:rPr>
        <w:t xml:space="preserve"> от «</w:t>
      </w:r>
      <w:r w:rsidR="00FC46A4">
        <w:rPr>
          <w:b/>
          <w:bCs/>
          <w:i/>
          <w:iCs/>
          <w:sz w:val="22"/>
          <w:szCs w:val="22"/>
          <w:u w:val="single"/>
        </w:rPr>
        <w:t xml:space="preserve"> </w:t>
      </w:r>
      <w:r w:rsidR="00363C0B">
        <w:rPr>
          <w:b/>
          <w:bCs/>
          <w:i/>
          <w:iCs/>
          <w:sz w:val="22"/>
          <w:szCs w:val="22"/>
          <w:u w:val="single"/>
        </w:rPr>
        <w:t>__</w:t>
      </w:r>
      <w:r w:rsidR="00FC46A4">
        <w:rPr>
          <w:b/>
          <w:bCs/>
          <w:i/>
          <w:iCs/>
          <w:sz w:val="22"/>
          <w:szCs w:val="22"/>
          <w:u w:val="single"/>
        </w:rPr>
        <w:t xml:space="preserve"> </w:t>
      </w:r>
      <w:r w:rsidRPr="00AF7248">
        <w:rPr>
          <w:b/>
          <w:bCs/>
          <w:i/>
          <w:iCs/>
          <w:sz w:val="22"/>
          <w:szCs w:val="22"/>
        </w:rPr>
        <w:t xml:space="preserve">» </w:t>
      </w:r>
      <w:r w:rsidR="00363C0B">
        <w:rPr>
          <w:b/>
          <w:bCs/>
          <w:i/>
          <w:iCs/>
          <w:sz w:val="22"/>
          <w:szCs w:val="22"/>
          <w:u w:val="single"/>
        </w:rPr>
        <w:t>декабря</w:t>
      </w:r>
      <w:r w:rsidRPr="00AF7248">
        <w:rPr>
          <w:b/>
          <w:bCs/>
          <w:i/>
          <w:iCs/>
          <w:sz w:val="22"/>
          <w:szCs w:val="22"/>
        </w:rPr>
        <w:t xml:space="preserve"> 201</w:t>
      </w:r>
      <w:r w:rsidR="00AF7248" w:rsidRPr="00AF7248">
        <w:rPr>
          <w:b/>
          <w:bCs/>
          <w:i/>
          <w:iCs/>
          <w:sz w:val="22"/>
          <w:szCs w:val="22"/>
        </w:rPr>
        <w:t>8</w:t>
      </w:r>
      <w:r w:rsidRPr="00AF7248">
        <w:rPr>
          <w:b/>
          <w:bCs/>
          <w:i/>
          <w:iCs/>
          <w:sz w:val="22"/>
          <w:szCs w:val="22"/>
        </w:rPr>
        <w:t xml:space="preserve"> г.</w:t>
      </w:r>
    </w:p>
    <w:p w:rsidR="0021269E" w:rsidRPr="00AF7248" w:rsidRDefault="0021269E">
      <w:pPr>
        <w:ind w:firstLine="540"/>
        <w:jc w:val="center"/>
        <w:rPr>
          <w:b/>
          <w:bCs/>
          <w:i/>
          <w:iCs/>
          <w:u w:val="single"/>
        </w:rPr>
      </w:pPr>
    </w:p>
    <w:p w:rsidR="0021269E" w:rsidRPr="00AF7248" w:rsidRDefault="0021269E">
      <w:pPr>
        <w:jc w:val="center"/>
        <w:rPr>
          <w:b/>
          <w:bCs/>
        </w:rPr>
      </w:pPr>
    </w:p>
    <w:p w:rsidR="0021269E" w:rsidRPr="00AF7248" w:rsidRDefault="0021269E">
      <w:pPr>
        <w:jc w:val="center"/>
        <w:rPr>
          <w:b/>
          <w:bCs/>
        </w:rPr>
      </w:pPr>
      <w:r w:rsidRPr="00AF7248">
        <w:rPr>
          <w:b/>
          <w:bCs/>
        </w:rPr>
        <w:t>ТЕНДЕРНАЯ ДОКУМЕНТАЦИЯ</w:t>
      </w:r>
    </w:p>
    <w:p w:rsidR="0021269E" w:rsidRPr="00AF7248" w:rsidRDefault="0021269E" w:rsidP="0080529D">
      <w:pPr>
        <w:jc w:val="center"/>
        <w:rPr>
          <w:b/>
          <w:bCs/>
        </w:rPr>
      </w:pPr>
      <w:r w:rsidRPr="00AF7248">
        <w:rPr>
          <w:b/>
          <w:bCs/>
        </w:rPr>
        <w:t>на закуп товаров</w:t>
      </w:r>
    </w:p>
    <w:p w:rsidR="0021269E" w:rsidRPr="00AF7248" w:rsidRDefault="0021269E">
      <w:pPr>
        <w:ind w:firstLine="708"/>
        <w:jc w:val="both"/>
      </w:pPr>
      <w:r w:rsidRPr="00AF7248">
        <w:t>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утвержденной постановлением Правительства Республики Казахстан от 30 октября 2009 года № 1729 (далее Правила).</w:t>
      </w:r>
    </w:p>
    <w:p w:rsidR="0021269E" w:rsidRPr="00AF7248" w:rsidRDefault="0021269E">
      <w:pPr>
        <w:jc w:val="both"/>
        <w:rPr>
          <w:b/>
          <w:bCs/>
        </w:rPr>
      </w:pPr>
    </w:p>
    <w:p w:rsidR="0021269E" w:rsidRPr="00AF7248" w:rsidRDefault="0021269E">
      <w:pPr>
        <w:ind w:left="709"/>
        <w:jc w:val="center"/>
        <w:rPr>
          <w:b/>
          <w:bCs/>
        </w:rPr>
      </w:pPr>
      <w:r w:rsidRPr="00AF7248">
        <w:rPr>
          <w:b/>
          <w:bCs/>
        </w:rPr>
        <w:t>Предмет тендера</w:t>
      </w:r>
    </w:p>
    <w:p w:rsidR="0021269E" w:rsidRPr="00AF7248" w:rsidRDefault="0021269E">
      <w:pPr>
        <w:pStyle w:val="a5"/>
        <w:tabs>
          <w:tab w:val="clear" w:pos="360"/>
        </w:tabs>
        <w:ind w:left="0" w:firstLine="0"/>
        <w:rPr>
          <w:sz w:val="24"/>
          <w:szCs w:val="24"/>
        </w:rPr>
      </w:pPr>
      <w:r w:rsidRPr="00AF7248">
        <w:rPr>
          <w:sz w:val="24"/>
          <w:szCs w:val="24"/>
        </w:rPr>
        <w:tab/>
        <w:t xml:space="preserve">1. Настоящая Тендерная документация по проведению тендера </w:t>
      </w:r>
      <w:r w:rsidRPr="00AF7248">
        <w:rPr>
          <w:b/>
          <w:bCs/>
          <w:i/>
          <w:iCs/>
          <w:sz w:val="24"/>
          <w:szCs w:val="24"/>
          <w:u w:val="single"/>
        </w:rPr>
        <w:t xml:space="preserve">на закуп товаров  </w:t>
      </w:r>
      <w:r w:rsidRPr="00AF7248">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AF7248" w:rsidRDefault="0021269E">
      <w:pPr>
        <w:ind w:firstLine="708"/>
        <w:jc w:val="both"/>
      </w:pPr>
      <w:r w:rsidRPr="00AF7248">
        <w:t xml:space="preserve">2. </w:t>
      </w:r>
      <w:r w:rsidRPr="00AF7248">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F7248">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F7248" w:rsidRDefault="0021269E">
      <w:pPr>
        <w:pStyle w:val="a5"/>
        <w:tabs>
          <w:tab w:val="clear" w:pos="360"/>
        </w:tabs>
        <w:ind w:left="0" w:firstLine="709"/>
        <w:rPr>
          <w:sz w:val="24"/>
          <w:szCs w:val="24"/>
        </w:rPr>
      </w:pPr>
      <w:r w:rsidRPr="00AF7248">
        <w:rPr>
          <w:sz w:val="24"/>
          <w:szCs w:val="24"/>
        </w:rPr>
        <w:t xml:space="preserve">3. Организатором и Заказчиком тендера выступает </w:t>
      </w:r>
      <w:r w:rsidR="00B8534F">
        <w:rPr>
          <w:sz w:val="24"/>
          <w:szCs w:val="24"/>
        </w:rPr>
        <w:t>АО</w:t>
      </w:r>
      <w:r w:rsidR="00AF7248">
        <w:rPr>
          <w:sz w:val="24"/>
          <w:szCs w:val="24"/>
        </w:rPr>
        <w:t xml:space="preserve"> </w:t>
      </w:r>
      <w:r w:rsidRPr="00AF7248">
        <w:rPr>
          <w:sz w:val="24"/>
          <w:szCs w:val="24"/>
        </w:rPr>
        <w:t>«Научный центр педиатрии и детской хирургии».</w:t>
      </w:r>
    </w:p>
    <w:p w:rsidR="0021269E" w:rsidRPr="00AF7248" w:rsidRDefault="0021269E">
      <w:pPr>
        <w:pStyle w:val="31"/>
        <w:spacing w:after="0"/>
        <w:ind w:left="0" w:firstLine="709"/>
        <w:jc w:val="both"/>
        <w:rPr>
          <w:i/>
          <w:iCs/>
          <w:sz w:val="24"/>
          <w:szCs w:val="24"/>
          <w:highlight w:val="yellow"/>
        </w:rPr>
      </w:pPr>
    </w:p>
    <w:p w:rsidR="0021269E" w:rsidRPr="00AF7248" w:rsidRDefault="0021269E">
      <w:pPr>
        <w:pStyle w:val="31"/>
        <w:spacing w:after="0"/>
        <w:ind w:left="709"/>
        <w:jc w:val="center"/>
        <w:rPr>
          <w:b/>
          <w:bCs/>
          <w:sz w:val="24"/>
          <w:szCs w:val="24"/>
        </w:rPr>
      </w:pPr>
      <w:r w:rsidRPr="00AF7248">
        <w:rPr>
          <w:b/>
          <w:bCs/>
          <w:sz w:val="24"/>
          <w:szCs w:val="24"/>
        </w:rPr>
        <w:t>Источник финансиро</w:t>
      </w:r>
      <w:r w:rsidR="00AF7248" w:rsidRPr="00AF7248">
        <w:rPr>
          <w:b/>
          <w:bCs/>
          <w:sz w:val="24"/>
          <w:szCs w:val="24"/>
        </w:rPr>
        <w:t>вания и базовые условия платежа</w:t>
      </w:r>
    </w:p>
    <w:p w:rsidR="0021269E" w:rsidRPr="00AF7248" w:rsidRDefault="0021269E">
      <w:pPr>
        <w:pStyle w:val="a5"/>
        <w:tabs>
          <w:tab w:val="clear" w:pos="360"/>
        </w:tabs>
        <w:ind w:left="0" w:firstLine="0"/>
        <w:rPr>
          <w:sz w:val="24"/>
          <w:szCs w:val="24"/>
        </w:rPr>
      </w:pPr>
      <w:r w:rsidRPr="00AF7248">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F7248" w:rsidRDefault="0021269E">
      <w:pPr>
        <w:pStyle w:val="a5"/>
        <w:tabs>
          <w:tab w:val="clear" w:pos="360"/>
        </w:tabs>
        <w:ind w:left="0" w:firstLine="283"/>
        <w:rPr>
          <w:sz w:val="24"/>
          <w:szCs w:val="24"/>
        </w:rPr>
      </w:pPr>
      <w:r w:rsidRPr="00AF7248">
        <w:rPr>
          <w:sz w:val="24"/>
          <w:szCs w:val="24"/>
        </w:rPr>
        <w:tab/>
        <w:t xml:space="preserve">5. Базовые условия платежа: оплата по факту поставки товара. </w:t>
      </w:r>
    </w:p>
    <w:p w:rsidR="0021269E" w:rsidRPr="00AF7248" w:rsidRDefault="0021269E">
      <w:pPr>
        <w:ind w:firstLine="360"/>
        <w:jc w:val="both"/>
        <w:rPr>
          <w:highlight w:val="yellow"/>
        </w:rPr>
      </w:pPr>
    </w:p>
    <w:p w:rsidR="0021269E" w:rsidRPr="0076655C" w:rsidRDefault="0021269E">
      <w:pPr>
        <w:ind w:left="1276"/>
        <w:jc w:val="center"/>
        <w:rPr>
          <w:b/>
          <w:bCs/>
        </w:rPr>
      </w:pPr>
      <w:r w:rsidRPr="0076655C">
        <w:rPr>
          <w:b/>
          <w:bCs/>
        </w:rPr>
        <w:t>Правомочность и квалификация потенциальных поставщиков</w:t>
      </w:r>
    </w:p>
    <w:p w:rsidR="0021269E" w:rsidRPr="0076655C" w:rsidRDefault="0021269E">
      <w:pPr>
        <w:ind w:firstLine="708"/>
        <w:jc w:val="both"/>
      </w:pPr>
      <w:r w:rsidRPr="0076655C">
        <w:rPr>
          <w:rStyle w:val="s0"/>
          <w:rFonts w:ascii="Times New Roman" w:hAnsi="Times New Roman" w:cs="Times New Roman"/>
        </w:rPr>
        <w:t xml:space="preserve">6. </w:t>
      </w:r>
      <w:r w:rsidRPr="0076655C">
        <w:t>Для участия в тендере потенциальный поставщик должен соответствовать квалификационным требованиям:</w:t>
      </w:r>
    </w:p>
    <w:p w:rsidR="0076655C" w:rsidRPr="0076655C" w:rsidRDefault="0076655C" w:rsidP="0076655C">
      <w:pPr>
        <w:ind w:firstLine="709"/>
        <w:jc w:val="both"/>
      </w:pPr>
      <w:bookmarkStart w:id="0" w:name="SUB900"/>
      <w:bookmarkEnd w:id="0"/>
      <w:r w:rsidRPr="0076655C">
        <w:rPr>
          <w:rStyle w:val="s0"/>
          <w:rFonts w:ascii="Times New Roman" w:hAnsi="Times New Roman" w:cs="Times New Roman"/>
        </w:rPr>
        <w:t>1) правоспособность (для юридических лиц), гражданская дееспособность (для физических лиц, осуществляющих предпринимательскую деятельность);</w:t>
      </w:r>
    </w:p>
    <w:p w:rsidR="0076655C" w:rsidRPr="0076655C" w:rsidRDefault="0076655C" w:rsidP="0076655C">
      <w:pPr>
        <w:ind w:firstLine="709"/>
        <w:jc w:val="both"/>
      </w:pPr>
      <w:r w:rsidRPr="0076655C">
        <w:rPr>
          <w:rStyle w:val="s0"/>
          <w:rFonts w:ascii="Times New Roman" w:hAnsi="Times New Roman" w:cs="Times New Roman"/>
        </w:rPr>
        <w:t>2) опыт работы на фармацевтическом рынке Республики Казахстан не менее одного года (данное требование не распространяется на производителей);</w:t>
      </w:r>
    </w:p>
    <w:p w:rsidR="0076655C" w:rsidRPr="0076655C" w:rsidRDefault="0076655C" w:rsidP="0076655C">
      <w:pPr>
        <w:ind w:firstLine="709"/>
        <w:jc w:val="both"/>
      </w:pPr>
      <w:r w:rsidRPr="0076655C">
        <w:rPr>
          <w:rStyle w:val="s0"/>
          <w:rFonts w:ascii="Times New Roman" w:hAnsi="Times New Roman" w:cs="Times New Roman"/>
        </w:rPr>
        <w:t>3) платежеспособность - не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76655C" w:rsidRPr="0076655C" w:rsidRDefault="0076655C" w:rsidP="0076655C">
      <w:pPr>
        <w:ind w:firstLine="709"/>
        <w:jc w:val="both"/>
      </w:pPr>
      <w:r w:rsidRPr="0076655C">
        <w:rPr>
          <w:rStyle w:val="s0"/>
          <w:rFonts w:ascii="Times New Roman" w:hAnsi="Times New Roman" w:cs="Times New Roman"/>
        </w:rPr>
        <w:t>4) не подлежать процедуре банкротства либо ликвидации, финансово-хозяйственная деятельность не должна быть приостановлена в соответствии с законодательными актами Республики Казахстан на момент проведения закупок;</w:t>
      </w:r>
    </w:p>
    <w:p w:rsidR="0076655C" w:rsidRPr="0076655C" w:rsidRDefault="0076655C" w:rsidP="0076655C">
      <w:pPr>
        <w:ind w:firstLine="709"/>
        <w:jc w:val="both"/>
      </w:pPr>
      <w:r w:rsidRPr="0076655C">
        <w:rPr>
          <w:rStyle w:val="s0"/>
          <w:rFonts w:ascii="Times New Roman" w:hAnsi="Times New Roman" w:cs="Times New Roman"/>
        </w:rPr>
        <w:t>5) не состоять в перечне недобросовестных потенциальных поставщиков (поставщиков);</w:t>
      </w:r>
    </w:p>
    <w:p w:rsidR="0076655C" w:rsidRDefault="0076655C" w:rsidP="0076655C">
      <w:pPr>
        <w:ind w:firstLine="709"/>
        <w:jc w:val="both"/>
        <w:rPr>
          <w:rStyle w:val="s0"/>
          <w:rFonts w:ascii="Times New Roman" w:hAnsi="Times New Roman" w:cs="Times New Roman"/>
        </w:rPr>
      </w:pPr>
      <w:r w:rsidRPr="0076655C">
        <w:rPr>
          <w:rStyle w:val="s0"/>
          <w:rFonts w:ascii="Times New Roman" w:hAnsi="Times New Roman" w:cs="Times New Roman"/>
        </w:rPr>
        <w:t xml:space="preserve">6) правоспособность потенциального поставщика, осуществляющего виды деятельности, на занятие которыми необходимо получение разрешения, направление уведомления, </w:t>
      </w:r>
      <w:r w:rsidRPr="0076655C">
        <w:rPr>
          <w:rStyle w:val="s0"/>
          <w:rFonts w:ascii="Times New Roman" w:hAnsi="Times New Roman" w:cs="Times New Roman"/>
        </w:rPr>
        <w:lastRenderedPageBreak/>
        <w:t xml:space="preserve">подтверждается посредством информационных систем государственных органов в соответствии с </w:t>
      </w:r>
      <w:hyperlink r:id="rId9"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24 ноября 2015 года «Об информатизации».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w:t>
      </w:r>
      <w:hyperlink r:id="rId10"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16 мая 2014 года «О разрешениях и уведомлениях».</w:t>
      </w:r>
    </w:p>
    <w:p w:rsidR="004D7588" w:rsidRPr="00435711" w:rsidRDefault="004D7588" w:rsidP="0076655C">
      <w:pPr>
        <w:ind w:firstLine="709"/>
        <w:jc w:val="both"/>
      </w:pPr>
      <w:r w:rsidRPr="00435711">
        <w:rPr>
          <w:rStyle w:val="s0"/>
          <w:rFonts w:ascii="Times New Roman" w:hAnsi="Times New Roman" w:cs="Times New Roman"/>
        </w:rPr>
        <w:t>7. Потенциальный поставщик по одному лоту тендера, двухэтапного тендера представляет одно торговое наименование с указанием производителя лекарственного средства; изделия медицинского назначения.</w:t>
      </w:r>
    </w:p>
    <w:p w:rsidR="0076655C" w:rsidRPr="0076655C" w:rsidRDefault="004D7588" w:rsidP="0076655C">
      <w:pPr>
        <w:ind w:firstLine="709"/>
        <w:jc w:val="both"/>
      </w:pPr>
      <w:r w:rsidRPr="00435711">
        <w:rPr>
          <w:rStyle w:val="s0"/>
          <w:rFonts w:ascii="Times New Roman" w:hAnsi="Times New Roman" w:cs="Times New Roman"/>
        </w:rPr>
        <w:t>8</w:t>
      </w:r>
      <w:r w:rsidR="0076655C" w:rsidRPr="00435711">
        <w:rPr>
          <w:rStyle w:val="s0"/>
          <w:rFonts w:ascii="Times New Roman" w:hAnsi="Times New Roman" w:cs="Times New Roman"/>
        </w:rPr>
        <w:t>. Потенциальный поставщик и его аффилированное лицо не выступают в качестве участника тендера по одному лоту.</w:t>
      </w:r>
    </w:p>
    <w:p w:rsidR="0076655C" w:rsidRPr="0076655C" w:rsidRDefault="0076655C" w:rsidP="0076655C">
      <w:pPr>
        <w:ind w:firstLine="709"/>
        <w:jc w:val="both"/>
      </w:pPr>
      <w:r w:rsidRPr="0076655C">
        <w:rPr>
          <w:rStyle w:val="s0"/>
          <w:rFonts w:ascii="Times New Roman" w:hAnsi="Times New Roman" w:cs="Times New Roman"/>
        </w:rPr>
        <w:t>Потенциальный поставщик не участвует в закупе, если:</w:t>
      </w:r>
    </w:p>
    <w:p w:rsidR="0076655C" w:rsidRPr="0076655C" w:rsidRDefault="0076655C" w:rsidP="0076655C">
      <w:pPr>
        <w:ind w:firstLine="709"/>
        <w:jc w:val="both"/>
      </w:pPr>
      <w:r w:rsidRPr="0076655C">
        <w:rPr>
          <w:rStyle w:val="s0"/>
          <w:rFonts w:ascii="Times New Roman" w:hAnsi="Times New Roman" w:cs="Times New Roman"/>
        </w:rPr>
        <w:t>1) близкие родственники, супруг (супруга) или свойственники первых руководителей потенциального поставщика и (или) уполномоченного представителя потенциального поставщика обладают правом принимать решение о выборе поставщика либо являются представителем заказчика, организатора закупа, единого дистрибьютора или лизингодателя в проводимом закупе;</w:t>
      </w:r>
    </w:p>
    <w:p w:rsidR="0076655C" w:rsidRPr="0076655C" w:rsidRDefault="0076655C" w:rsidP="0076655C">
      <w:pPr>
        <w:ind w:firstLine="709"/>
        <w:jc w:val="both"/>
      </w:pPr>
      <w:r w:rsidRPr="0076655C">
        <w:rPr>
          <w:rStyle w:val="s0"/>
          <w:rFonts w:ascii="Times New Roman" w:hAnsi="Times New Roman" w:cs="Times New Roman"/>
        </w:rPr>
        <w:t>2) руководитель потенциального поставщика, претендующего на участие в закупках, связан с управлением, учреждением, участием в уставном капитале юридических лиц, находящихся в перечне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3) руководитель потенциального поставщика, претендующий на участие в закупе, является осуществляющим предпринимательскую деятельность физическим лицом, которое включено в перечень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4) потенциальный поставщик, являющийся физическим лицом, осуществляющим предпринимательскую деятельность, претендующий на участие в закупе, является руководителем потенциального поставщика, включенного в перечень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5) потенциальный поставщик состоит в перечне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6) финансово-хозяйственная деятельность потенциального поставщика или поставщика приостановлена в соответствии с законодательством Республики Казахстан либо законодательством государства потенциального поставщика - нерезидента Республики Казахстан.</w:t>
      </w:r>
    </w:p>
    <w:p w:rsidR="0021269E" w:rsidRPr="00AF7248" w:rsidRDefault="00435711">
      <w:pPr>
        <w:ind w:firstLine="708"/>
        <w:jc w:val="both"/>
        <w:rPr>
          <w:highlight w:val="yellow"/>
        </w:rPr>
      </w:pPr>
      <w:r>
        <w:t>9</w:t>
      </w:r>
      <w:r w:rsidR="0021269E" w:rsidRPr="0076655C">
        <w:t xml:space="preserve">. </w:t>
      </w:r>
      <w:r w:rsidR="0076655C" w:rsidRPr="0076655C">
        <w:rPr>
          <w:rStyle w:val="s0"/>
          <w:rFonts w:ascii="Times New Roman" w:hAnsi="Times New Roman" w:cs="Times New Roman"/>
        </w:rPr>
        <w:t>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F7248" w:rsidRDefault="0021269E">
      <w:pPr>
        <w:ind w:firstLine="360"/>
        <w:jc w:val="both"/>
        <w:rPr>
          <w:highlight w:val="yellow"/>
        </w:rPr>
      </w:pPr>
    </w:p>
    <w:p w:rsidR="0021269E" w:rsidRPr="00AF7248" w:rsidRDefault="0021269E">
      <w:pPr>
        <w:ind w:firstLine="400"/>
        <w:jc w:val="center"/>
        <w:rPr>
          <w:rStyle w:val="s1"/>
          <w:rFonts w:ascii="Times New Roman" w:hAnsi="Times New Roman" w:cs="Times New Roman"/>
        </w:rPr>
      </w:pPr>
      <w:r w:rsidRPr="006C68AE">
        <w:rPr>
          <w:rStyle w:val="s1"/>
          <w:rFonts w:ascii="Times New Roman" w:hAnsi="Times New Roman" w:cs="Times New Roman"/>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6C68AE" w:rsidRPr="006C68AE" w:rsidRDefault="00435711" w:rsidP="006C68AE">
      <w:pPr>
        <w:ind w:firstLine="709"/>
        <w:jc w:val="both"/>
      </w:pPr>
      <w:r>
        <w:rPr>
          <w:rStyle w:val="s0"/>
          <w:rFonts w:ascii="Times New Roman" w:hAnsi="Times New Roman" w:cs="Times New Roman"/>
        </w:rPr>
        <w:t>10</w:t>
      </w:r>
      <w:r w:rsidR="006C68AE">
        <w:rPr>
          <w:rStyle w:val="s0"/>
          <w:rFonts w:ascii="Times New Roman" w:hAnsi="Times New Roman" w:cs="Times New Roman"/>
        </w:rPr>
        <w:t xml:space="preserve">. </w:t>
      </w:r>
      <w:r w:rsidR="006C68AE" w:rsidRPr="006C68AE">
        <w:rPr>
          <w:rStyle w:val="s0"/>
          <w:rFonts w:ascii="Times New Roman" w:hAnsi="Times New Roman" w:cs="Times New Roman"/>
        </w:rPr>
        <w:t>К закупаемым и отпускаемым (при закупе фармацевтических услуг) лекарственным средствам, изделиям медицинского назначения, профилактическим (иммунобиологическим, диагностическим, дезинфицирующим) препаратам,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6C68AE" w:rsidRPr="006C68AE" w:rsidRDefault="006C68AE" w:rsidP="006C68AE">
      <w:pPr>
        <w:ind w:firstLine="709"/>
        <w:jc w:val="both"/>
      </w:pPr>
      <w:r w:rsidRPr="006C68AE">
        <w:rPr>
          <w:rStyle w:val="s0"/>
          <w:rFonts w:ascii="Times New Roman" w:hAnsi="Times New Roman" w:cs="Times New Roman"/>
        </w:rPr>
        <w:t xml:space="preserve">1) наличие регистрации лекарственных средств, изделий медицинского назначения, профилактических (иммунобиологических, диагностических, дезинфицирующих) препаратов в Республике Казахстан в соответствии с положениями </w:t>
      </w:r>
      <w:hyperlink r:id="rId11" w:history="1">
        <w:r w:rsidRPr="006C68AE">
          <w:rPr>
            <w:rStyle w:val="aff0"/>
            <w:rFonts w:ascii="Times New Roman" w:hAnsi="Times New Roman" w:cs="Times New Roman"/>
          </w:rPr>
          <w:t>Кодекса</w:t>
        </w:r>
      </w:hyperlink>
      <w:r w:rsidRPr="006C68AE">
        <w:rPr>
          <w:rStyle w:val="s0"/>
          <w:rFonts w:ascii="Times New Roman" w:hAnsi="Times New Roman" w:cs="Times New Roman"/>
        </w:rPr>
        <w:t xml:space="preserve"> и порядке, определенном уполномоченным органом в области здравоохранения (за исключением лекарственных препаратов, изготовленных в аптеках,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включенных в </w:t>
      </w:r>
      <w:hyperlink r:id="rId12" w:history="1">
        <w:r w:rsidRPr="006C68AE">
          <w:rPr>
            <w:rStyle w:val="aff0"/>
            <w:rFonts w:ascii="Times New Roman" w:hAnsi="Times New Roman" w:cs="Times New Roman"/>
          </w:rPr>
          <w:t>перечень</w:t>
        </w:r>
      </w:hyperlink>
      <w:r w:rsidRPr="006C68AE">
        <w:rPr>
          <w:rStyle w:val="s0"/>
          <w:rFonts w:ascii="Times New Roman" w:hAnsi="Times New Roman" w:cs="Times New Roman"/>
        </w:rPr>
        <w:t xml:space="preserve">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 комплектующих, входящих в состав изделия медицинского назначения и медицинской техники </w:t>
      </w:r>
      <w:r w:rsidRPr="006C68AE">
        <w:rPr>
          <w:rStyle w:val="s0"/>
          <w:rFonts w:ascii="Times New Roman" w:hAnsi="Times New Roman" w:cs="Times New Roman"/>
        </w:rPr>
        <w:lastRenderedPageBreak/>
        <w:t>и не используемых в качестве самостоятельного изделия или устройства,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2) лекарственные средства, профилактические (иммунобиологические, диагностические, дезинфицирующие) препараты, изделия медицинского назначения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изделий медицинского назначения и медицинской техники, утвержденными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3) маркировка, потребительская упаковка и инструкция по применению лекарственных средств, профилактических (иммунобиологических, диагностических, дезинфицирующих) препаратов, изделий медицинского назначения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4) срок годности лекарственных средств, профилактических (иммунобиологических, диагностических, дезинфицирующих) препаратов, изделий медицинского назначения на дату поставки поставщиком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пятидесяти процентов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двенадцати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5) срок годности лекарственных средств, изделий медицинского назначения на дату поставки поставщиком единому дистрибьютору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шестидесяти процентов от указанного срока годности на упаковке (при сроке годности менее двух лет)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пятидесяти процентов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не менее четырнадцати месяцев от указанного срока годности на упаковке (при сроке годности два года и более)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двенадцати месяцев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6) срок годности лекарственных средств, изделий медицинского назначения, за исключением товаров, указанных в подпункте 7) настоящего пункта,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тридцати процентов от срока годности, указанного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восьми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7) срок годности вакцин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сорока процентов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десяти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8) менее сроков годности, указанных в подпунктах 6) и 7) настоящего пункта, для переходящих остатков товара единого дистрибьютора, которые поставляются заказчику и (или) поставщику услуги учета и реализации по соглашению сторон для использования по назначению до истечения срока их годности;</w:t>
      </w:r>
    </w:p>
    <w:p w:rsidR="006C68AE" w:rsidRPr="006C68AE" w:rsidRDefault="006C68AE" w:rsidP="006C68AE">
      <w:pPr>
        <w:ind w:firstLine="709"/>
        <w:jc w:val="both"/>
      </w:pPr>
      <w:r w:rsidRPr="006C68AE">
        <w:rPr>
          <w:rStyle w:val="s0"/>
          <w:rFonts w:ascii="Times New Roman" w:hAnsi="Times New Roman" w:cs="Times New Roman"/>
        </w:rPr>
        <w:t xml:space="preserve">9) наличие зарегистрированной цены на торговое наименование лекарственных средств и предельной цены на изделия медицинского назначения в порядке, установленном уполномоченным органом в области здравоохранения, кроме лекарственных препаратов, </w:t>
      </w:r>
      <w:r w:rsidRPr="006C68AE">
        <w:rPr>
          <w:rStyle w:val="s0"/>
          <w:rFonts w:ascii="Times New Roman" w:hAnsi="Times New Roman" w:cs="Times New Roman"/>
        </w:rPr>
        <w:lastRenderedPageBreak/>
        <w:t xml:space="preserve">изготовленных в аптеках,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включенных в перечень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w:t>
      </w:r>
    </w:p>
    <w:p w:rsidR="0021269E" w:rsidRPr="00AF7248" w:rsidRDefault="0021269E">
      <w:pPr>
        <w:ind w:firstLine="400"/>
        <w:jc w:val="both"/>
        <w:rPr>
          <w:rStyle w:val="s0"/>
          <w:rFonts w:ascii="Times New Roman" w:hAnsi="Times New Roman" w:cs="Times New Roman"/>
        </w:rPr>
      </w:pPr>
    </w:p>
    <w:p w:rsidR="0021269E" w:rsidRPr="00AF7248" w:rsidRDefault="0021269E">
      <w:pPr>
        <w:ind w:firstLine="360"/>
        <w:jc w:val="both"/>
        <w:rPr>
          <w:highlight w:val="yellow"/>
        </w:rPr>
      </w:pPr>
    </w:p>
    <w:p w:rsidR="0021269E" w:rsidRPr="006C68AE" w:rsidRDefault="0021269E">
      <w:pPr>
        <w:pStyle w:val="Iauiue"/>
        <w:widowControl/>
        <w:jc w:val="center"/>
        <w:rPr>
          <w:b/>
          <w:bCs/>
          <w:sz w:val="24"/>
          <w:szCs w:val="24"/>
        </w:rPr>
      </w:pPr>
      <w:r w:rsidRPr="006C68AE">
        <w:rPr>
          <w:b/>
          <w:bCs/>
          <w:sz w:val="24"/>
          <w:szCs w:val="24"/>
        </w:rPr>
        <w:t>Тендерная документация</w:t>
      </w:r>
    </w:p>
    <w:p w:rsidR="0021269E" w:rsidRPr="00AF7248" w:rsidRDefault="0021269E">
      <w:pPr>
        <w:pStyle w:val="Iauiue"/>
        <w:widowControl/>
        <w:ind w:firstLine="720"/>
        <w:jc w:val="both"/>
        <w:rPr>
          <w:sz w:val="24"/>
          <w:szCs w:val="24"/>
          <w:highlight w:val="yellow"/>
        </w:rPr>
      </w:pPr>
    </w:p>
    <w:p w:rsidR="0021269E" w:rsidRPr="006C68AE" w:rsidRDefault="0021269E">
      <w:pPr>
        <w:pStyle w:val="Iauiue"/>
        <w:widowControl/>
        <w:jc w:val="center"/>
        <w:rPr>
          <w:b/>
          <w:bCs/>
          <w:sz w:val="24"/>
          <w:szCs w:val="24"/>
        </w:rPr>
      </w:pPr>
      <w:r w:rsidRPr="006C68AE">
        <w:rPr>
          <w:b/>
          <w:bCs/>
          <w:sz w:val="24"/>
          <w:szCs w:val="24"/>
        </w:rPr>
        <w:t>Содержание тендерной документации</w:t>
      </w:r>
    </w:p>
    <w:p w:rsidR="0021269E" w:rsidRPr="006C68AE" w:rsidRDefault="0021269E">
      <w:pPr>
        <w:pStyle w:val="a5"/>
        <w:tabs>
          <w:tab w:val="clear" w:pos="360"/>
        </w:tabs>
        <w:ind w:left="0" w:right="-25" w:firstLine="0"/>
        <w:rPr>
          <w:sz w:val="24"/>
          <w:szCs w:val="24"/>
        </w:rPr>
      </w:pPr>
      <w:r w:rsidRPr="006C68AE">
        <w:rPr>
          <w:sz w:val="24"/>
          <w:szCs w:val="24"/>
        </w:rPr>
        <w:t xml:space="preserve">       1</w:t>
      </w:r>
      <w:r w:rsidR="00435711">
        <w:rPr>
          <w:sz w:val="24"/>
          <w:szCs w:val="24"/>
        </w:rPr>
        <w:t>1</w:t>
      </w:r>
      <w:r w:rsidRPr="006C68AE">
        <w:rPr>
          <w:sz w:val="24"/>
          <w:szCs w:val="24"/>
        </w:rPr>
        <w:t>. Тендерная документация, предоставляемая организатором тендера потенциальным поставщикам, содержит:</w:t>
      </w:r>
    </w:p>
    <w:p w:rsidR="006C68AE" w:rsidRPr="006C68AE" w:rsidRDefault="006C68AE" w:rsidP="006C68AE">
      <w:pPr>
        <w:ind w:firstLine="709"/>
        <w:jc w:val="both"/>
      </w:pPr>
      <w:r w:rsidRPr="006C68AE">
        <w:rPr>
          <w:rStyle w:val="s0"/>
          <w:rFonts w:ascii="Times New Roman" w:hAnsi="Times New Roman" w:cs="Times New Roman"/>
        </w:rPr>
        <w:t xml:space="preserve">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w:t>
      </w:r>
      <w:hyperlink w:anchor="sub1300" w:history="1">
        <w:r w:rsidRPr="006C68AE">
          <w:rPr>
            <w:rStyle w:val="aff0"/>
            <w:rFonts w:ascii="Times New Roman" w:hAnsi="Times New Roman" w:cs="Times New Roman"/>
          </w:rPr>
          <w:t>главы 3</w:t>
        </w:r>
      </w:hyperlink>
      <w:r w:rsidRPr="006C68AE">
        <w:rPr>
          <w:rStyle w:val="s0"/>
          <w:rFonts w:ascii="Times New Roman" w:hAnsi="Times New Roman" w:cs="Times New Roman"/>
        </w:rPr>
        <w:t xml:space="preserve"> и закупаемых товаров - </w:t>
      </w:r>
      <w:hyperlink w:anchor="sub2000" w:history="1">
        <w:r w:rsidRPr="006C68AE">
          <w:rPr>
            <w:rStyle w:val="aff0"/>
            <w:rFonts w:ascii="Times New Roman" w:hAnsi="Times New Roman" w:cs="Times New Roman"/>
          </w:rPr>
          <w:t>главе 4</w:t>
        </w:r>
      </w:hyperlink>
      <w:r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 6 и п.10 Тендерной документации)</w:t>
      </w:r>
      <w:r w:rsidRPr="006C68AE">
        <w:rPr>
          <w:rStyle w:val="s0"/>
          <w:rFonts w:ascii="Times New Roman" w:hAnsi="Times New Roman" w:cs="Times New Roman"/>
        </w:rPr>
        <w:t>;</w:t>
      </w:r>
    </w:p>
    <w:p w:rsidR="006C68AE" w:rsidRPr="006C68AE" w:rsidRDefault="006C68AE" w:rsidP="006C68AE">
      <w:pPr>
        <w:ind w:firstLine="709"/>
        <w:jc w:val="both"/>
      </w:pPr>
      <w:r w:rsidRPr="006C68AE">
        <w:rPr>
          <w:rStyle w:val="s0"/>
          <w:rFonts w:ascii="Times New Roman" w:hAnsi="Times New Roman" w:cs="Times New Roman"/>
        </w:rPr>
        <w:t>2) технические и качественные характеристики закупаемых товаров, фармацевтических услуг, включая технические спецификации;</w:t>
      </w:r>
    </w:p>
    <w:p w:rsidR="006C68AE" w:rsidRPr="006C68AE" w:rsidRDefault="006C68AE" w:rsidP="006C68AE">
      <w:pPr>
        <w:ind w:firstLine="709"/>
        <w:jc w:val="both"/>
      </w:pPr>
      <w:r w:rsidRPr="006C68AE">
        <w:rPr>
          <w:rStyle w:val="s0"/>
          <w:rFonts w:ascii="Times New Roman" w:hAnsi="Times New Roman" w:cs="Times New Roman"/>
        </w:rPr>
        <w:t>3) объем закупаемых товаров, фармацевтических услуг и суммы, выделенные для их закупа по каждому лоту;</w:t>
      </w:r>
    </w:p>
    <w:p w:rsidR="006C68AE" w:rsidRPr="006C68AE" w:rsidRDefault="006C68AE" w:rsidP="006C68AE">
      <w:pPr>
        <w:ind w:firstLine="709"/>
        <w:jc w:val="both"/>
      </w:pPr>
      <w:r w:rsidRPr="006C68AE">
        <w:rPr>
          <w:rStyle w:val="s0"/>
          <w:rFonts w:ascii="Times New Roman" w:hAnsi="Times New Roman" w:cs="Times New Roman"/>
        </w:rPr>
        <w:t>4) место, сроки и другие условия поставки товара или оказания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6) требования к языкам тендерной заявки,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7) требования к оформлению тендерной заявки;</w:t>
      </w:r>
    </w:p>
    <w:p w:rsidR="006C68AE" w:rsidRPr="006C68AE" w:rsidRDefault="006C68AE" w:rsidP="006C68AE">
      <w:pPr>
        <w:ind w:firstLine="709"/>
        <w:jc w:val="both"/>
      </w:pPr>
      <w:r w:rsidRPr="006C68AE">
        <w:rPr>
          <w:rStyle w:val="s0"/>
          <w:rFonts w:ascii="Times New Roman" w:hAnsi="Times New Roman" w:cs="Times New Roman"/>
        </w:rPr>
        <w:t>8) порядок, форму и сроки внесения гарантийного обеспечения тендерной заявки;</w:t>
      </w:r>
    </w:p>
    <w:p w:rsidR="006C68AE" w:rsidRPr="006C68AE" w:rsidRDefault="006C68AE" w:rsidP="006C68AE">
      <w:pPr>
        <w:ind w:firstLine="709"/>
        <w:jc w:val="both"/>
      </w:pPr>
      <w:r w:rsidRPr="006C68AE">
        <w:rPr>
          <w:rStyle w:val="s0"/>
          <w:rFonts w:ascii="Times New Roman" w:hAnsi="Times New Roman" w:cs="Times New Roman"/>
        </w:rPr>
        <w:t>9) указание на возможность и порядок отзыва тендерной заявки;</w:t>
      </w:r>
    </w:p>
    <w:p w:rsidR="006C68AE" w:rsidRPr="006C68AE" w:rsidRDefault="006C68AE" w:rsidP="006C68AE">
      <w:pPr>
        <w:ind w:firstLine="709"/>
        <w:jc w:val="both"/>
      </w:pPr>
      <w:r w:rsidRPr="006C68AE">
        <w:rPr>
          <w:rStyle w:val="s0"/>
          <w:rFonts w:ascii="Times New Roman" w:hAnsi="Times New Roman" w:cs="Times New Roman"/>
        </w:rPr>
        <w:t>10) место и окончательный срок приема тендерных заявок и срок их действия;</w:t>
      </w:r>
    </w:p>
    <w:p w:rsidR="006C68AE" w:rsidRPr="006C68AE" w:rsidRDefault="006C68AE" w:rsidP="006C68AE">
      <w:pPr>
        <w:ind w:firstLine="709"/>
        <w:jc w:val="both"/>
      </w:pPr>
      <w:r w:rsidRPr="006C68AE">
        <w:rPr>
          <w:rStyle w:val="s0"/>
          <w:rFonts w:ascii="Times New Roman" w:hAnsi="Times New Roman" w:cs="Times New Roman"/>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p>
    <w:p w:rsidR="006C68AE" w:rsidRPr="006C68AE" w:rsidRDefault="006C68AE" w:rsidP="006C68AE">
      <w:pPr>
        <w:ind w:firstLine="709"/>
        <w:jc w:val="both"/>
      </w:pPr>
      <w:r w:rsidRPr="006C68AE">
        <w:rPr>
          <w:rStyle w:val="s0"/>
          <w:rFonts w:ascii="Times New Roman" w:hAnsi="Times New Roman" w:cs="Times New Roman"/>
        </w:rPr>
        <w:t>12) место, дату, время и процедуру вскрытия конвертов с тендерными заявками;</w:t>
      </w:r>
    </w:p>
    <w:p w:rsidR="006C68AE" w:rsidRPr="006C68AE" w:rsidRDefault="006C68AE" w:rsidP="006C68AE">
      <w:pPr>
        <w:ind w:firstLine="709"/>
        <w:jc w:val="both"/>
      </w:pPr>
      <w:r w:rsidRPr="006C68AE">
        <w:rPr>
          <w:rStyle w:val="s0"/>
          <w:rFonts w:ascii="Times New Roman" w:hAnsi="Times New Roman" w:cs="Times New Roman"/>
        </w:rPr>
        <w:t>13) процедуру рассмотрения тендерных заявок;</w:t>
      </w:r>
    </w:p>
    <w:p w:rsidR="006C68AE" w:rsidRPr="006C68AE" w:rsidRDefault="006C68AE" w:rsidP="006C68AE">
      <w:pPr>
        <w:ind w:firstLine="709"/>
        <w:jc w:val="both"/>
      </w:pPr>
      <w:r w:rsidRPr="006C68AE">
        <w:rPr>
          <w:rStyle w:val="s0"/>
          <w:rFonts w:ascii="Times New Roman" w:hAnsi="Times New Roman" w:cs="Times New Roman"/>
        </w:rPr>
        <w:t>14) условия предоставления потенциальным поставщикам - отечественным товаропроизводителям поддержки, определенные Правилами;</w:t>
      </w:r>
    </w:p>
    <w:p w:rsidR="006C68AE" w:rsidRPr="006C68AE" w:rsidRDefault="006C68AE" w:rsidP="006C68AE">
      <w:pPr>
        <w:ind w:firstLine="709"/>
        <w:jc w:val="both"/>
      </w:pPr>
      <w:r w:rsidRPr="006C68AE">
        <w:rPr>
          <w:rStyle w:val="s0"/>
          <w:rFonts w:ascii="Times New Roman" w:hAnsi="Times New Roman" w:cs="Times New Roman"/>
        </w:rPr>
        <w:t>15) условия внесения, форму, объем и способ гарантийного обеспечения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 xml:space="preserve">16) сведения о квалификации согласно </w:t>
      </w:r>
      <w:hyperlink r:id="rId13" w:history="1">
        <w:r w:rsidRPr="006C68AE">
          <w:rPr>
            <w:rStyle w:val="aff0"/>
            <w:rFonts w:ascii="Times New Roman" w:hAnsi="Times New Roman" w:cs="Times New Roman"/>
          </w:rPr>
          <w:t>форме</w:t>
        </w:r>
      </w:hyperlink>
      <w:r w:rsidRPr="006C68AE">
        <w:rPr>
          <w:rStyle w:val="s0"/>
          <w:rFonts w:ascii="Times New Roman" w:hAnsi="Times New Roman" w:cs="Times New Roman"/>
        </w:rPr>
        <w:t>, утвержденной уполномоченным органом в области здравоохранения;</w:t>
      </w:r>
    </w:p>
    <w:p w:rsidR="006C68AE" w:rsidRPr="006C68AE" w:rsidRDefault="009728DE" w:rsidP="006C68AE">
      <w:pPr>
        <w:ind w:firstLine="709"/>
        <w:jc w:val="both"/>
      </w:pPr>
      <w:r>
        <w:rPr>
          <w:rStyle w:val="s0"/>
          <w:rFonts w:ascii="Times New Roman" w:hAnsi="Times New Roman" w:cs="Times New Roman"/>
        </w:rPr>
        <w:t>17</w:t>
      </w:r>
      <w:r w:rsidR="006C68AE" w:rsidRPr="006C68AE">
        <w:rPr>
          <w:rStyle w:val="s0"/>
          <w:rFonts w:ascii="Times New Roman" w:hAnsi="Times New Roman" w:cs="Times New Roman"/>
        </w:rPr>
        <w:t xml:space="preserve">) требования к товарам, установленные </w:t>
      </w:r>
      <w:hyperlink w:anchor="sub2000" w:history="1">
        <w:r w:rsidR="006C68AE" w:rsidRPr="006C68AE">
          <w:rPr>
            <w:rStyle w:val="aff0"/>
            <w:rFonts w:ascii="Times New Roman" w:hAnsi="Times New Roman" w:cs="Times New Roman"/>
          </w:rPr>
          <w:t>главой 4</w:t>
        </w:r>
      </w:hyperlink>
      <w:r w:rsidR="006C68AE"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(п.10 Тендерной документации)</w:t>
      </w:r>
      <w:r w:rsidR="006C68AE" w:rsidRPr="006C68AE">
        <w:rPr>
          <w:rStyle w:val="s0"/>
          <w:rFonts w:ascii="Times New Roman" w:hAnsi="Times New Roman" w:cs="Times New Roman"/>
        </w:rPr>
        <w:t>.</w:t>
      </w:r>
    </w:p>
    <w:p w:rsidR="0021269E" w:rsidRPr="009728DE" w:rsidRDefault="009728DE">
      <w:pPr>
        <w:ind w:firstLine="708"/>
        <w:jc w:val="both"/>
      </w:pPr>
      <w:r w:rsidRPr="009728DE">
        <w:t>1</w:t>
      </w:r>
      <w:r w:rsidR="00435711">
        <w:t>2</w:t>
      </w:r>
      <w:r w:rsidR="0021269E" w:rsidRPr="009728DE">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F7248" w:rsidRDefault="0021269E">
      <w:pPr>
        <w:ind w:firstLine="708"/>
        <w:jc w:val="both"/>
        <w:rPr>
          <w:highlight w:val="yellow"/>
        </w:rPr>
      </w:pPr>
      <w:r w:rsidRPr="009728DE">
        <w:t>1</w:t>
      </w:r>
      <w:r w:rsidR="00435711">
        <w:t>3</w:t>
      </w:r>
      <w:r w:rsidRPr="009728DE">
        <w:t>. Потенциальный поставщик несет все расходы, связанные с подготовкой и подачей своей тендерной заявки.</w:t>
      </w:r>
    </w:p>
    <w:p w:rsidR="0021269E" w:rsidRPr="00AF7248" w:rsidRDefault="0021269E">
      <w:pPr>
        <w:pStyle w:val="Iauiue"/>
        <w:widowControl/>
        <w:jc w:val="center"/>
        <w:rPr>
          <w:b/>
          <w:bCs/>
          <w:sz w:val="24"/>
          <w:szCs w:val="24"/>
          <w:highlight w:val="yellow"/>
        </w:rPr>
      </w:pPr>
    </w:p>
    <w:p w:rsidR="0021269E" w:rsidRPr="009728DE" w:rsidRDefault="0021269E">
      <w:pPr>
        <w:pStyle w:val="Iauiue"/>
        <w:widowControl/>
        <w:ind w:firstLine="426"/>
        <w:jc w:val="center"/>
        <w:rPr>
          <w:b/>
          <w:bCs/>
          <w:sz w:val="24"/>
          <w:szCs w:val="24"/>
        </w:rPr>
      </w:pPr>
      <w:r w:rsidRPr="009728DE">
        <w:rPr>
          <w:b/>
          <w:bCs/>
          <w:sz w:val="24"/>
          <w:szCs w:val="24"/>
        </w:rPr>
        <w:t>Содержание тендерной заявки</w:t>
      </w:r>
    </w:p>
    <w:p w:rsidR="009728DE" w:rsidRPr="009728DE" w:rsidRDefault="009728DE" w:rsidP="009728DE">
      <w:pPr>
        <w:ind w:firstLine="708"/>
        <w:jc w:val="both"/>
      </w:pPr>
      <w:bookmarkStart w:id="1" w:name="SUB6200"/>
      <w:bookmarkEnd w:id="1"/>
      <w:r w:rsidRPr="009728DE">
        <w:rPr>
          <w:rStyle w:val="s0"/>
          <w:rFonts w:ascii="Times New Roman" w:hAnsi="Times New Roman" w:cs="Times New Roman"/>
        </w:rPr>
        <w:t>1</w:t>
      </w:r>
      <w:r w:rsidR="00435711">
        <w:rPr>
          <w:rStyle w:val="s0"/>
          <w:rFonts w:ascii="Times New Roman" w:hAnsi="Times New Roman" w:cs="Times New Roman"/>
        </w:rPr>
        <w:t>4</w:t>
      </w:r>
      <w:r w:rsidRPr="009728DE">
        <w:rPr>
          <w:rStyle w:val="s0"/>
          <w:rFonts w:ascii="Times New Roman" w:hAnsi="Times New Roman" w:cs="Times New Roman"/>
        </w:rPr>
        <w:t xml:space="preserve">. Тендерная заявка состоит из основной части, технической части и гарантийного обеспечения. 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w:t>
      </w:r>
      <w:hyperlink r:id="rId14" w:history="1">
        <w:r w:rsidRPr="009728DE">
          <w:rPr>
            <w:rStyle w:val="aff0"/>
            <w:rFonts w:ascii="Times New Roman" w:hAnsi="Times New Roman" w:cs="Times New Roman"/>
          </w:rPr>
          <w:t>Законом</w:t>
        </w:r>
      </w:hyperlink>
      <w:r w:rsidRPr="009728DE">
        <w:rPr>
          <w:rStyle w:val="s0"/>
          <w:rFonts w:ascii="Times New Roman" w:hAnsi="Times New Roman" w:cs="Times New Roman"/>
        </w:rPr>
        <w:t xml:space="preserve"> Республики </w:t>
      </w:r>
      <w:r w:rsidRPr="009728DE">
        <w:rPr>
          <w:rStyle w:val="s0"/>
          <w:rFonts w:ascii="Times New Roman" w:hAnsi="Times New Roman" w:cs="Times New Roman"/>
        </w:rPr>
        <w:lastRenderedPageBreak/>
        <w:t xml:space="preserve">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права соисполнителя на осуществление деятельности или действий (операций), а также документы, указанные в </w:t>
      </w:r>
      <w:hyperlink w:anchor="sub6419" w:history="1">
        <w:r w:rsidRPr="009728DE">
          <w:rPr>
            <w:rStyle w:val="aff0"/>
            <w:rFonts w:ascii="Times New Roman" w:hAnsi="Times New Roman" w:cs="Times New Roman"/>
          </w:rPr>
          <w:t>подпунктах 19), 20) пункта 64</w:t>
        </w:r>
      </w:hyperlink>
      <w:r w:rsidRPr="009728DE">
        <w:rPr>
          <w:rStyle w:val="s0"/>
          <w:rFonts w:ascii="Times New Roman" w:hAnsi="Times New Roman" w:cs="Times New Roman"/>
        </w:rPr>
        <w:t xml:space="preserve"> Правил.</w:t>
      </w:r>
    </w:p>
    <w:p w:rsidR="00974B6B" w:rsidRPr="00974B6B" w:rsidRDefault="00974B6B" w:rsidP="00974B6B">
      <w:pPr>
        <w:ind w:firstLine="709"/>
        <w:jc w:val="both"/>
        <w:rPr>
          <w:u w:val="single"/>
        </w:rPr>
      </w:pPr>
      <w:r w:rsidRPr="00974B6B">
        <w:rPr>
          <w:rStyle w:val="s0"/>
          <w:rFonts w:ascii="Times New Roman" w:hAnsi="Times New Roman" w:cs="Times New Roman"/>
          <w:u w:val="single"/>
        </w:rPr>
        <w:t>1</w:t>
      </w:r>
      <w:r w:rsidR="00435711">
        <w:rPr>
          <w:rStyle w:val="s0"/>
          <w:rFonts w:ascii="Times New Roman" w:hAnsi="Times New Roman" w:cs="Times New Roman"/>
          <w:u w:val="single"/>
        </w:rPr>
        <w:t>5</w:t>
      </w:r>
      <w:r w:rsidRPr="00974B6B">
        <w:rPr>
          <w:rStyle w:val="s0"/>
          <w:rFonts w:ascii="Times New Roman" w:hAnsi="Times New Roman" w:cs="Times New Roman"/>
          <w:u w:val="single"/>
        </w:rPr>
        <w:t>. Основная часть тендерной заявки содержит:</w:t>
      </w:r>
    </w:p>
    <w:p w:rsidR="00974B6B" w:rsidRDefault="00974B6B" w:rsidP="00974B6B">
      <w:pPr>
        <w:ind w:firstLine="708"/>
        <w:jc w:val="both"/>
        <w:rPr>
          <w:rStyle w:val="s0"/>
          <w:rFonts w:ascii="Times New Roman" w:hAnsi="Times New Roman" w:cs="Times New Roman"/>
        </w:rPr>
      </w:pPr>
      <w:r w:rsidRPr="00974B6B">
        <w:rPr>
          <w:rStyle w:val="s0"/>
          <w:rFonts w:ascii="Times New Roman" w:hAnsi="Times New Roman" w:cs="Times New Roman"/>
        </w:rPr>
        <w:t xml:space="preserve">1) заявку на участие в тендере по </w:t>
      </w:r>
      <w:hyperlink r:id="rId15" w:history="1">
        <w:r w:rsidRPr="00974B6B">
          <w:rPr>
            <w:rStyle w:val="aff0"/>
            <w:rFonts w:ascii="Times New Roman" w:hAnsi="Times New Roman" w:cs="Times New Roman"/>
          </w:rPr>
          <w:t>форме</w:t>
        </w:r>
      </w:hyperlink>
      <w:r w:rsidRPr="00974B6B">
        <w:rPr>
          <w:rStyle w:val="s0"/>
          <w:rFonts w:ascii="Times New Roman" w:hAnsi="Times New Roman" w:cs="Times New Roman"/>
        </w:rPr>
        <w:t>, утвержденной уполномоченным органом в области здравоохранения</w:t>
      </w:r>
      <w:r>
        <w:rPr>
          <w:rStyle w:val="s0"/>
          <w:rFonts w:ascii="Times New Roman" w:hAnsi="Times New Roman" w:cs="Times New Roman"/>
        </w:rPr>
        <w:t xml:space="preserve"> (</w:t>
      </w:r>
      <w:r w:rsidRPr="00435711">
        <w:rPr>
          <w:rStyle w:val="s0"/>
          <w:rFonts w:ascii="Times New Roman" w:hAnsi="Times New Roman" w:cs="Times New Roman"/>
        </w:rPr>
        <w:t>приложение 3 к Тендерной документации). На электронном носителе представляется опись прилагаемых к заявке документов по форме, утвержденной уполномоченным органом в области здравоохранения (приложение 4 к Тендерной документации);</w:t>
      </w:r>
    </w:p>
    <w:p w:rsidR="00974B6B" w:rsidRPr="00974B6B" w:rsidRDefault="00974B6B" w:rsidP="00974B6B">
      <w:pPr>
        <w:ind w:firstLine="709"/>
        <w:jc w:val="both"/>
      </w:pPr>
      <w:r w:rsidRPr="00974B6B">
        <w:rPr>
          <w:rStyle w:val="s0"/>
          <w:rFonts w:ascii="Times New Roman" w:hAnsi="Times New Roman" w:cs="Times New Roman"/>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974B6B" w:rsidRPr="00974B6B" w:rsidRDefault="00974B6B" w:rsidP="00974B6B">
      <w:pPr>
        <w:ind w:firstLine="709"/>
        <w:jc w:val="both"/>
      </w:pPr>
      <w:r w:rsidRPr="00974B6B">
        <w:rPr>
          <w:rStyle w:val="s0"/>
          <w:rFonts w:ascii="Times New Roman" w:hAnsi="Times New Roman" w:cs="Times New Roman"/>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974B6B" w:rsidRPr="00974B6B" w:rsidRDefault="00974B6B" w:rsidP="00974B6B">
      <w:pPr>
        <w:ind w:firstLine="709"/>
        <w:jc w:val="both"/>
      </w:pPr>
      <w:r w:rsidRPr="00974B6B">
        <w:rPr>
          <w:rStyle w:val="s0"/>
          <w:rFonts w:ascii="Times New Roman" w:hAnsi="Times New Roman" w:cs="Times New Roman"/>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974B6B" w:rsidRPr="00974B6B" w:rsidRDefault="00974B6B" w:rsidP="00974B6B">
      <w:pPr>
        <w:ind w:firstLine="709"/>
        <w:jc w:val="both"/>
      </w:pPr>
      <w:r w:rsidRPr="00974B6B">
        <w:rPr>
          <w:rStyle w:val="s0"/>
          <w:rFonts w:ascii="Times New Roman" w:hAnsi="Times New Roman" w:cs="Times New Roman"/>
        </w:rPr>
        <w:t xml:space="preserve">5) копии разрешений (уведомлений) либо разрешений (уведомлений) в виде электронного документа, полученных (направленных) в соответствии с </w:t>
      </w:r>
      <w:hyperlink r:id="rId16" w:history="1">
        <w:r w:rsidRPr="00974B6B">
          <w:rPr>
            <w:rStyle w:val="aff0"/>
            <w:rFonts w:ascii="Times New Roman" w:hAnsi="Times New Roman" w:cs="Times New Roman"/>
          </w:rPr>
          <w:t>Законом</w:t>
        </w:r>
      </w:hyperlink>
      <w:r w:rsidRPr="00974B6B">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974B6B" w:rsidRPr="00974B6B" w:rsidRDefault="00974B6B" w:rsidP="00974B6B">
      <w:pPr>
        <w:ind w:firstLine="709"/>
        <w:jc w:val="both"/>
      </w:pPr>
      <w:r w:rsidRPr="00974B6B">
        <w:rPr>
          <w:rStyle w:val="s0"/>
          <w:rFonts w:ascii="Times New Roman" w:hAnsi="Times New Roman" w:cs="Times New Roman"/>
        </w:rPr>
        <w:t>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веб-портала «электронного правительства» не ранее одного месяца, предшествующего дате вскрытия конвертов;</w:t>
      </w:r>
    </w:p>
    <w:p w:rsidR="00974B6B" w:rsidRPr="00435711" w:rsidRDefault="00974B6B" w:rsidP="00974B6B">
      <w:pPr>
        <w:ind w:firstLine="709"/>
        <w:jc w:val="both"/>
      </w:pPr>
      <w:r w:rsidRPr="00974B6B">
        <w:rPr>
          <w:rStyle w:val="s0"/>
          <w:rFonts w:ascii="Times New Roman" w:hAnsi="Times New Roman" w:cs="Times New Roman"/>
        </w:rPr>
        <w:t xml:space="preserve">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w:t>
      </w:r>
      <w:hyperlink r:id="rId17" w:history="1">
        <w:r w:rsidRPr="00974B6B">
          <w:rPr>
            <w:rStyle w:val="aff0"/>
            <w:rFonts w:ascii="Times New Roman" w:hAnsi="Times New Roman" w:cs="Times New Roman"/>
          </w:rPr>
          <w:t>постановлением</w:t>
        </w:r>
      </w:hyperlink>
      <w:r w:rsidRPr="00974B6B">
        <w:rPr>
          <w:rStyle w:val="s0"/>
          <w:rFonts w:ascii="Times New Roman" w:hAnsi="Times New Roman" w:cs="Times New Roman"/>
        </w:rPr>
        <w:t xml:space="preserve"> Правления Национального Банка Республики Казахстан от 31 января 2011 года № 3 (зарегистрирован в Реестре государственной регистрации нормативных правовых </w:t>
      </w:r>
      <w:r w:rsidRPr="00435711">
        <w:rPr>
          <w:rStyle w:val="s0"/>
          <w:rFonts w:ascii="Times New Roman" w:hAnsi="Times New Roman" w:cs="Times New Roman"/>
        </w:rPr>
        <w:t>актов под № 6793), по форме, утвержденной уполномоченным органом в области здравоохранения</w:t>
      </w:r>
      <w:r w:rsidR="002137E8" w:rsidRPr="00435711">
        <w:rPr>
          <w:rStyle w:val="s0"/>
          <w:rFonts w:ascii="Times New Roman" w:hAnsi="Times New Roman" w:cs="Times New Roman"/>
        </w:rPr>
        <w:t xml:space="preserve"> (</w:t>
      </w:r>
      <w:r w:rsidR="002137E8" w:rsidRPr="00435711">
        <w:rPr>
          <w:rStyle w:val="s0"/>
          <w:rFonts w:ascii="Times New Roman" w:hAnsi="Times New Roman" w:cs="Times New Roman"/>
          <w:color w:val="000000"/>
        </w:rPr>
        <w:t>приложение 5 к Тендерной документации)</w:t>
      </w:r>
      <w:r w:rsidRPr="00435711">
        <w:rPr>
          <w:rStyle w:val="s0"/>
          <w:rFonts w:ascii="Times New Roman" w:hAnsi="Times New Roman" w:cs="Times New Roman"/>
        </w:rPr>
        <w:t xml:space="preserve"> (если потенциальный поставщик является клиентом нескольких банков или иностранного банка, то представляется справка от каждого</w:t>
      </w:r>
      <w:r w:rsidRPr="00974B6B">
        <w:rPr>
          <w:rStyle w:val="s0"/>
          <w:rFonts w:ascii="Times New Roman" w:hAnsi="Times New Roman" w:cs="Times New Roman"/>
        </w:rPr>
        <w:t xml:space="preserve"> из таких банков, за исключением филиалов и представительств потенциального поставщика, расположенных за границей), выданной не ранее одного месяца, </w:t>
      </w:r>
      <w:r w:rsidRPr="00435711">
        <w:rPr>
          <w:rStyle w:val="s0"/>
          <w:rFonts w:ascii="Times New Roman" w:hAnsi="Times New Roman" w:cs="Times New Roman"/>
        </w:rPr>
        <w:t>предшествующего дате вскрытия конвертов;</w:t>
      </w:r>
    </w:p>
    <w:p w:rsidR="00974B6B" w:rsidRPr="00435711" w:rsidRDefault="00974B6B" w:rsidP="00974B6B">
      <w:pPr>
        <w:ind w:firstLine="709"/>
        <w:jc w:val="both"/>
      </w:pPr>
      <w:r w:rsidRPr="00435711">
        <w:rPr>
          <w:rStyle w:val="s0"/>
          <w:rFonts w:ascii="Times New Roman" w:hAnsi="Times New Roman" w:cs="Times New Roman"/>
        </w:rPr>
        <w:t>8) сведения о квалификации по форме, утвержденной уполномоченным органом в области здравоохранения (приложение</w:t>
      </w:r>
      <w:r w:rsidR="00435711" w:rsidRPr="00435711">
        <w:rPr>
          <w:rStyle w:val="s0"/>
          <w:rFonts w:ascii="Times New Roman" w:hAnsi="Times New Roman" w:cs="Times New Roman"/>
        </w:rPr>
        <w:t xml:space="preserve"> 6</w:t>
      </w:r>
      <w:r w:rsidRPr="00435711">
        <w:rPr>
          <w:rStyle w:val="s0"/>
          <w:rFonts w:ascii="Times New Roman" w:hAnsi="Times New Roman" w:cs="Times New Roman"/>
        </w:rPr>
        <w:t xml:space="preserve"> к Тендерной документации);</w:t>
      </w:r>
    </w:p>
    <w:p w:rsidR="00974B6B" w:rsidRPr="00974B6B" w:rsidRDefault="00974B6B" w:rsidP="00974B6B">
      <w:pPr>
        <w:ind w:firstLine="709"/>
        <w:jc w:val="both"/>
      </w:pPr>
      <w:r w:rsidRPr="00435711">
        <w:rPr>
          <w:rStyle w:val="s0"/>
          <w:rFonts w:ascii="Times New Roman" w:hAnsi="Times New Roman" w:cs="Times New Roman"/>
        </w:rPr>
        <w:t>9) копию сертификата о соответствии объекта и производства требованиям надлежащей производственной практики (GMP) при</w:t>
      </w:r>
      <w:r w:rsidRPr="00974B6B">
        <w:rPr>
          <w:rStyle w:val="s0"/>
          <w:rFonts w:ascii="Times New Roman" w:hAnsi="Times New Roman" w:cs="Times New Roman"/>
        </w:rPr>
        <w:t xml:space="preserve"> закупе лекарственных средств и заключении долгосрочных договоров поставки лекарственных средств для получения преимущества на заключение договора закупа или договора поставки (для отечественных товаропроизводителей);</w:t>
      </w:r>
    </w:p>
    <w:p w:rsidR="00974B6B" w:rsidRPr="00974B6B" w:rsidRDefault="00974B6B" w:rsidP="00974B6B">
      <w:pPr>
        <w:ind w:firstLine="709"/>
        <w:jc w:val="both"/>
      </w:pPr>
      <w:r w:rsidRPr="00974B6B">
        <w:rPr>
          <w:rStyle w:val="s0"/>
          <w:rFonts w:ascii="Times New Roman" w:hAnsi="Times New Roman" w:cs="Times New Roman"/>
        </w:rPr>
        <w:lastRenderedPageBreak/>
        <w:t>копию сертификата о соответствии объекта требованиям надлежащей дистрибьюторской практики (GDP) при закупе лекарственных средств, изделий медицинского назначения и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974B6B" w:rsidRPr="00974B6B" w:rsidRDefault="00974B6B" w:rsidP="00974B6B">
      <w:pPr>
        <w:ind w:firstLine="709"/>
        <w:jc w:val="both"/>
      </w:pPr>
      <w:r w:rsidRPr="00974B6B">
        <w:rPr>
          <w:rStyle w:val="s0"/>
          <w:rFonts w:ascii="Times New Roman" w:hAnsi="Times New Roman" w:cs="Times New Roman"/>
        </w:rPr>
        <w:t xml:space="preserve">11) заявленную потенциальным поставщиком таблицу цен по </w:t>
      </w:r>
      <w:hyperlink r:id="rId18" w:history="1">
        <w:r w:rsidRPr="00974B6B">
          <w:rPr>
            <w:rStyle w:val="aff0"/>
            <w:rFonts w:ascii="Times New Roman" w:hAnsi="Times New Roman" w:cs="Times New Roman"/>
          </w:rPr>
          <w:t>форме</w:t>
        </w:r>
      </w:hyperlink>
      <w:r w:rsidRPr="00974B6B">
        <w:rPr>
          <w:rStyle w:val="s0"/>
          <w:rFonts w:ascii="Times New Roman" w:hAnsi="Times New Roman" w:cs="Times New Roman"/>
        </w:rPr>
        <w:t xml:space="preserve">, утвержденной уполномоченным органом в области </w:t>
      </w:r>
      <w:r w:rsidRPr="00435711">
        <w:rPr>
          <w:rStyle w:val="s0"/>
          <w:rFonts w:ascii="Times New Roman" w:hAnsi="Times New Roman" w:cs="Times New Roman"/>
        </w:rPr>
        <w:t xml:space="preserve">здравоохранения (приложение </w:t>
      </w:r>
      <w:r w:rsidR="00435711" w:rsidRPr="00435711">
        <w:rPr>
          <w:rStyle w:val="s0"/>
          <w:rFonts w:ascii="Times New Roman" w:hAnsi="Times New Roman" w:cs="Times New Roman"/>
        </w:rPr>
        <w:t>7</w:t>
      </w:r>
      <w:r w:rsidRPr="00435711">
        <w:rPr>
          <w:rStyle w:val="s0"/>
          <w:rFonts w:ascii="Times New Roman" w:hAnsi="Times New Roman" w:cs="Times New Roman"/>
        </w:rPr>
        <w:t xml:space="preserve"> к Тендерной документации), включающую фактические затраты потенциального</w:t>
      </w:r>
      <w:r w:rsidRPr="00974B6B">
        <w:rPr>
          <w:rStyle w:val="s0"/>
          <w:rFonts w:ascii="Times New Roman" w:hAnsi="Times New Roman" w:cs="Times New Roman"/>
        </w:rPr>
        <w:t xml:space="preserve"> поставщика, из которых формируется конечная цена заявленных лекарственных средств, изделий медицинского назначения, медицинской техники и (или) фармацевтической услуги, включая цену сопутствующих услуг;</w:t>
      </w:r>
    </w:p>
    <w:p w:rsidR="00974B6B" w:rsidRPr="00974B6B" w:rsidRDefault="00974B6B" w:rsidP="00974B6B">
      <w:pPr>
        <w:ind w:firstLine="709"/>
        <w:jc w:val="both"/>
      </w:pPr>
      <w:r w:rsidRPr="00974B6B">
        <w:rPr>
          <w:rStyle w:val="s0"/>
          <w:rFonts w:ascii="Times New Roman" w:hAnsi="Times New Roman" w:cs="Times New Roman"/>
        </w:rPr>
        <w:t>12) сопутствующие услуги;</w:t>
      </w:r>
    </w:p>
    <w:p w:rsidR="00974B6B" w:rsidRPr="00974B6B" w:rsidRDefault="00974B6B" w:rsidP="00974B6B">
      <w:pPr>
        <w:ind w:firstLine="709"/>
        <w:jc w:val="both"/>
      </w:pPr>
      <w:bookmarkStart w:id="2" w:name="SUB6414"/>
      <w:bookmarkEnd w:id="2"/>
      <w:r w:rsidRPr="00974B6B">
        <w:rPr>
          <w:rStyle w:val="s0"/>
          <w:rFonts w:ascii="Times New Roman" w:hAnsi="Times New Roman" w:cs="Times New Roman"/>
        </w:rPr>
        <w:t>1</w:t>
      </w:r>
      <w:r w:rsidR="00435711">
        <w:rPr>
          <w:rStyle w:val="s0"/>
          <w:rFonts w:ascii="Times New Roman" w:hAnsi="Times New Roman" w:cs="Times New Roman"/>
        </w:rPr>
        <w:t>3</w:t>
      </w:r>
      <w:r w:rsidRPr="00974B6B">
        <w:rPr>
          <w:rStyle w:val="s0"/>
          <w:rFonts w:ascii="Times New Roman" w:hAnsi="Times New Roman" w:cs="Times New Roman"/>
        </w:rPr>
        <w:t>) копию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 акта санитарно-эпидемиологического обследования о наличии «</w:t>
      </w:r>
      <w:proofErr w:type="spellStart"/>
      <w:r w:rsidRPr="00974B6B">
        <w:rPr>
          <w:rStyle w:val="s0"/>
          <w:rFonts w:ascii="Times New Roman" w:hAnsi="Times New Roman" w:cs="Times New Roman"/>
        </w:rPr>
        <w:t>холодовой</w:t>
      </w:r>
      <w:proofErr w:type="spellEnd"/>
      <w:r w:rsidRPr="00974B6B">
        <w:rPr>
          <w:rStyle w:val="s0"/>
          <w:rFonts w:ascii="Times New Roman" w:hAnsi="Times New Roman" w:cs="Times New Roman"/>
        </w:rPr>
        <w:t xml:space="preserve">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вышеуказанные акты не представляются;</w:t>
      </w:r>
    </w:p>
    <w:p w:rsidR="00974B6B" w:rsidRPr="00974B6B" w:rsidRDefault="00974B6B" w:rsidP="00974B6B">
      <w:pPr>
        <w:ind w:firstLine="709"/>
        <w:jc w:val="both"/>
      </w:pPr>
      <w:r w:rsidRPr="00974B6B">
        <w:rPr>
          <w:rStyle w:val="s0"/>
          <w:rFonts w:ascii="Times New Roman" w:hAnsi="Times New Roman" w:cs="Times New Roman"/>
        </w:rPr>
        <w:t>1</w:t>
      </w:r>
      <w:r w:rsidR="00435711">
        <w:rPr>
          <w:rStyle w:val="s0"/>
          <w:rFonts w:ascii="Times New Roman" w:hAnsi="Times New Roman" w:cs="Times New Roman"/>
        </w:rPr>
        <w:t>4</w:t>
      </w:r>
      <w:r w:rsidRPr="00974B6B">
        <w:rPr>
          <w:rStyle w:val="s0"/>
          <w:rFonts w:ascii="Times New Roman" w:hAnsi="Times New Roman" w:cs="Times New Roman"/>
        </w:rPr>
        <w:t xml:space="preserve">) документы, подтверждающие соответствие потенциального поставщика </w:t>
      </w:r>
      <w:r w:rsidRPr="00435711">
        <w:rPr>
          <w:rStyle w:val="s0"/>
          <w:rFonts w:ascii="Times New Roman" w:hAnsi="Times New Roman" w:cs="Times New Roman"/>
        </w:rPr>
        <w:t xml:space="preserve">квалификационным требованиям, установленным </w:t>
      </w:r>
      <w:hyperlink w:anchor="sub1300" w:history="1">
        <w:r w:rsidRPr="00435711">
          <w:rPr>
            <w:rStyle w:val="aff0"/>
            <w:rFonts w:ascii="Times New Roman" w:hAnsi="Times New Roman" w:cs="Times New Roman"/>
          </w:rPr>
          <w:t>пунктом 13</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(п.13 Тендерной документации)</w:t>
      </w:r>
      <w:r w:rsidRPr="00435711">
        <w:rPr>
          <w:rStyle w:val="s0"/>
          <w:rFonts w:ascii="Times New Roman" w:hAnsi="Times New Roman" w:cs="Times New Roman"/>
        </w:rPr>
        <w:t>;</w:t>
      </w:r>
    </w:p>
    <w:p w:rsidR="00974B6B" w:rsidRPr="00435711" w:rsidRDefault="00974B6B" w:rsidP="00974B6B">
      <w:pPr>
        <w:ind w:firstLine="709"/>
        <w:jc w:val="both"/>
      </w:pPr>
      <w:r w:rsidRPr="00435711">
        <w:rPr>
          <w:rStyle w:val="s0"/>
          <w:rFonts w:ascii="Times New Roman" w:hAnsi="Times New Roman" w:cs="Times New Roman"/>
        </w:rPr>
        <w:t>1</w:t>
      </w:r>
      <w:r w:rsidR="00435711" w:rsidRPr="00435711">
        <w:rPr>
          <w:rStyle w:val="s0"/>
          <w:rFonts w:ascii="Times New Roman" w:hAnsi="Times New Roman" w:cs="Times New Roman"/>
        </w:rPr>
        <w:t>5</w:t>
      </w:r>
      <w:r w:rsidRPr="00435711">
        <w:rPr>
          <w:rStyle w:val="s0"/>
          <w:rFonts w:ascii="Times New Roman" w:hAnsi="Times New Roman" w:cs="Times New Roman"/>
        </w:rPr>
        <w:t xml:space="preserve">) письмо об отсутствии </w:t>
      </w:r>
      <w:proofErr w:type="spellStart"/>
      <w:r w:rsidRPr="00435711">
        <w:rPr>
          <w:rStyle w:val="s0"/>
          <w:rFonts w:ascii="Times New Roman" w:hAnsi="Times New Roman" w:cs="Times New Roman"/>
        </w:rPr>
        <w:t>аффилированности</w:t>
      </w:r>
      <w:proofErr w:type="spellEnd"/>
      <w:r w:rsidRPr="00435711">
        <w:rPr>
          <w:rStyle w:val="s0"/>
          <w:rFonts w:ascii="Times New Roman" w:hAnsi="Times New Roman" w:cs="Times New Roman"/>
        </w:rPr>
        <w:t xml:space="preserve"> в соответствии с </w:t>
      </w:r>
      <w:hyperlink w:anchor="sub900" w:history="1">
        <w:r w:rsidRPr="00435711">
          <w:rPr>
            <w:rStyle w:val="aff0"/>
            <w:rFonts w:ascii="Times New Roman" w:hAnsi="Times New Roman" w:cs="Times New Roman"/>
          </w:rPr>
          <w:t>пунктом 9</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(п.8 Тендерной документации)</w:t>
      </w:r>
      <w:r w:rsidRPr="00435711">
        <w:rPr>
          <w:rStyle w:val="s0"/>
          <w:rFonts w:ascii="Times New Roman" w:hAnsi="Times New Roman" w:cs="Times New Roman"/>
        </w:rPr>
        <w:t>;</w:t>
      </w:r>
    </w:p>
    <w:p w:rsidR="00974B6B" w:rsidRDefault="00974B6B" w:rsidP="00974B6B">
      <w:pPr>
        <w:ind w:firstLine="709"/>
        <w:jc w:val="both"/>
        <w:rPr>
          <w:rStyle w:val="s0"/>
          <w:rFonts w:ascii="Times New Roman" w:hAnsi="Times New Roman" w:cs="Times New Roman"/>
        </w:rPr>
      </w:pPr>
      <w:r w:rsidRPr="00435711">
        <w:rPr>
          <w:rStyle w:val="s0"/>
          <w:rFonts w:ascii="Times New Roman" w:hAnsi="Times New Roman" w:cs="Times New Roman"/>
        </w:rPr>
        <w:t>1</w:t>
      </w:r>
      <w:r w:rsidR="00435711" w:rsidRPr="00435711">
        <w:rPr>
          <w:rStyle w:val="s0"/>
          <w:rFonts w:ascii="Times New Roman" w:hAnsi="Times New Roman" w:cs="Times New Roman"/>
        </w:rPr>
        <w:t>6</w:t>
      </w:r>
      <w:r w:rsidRPr="00435711">
        <w:rPr>
          <w:rStyle w:val="s0"/>
          <w:rFonts w:ascii="Times New Roman" w:hAnsi="Times New Roman" w:cs="Times New Roman"/>
        </w:rPr>
        <w:t xml:space="preserve">) письмо о согласии на расторжение договора закупа в случае выявления фактов, указанных в </w:t>
      </w:r>
      <w:hyperlink w:anchor="sub900" w:history="1">
        <w:r w:rsidRPr="00435711">
          <w:rPr>
            <w:rStyle w:val="aff0"/>
            <w:rFonts w:ascii="Times New Roman" w:hAnsi="Times New Roman" w:cs="Times New Roman"/>
          </w:rPr>
          <w:t>пункте 9</w:t>
        </w:r>
      </w:hyperlink>
      <w:r w:rsidRPr="00435711">
        <w:rPr>
          <w:rStyle w:val="s0"/>
          <w:rFonts w:ascii="Times New Roman" w:hAnsi="Times New Roman" w:cs="Times New Roman"/>
        </w:rPr>
        <w:t xml:space="preserve"> Правил, в порядке, установленном Правилами;</w:t>
      </w:r>
    </w:p>
    <w:p w:rsidR="00DD5F5C" w:rsidRPr="00DD5F5C" w:rsidRDefault="00DD5F5C" w:rsidP="00DD5F5C">
      <w:pPr>
        <w:ind w:firstLine="709"/>
        <w:jc w:val="both"/>
        <w:rPr>
          <w:rStyle w:val="s0"/>
          <w:rFonts w:ascii="Times New Roman" w:hAnsi="Times New Roman" w:cs="Times New Roman"/>
        </w:rPr>
      </w:pPr>
      <w:r>
        <w:rPr>
          <w:rStyle w:val="s0"/>
          <w:rFonts w:ascii="Times New Roman" w:hAnsi="Times New Roman" w:cs="Times New Roman"/>
        </w:rPr>
        <w:t>17</w:t>
      </w:r>
      <w:r w:rsidRPr="00DD5F5C">
        <w:rPr>
          <w:rStyle w:val="s0"/>
          <w:rFonts w:ascii="Times New Roman" w:hAnsi="Times New Roman" w:cs="Times New Roman"/>
        </w:rPr>
        <w:t>)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изделий медицинского назначения.</w:t>
      </w:r>
    </w:p>
    <w:p w:rsidR="00DD5F5C" w:rsidRPr="00974B6B" w:rsidRDefault="00DD5F5C" w:rsidP="00974B6B">
      <w:pPr>
        <w:ind w:firstLine="709"/>
        <w:jc w:val="both"/>
      </w:pPr>
    </w:p>
    <w:p w:rsidR="00974B6B" w:rsidRPr="002137E8" w:rsidRDefault="002137E8" w:rsidP="00974B6B">
      <w:pPr>
        <w:ind w:firstLine="709"/>
        <w:jc w:val="both"/>
        <w:rPr>
          <w:u w:val="single"/>
        </w:rPr>
      </w:pPr>
      <w:bookmarkStart w:id="3" w:name="SUB6419"/>
      <w:bookmarkStart w:id="4" w:name="SUB6500"/>
      <w:bookmarkEnd w:id="3"/>
      <w:bookmarkEnd w:id="4"/>
      <w:r w:rsidRPr="002137E8">
        <w:rPr>
          <w:rStyle w:val="s0"/>
          <w:rFonts w:ascii="Times New Roman" w:hAnsi="Times New Roman" w:cs="Times New Roman"/>
          <w:u w:val="single"/>
        </w:rPr>
        <w:t>1</w:t>
      </w:r>
      <w:r w:rsidR="00435711">
        <w:rPr>
          <w:rStyle w:val="s0"/>
          <w:rFonts w:ascii="Times New Roman" w:hAnsi="Times New Roman" w:cs="Times New Roman"/>
          <w:u w:val="single"/>
        </w:rPr>
        <w:t>6</w:t>
      </w:r>
      <w:r w:rsidR="00974B6B" w:rsidRPr="002137E8">
        <w:rPr>
          <w:rStyle w:val="s0"/>
          <w:rFonts w:ascii="Times New Roman" w:hAnsi="Times New Roman" w:cs="Times New Roman"/>
          <w:u w:val="single"/>
        </w:rPr>
        <w:t>. Техническая часть тендерной заявки содержит:</w:t>
      </w:r>
    </w:p>
    <w:p w:rsidR="00974B6B" w:rsidRPr="00974B6B" w:rsidRDefault="00974B6B" w:rsidP="00974B6B">
      <w:pPr>
        <w:ind w:firstLine="709"/>
        <w:jc w:val="both"/>
      </w:pPr>
      <w:r w:rsidRPr="00974B6B">
        <w:rPr>
          <w:rStyle w:val="s0"/>
          <w:rFonts w:ascii="Times New Roman" w:hAnsi="Times New Roman" w:cs="Times New Roman"/>
        </w:rPr>
        <w:t>1) технические спецификации с указанием точных технических характеристик заявленного товара, фармацевтической услуги на бумажном носителе (при заявлении медицинской техники также на электронном носителе в формате *</w:t>
      </w:r>
      <w:proofErr w:type="spellStart"/>
      <w:r w:rsidRPr="00974B6B">
        <w:rPr>
          <w:rStyle w:val="s0"/>
          <w:rFonts w:ascii="Times New Roman" w:hAnsi="Times New Roman" w:cs="Times New Roman"/>
        </w:rPr>
        <w:t>doc</w:t>
      </w:r>
      <w:proofErr w:type="spellEnd"/>
      <w:r w:rsidRPr="00974B6B">
        <w:rPr>
          <w:rStyle w:val="s0"/>
          <w:rFonts w:ascii="Times New Roman" w:hAnsi="Times New Roman" w:cs="Times New Roman"/>
        </w:rPr>
        <w:t>);</w:t>
      </w:r>
    </w:p>
    <w:p w:rsidR="00974B6B" w:rsidRPr="00974B6B" w:rsidRDefault="00974B6B" w:rsidP="00974B6B">
      <w:pPr>
        <w:ind w:firstLine="709"/>
        <w:jc w:val="both"/>
      </w:pPr>
      <w:r w:rsidRPr="00974B6B">
        <w:rPr>
          <w:rStyle w:val="s0"/>
          <w:rFonts w:ascii="Times New Roman" w:hAnsi="Times New Roman" w:cs="Times New Roman"/>
        </w:rPr>
        <w:t xml:space="preserve">2) документы, подтверждающие соответствие предлагаемых товаров и фармацевтических услуг требованиям Правил и </w:t>
      </w:r>
      <w:r w:rsidR="002137E8">
        <w:rPr>
          <w:rStyle w:val="s0"/>
          <w:rFonts w:ascii="Times New Roman" w:hAnsi="Times New Roman" w:cs="Times New Roman"/>
        </w:rPr>
        <w:t>Т</w:t>
      </w:r>
      <w:r w:rsidRPr="00974B6B">
        <w:rPr>
          <w:rStyle w:val="s0"/>
          <w:rFonts w:ascii="Times New Roman" w:hAnsi="Times New Roman" w:cs="Times New Roman"/>
        </w:rPr>
        <w:t>ендерной документации.</w:t>
      </w:r>
    </w:p>
    <w:p w:rsidR="00974B6B" w:rsidRPr="00974B6B" w:rsidRDefault="002137E8" w:rsidP="00974B6B">
      <w:pPr>
        <w:ind w:firstLine="709"/>
        <w:jc w:val="both"/>
      </w:pPr>
      <w:bookmarkStart w:id="5" w:name="SUB6600"/>
      <w:bookmarkEnd w:id="5"/>
      <w:r>
        <w:rPr>
          <w:rStyle w:val="s0"/>
          <w:rFonts w:ascii="Times New Roman" w:hAnsi="Times New Roman" w:cs="Times New Roman"/>
        </w:rPr>
        <w:t>1</w:t>
      </w:r>
      <w:r w:rsidR="00435711">
        <w:rPr>
          <w:rStyle w:val="s0"/>
          <w:rFonts w:ascii="Times New Roman" w:hAnsi="Times New Roman" w:cs="Times New Roman"/>
        </w:rPr>
        <w:t>7</w:t>
      </w:r>
      <w:r w:rsidR="00974B6B" w:rsidRPr="00974B6B">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974B6B" w:rsidRDefault="00974B6B">
      <w:pPr>
        <w:ind w:firstLine="708"/>
        <w:jc w:val="both"/>
        <w:rPr>
          <w:rStyle w:val="s0"/>
          <w:rFonts w:ascii="Times New Roman" w:hAnsi="Times New Roman" w:cs="Times New Roman"/>
        </w:rPr>
      </w:pPr>
    </w:p>
    <w:p w:rsidR="0021269E" w:rsidRPr="002137E8" w:rsidRDefault="00800002">
      <w:pPr>
        <w:pStyle w:val="Iauiue"/>
        <w:widowControl/>
        <w:ind w:firstLine="426"/>
        <w:jc w:val="center"/>
        <w:rPr>
          <w:b/>
          <w:bCs/>
          <w:sz w:val="24"/>
          <w:szCs w:val="24"/>
        </w:rPr>
      </w:pPr>
      <w:r>
        <w:rPr>
          <w:b/>
          <w:bCs/>
          <w:sz w:val="24"/>
          <w:szCs w:val="24"/>
        </w:rPr>
        <w:br w:type="page"/>
      </w:r>
      <w:r w:rsidR="0021269E" w:rsidRPr="002137E8">
        <w:rPr>
          <w:b/>
          <w:bCs/>
          <w:sz w:val="24"/>
          <w:szCs w:val="24"/>
        </w:rPr>
        <w:lastRenderedPageBreak/>
        <w:t>Гарантийное обеспечение тендерной заявки</w:t>
      </w:r>
    </w:p>
    <w:p w:rsidR="0021269E" w:rsidRPr="002137E8" w:rsidRDefault="0021269E">
      <w:pPr>
        <w:ind w:firstLine="708"/>
        <w:jc w:val="both"/>
        <w:rPr>
          <w:rStyle w:val="s0"/>
          <w:rFonts w:ascii="Times New Roman" w:hAnsi="Times New Roman" w:cs="Times New Roman"/>
        </w:rPr>
      </w:pPr>
      <w:r w:rsidRPr="002137E8">
        <w:t>1</w:t>
      </w:r>
      <w:r w:rsidR="00435711">
        <w:t>8</w:t>
      </w:r>
      <w:r w:rsidRPr="002137E8">
        <w:t xml:space="preserve">. </w:t>
      </w:r>
      <w:r w:rsidRPr="002137E8">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2137E8" w:rsidRDefault="0021269E">
      <w:pPr>
        <w:ind w:firstLine="708"/>
        <w:jc w:val="both"/>
      </w:pPr>
      <w:r w:rsidRPr="002137E8">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Pr="002137E8">
        <w:t xml:space="preserve">БИН 991240004660,  ИИК KZ51914002203KZ001T3, БИК SABRKZKA, АО «Сбербанк» </w:t>
      </w:r>
      <w:proofErr w:type="spellStart"/>
      <w:r w:rsidRPr="002137E8">
        <w:t>г.Алматы</w:t>
      </w:r>
      <w:proofErr w:type="spellEnd"/>
      <w:r w:rsidRPr="002137E8">
        <w:t>,  КБЕ 16.</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 банковской гарантии по форме (приложение 8 к Тендерной документации).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1</w:t>
      </w:r>
      <w:r w:rsidR="00435711">
        <w:rPr>
          <w:rStyle w:val="s0"/>
          <w:rFonts w:ascii="Times New Roman" w:hAnsi="Times New Roman" w:cs="Times New Roman"/>
        </w:rPr>
        <w:t>9</w:t>
      </w:r>
      <w:r w:rsidRPr="002137E8">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20. Гарантийное обеспечение возвращается потенциальному поставщику в течение пяти рабочих дней в случаях:</w:t>
      </w:r>
    </w:p>
    <w:p w:rsidR="002137E8" w:rsidRPr="002137E8" w:rsidRDefault="002137E8" w:rsidP="002137E8">
      <w:pPr>
        <w:ind w:firstLine="708"/>
        <w:jc w:val="both"/>
      </w:pPr>
      <w:r w:rsidRPr="002137E8">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2137E8" w:rsidRDefault="002137E8" w:rsidP="002137E8">
      <w:pPr>
        <w:ind w:firstLine="708"/>
        <w:jc w:val="both"/>
      </w:pPr>
      <w:r w:rsidRPr="002137E8">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2137E8" w:rsidRDefault="002137E8" w:rsidP="002137E8">
      <w:pPr>
        <w:ind w:firstLine="708"/>
        <w:jc w:val="both"/>
      </w:pPr>
      <w:r w:rsidRPr="002137E8">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2137E8" w:rsidRDefault="002137E8" w:rsidP="002137E8">
      <w:pPr>
        <w:ind w:firstLine="708"/>
        <w:jc w:val="both"/>
      </w:pPr>
      <w:r w:rsidRPr="002137E8">
        <w:rPr>
          <w:rStyle w:val="s0"/>
          <w:rFonts w:ascii="Times New Roman" w:hAnsi="Times New Roman" w:cs="Times New Roman"/>
        </w:rPr>
        <w:t>4) признания победителем тендера другого потенциального поставщика;</w:t>
      </w:r>
    </w:p>
    <w:p w:rsidR="002137E8" w:rsidRPr="002137E8" w:rsidRDefault="002137E8" w:rsidP="002137E8">
      <w:pPr>
        <w:ind w:firstLine="708"/>
        <w:jc w:val="both"/>
      </w:pPr>
      <w:r w:rsidRPr="002137E8">
        <w:rPr>
          <w:rStyle w:val="s0"/>
          <w:rFonts w:ascii="Times New Roman" w:hAnsi="Times New Roman" w:cs="Times New Roman"/>
        </w:rPr>
        <w:t>5) прекращения процедур закупа без определения победителя тендера;</w:t>
      </w:r>
    </w:p>
    <w:p w:rsidR="002137E8" w:rsidRPr="002137E8" w:rsidRDefault="002137E8" w:rsidP="002137E8">
      <w:pPr>
        <w:ind w:firstLine="708"/>
        <w:jc w:val="both"/>
      </w:pPr>
      <w:r w:rsidRPr="002137E8">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21. Гарантийное обеспечение не возвращается потенциальному поставщику, если он:</w:t>
      </w:r>
    </w:p>
    <w:p w:rsidR="002137E8" w:rsidRPr="002137E8" w:rsidRDefault="002137E8" w:rsidP="002137E8">
      <w:pPr>
        <w:ind w:firstLine="709"/>
        <w:jc w:val="both"/>
      </w:pPr>
      <w:r w:rsidRPr="002137E8">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2137E8" w:rsidRDefault="002137E8" w:rsidP="002137E8">
      <w:pPr>
        <w:ind w:firstLine="709"/>
        <w:jc w:val="both"/>
      </w:pPr>
      <w:r w:rsidRPr="002137E8">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2137E8" w:rsidRDefault="002137E8" w:rsidP="002137E8">
      <w:pPr>
        <w:ind w:firstLine="709"/>
        <w:jc w:val="both"/>
      </w:pPr>
      <w:r w:rsidRPr="002137E8">
        <w:rPr>
          <w:rStyle w:val="s0"/>
          <w:rFonts w:ascii="Times New Roman" w:hAnsi="Times New Roman" w:cs="Times New Roman"/>
        </w:rPr>
        <w:t>3)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F7248" w:rsidRDefault="0021269E">
      <w:pPr>
        <w:ind w:firstLine="708"/>
        <w:jc w:val="both"/>
        <w:rPr>
          <w:highlight w:val="yellow"/>
        </w:rPr>
      </w:pPr>
    </w:p>
    <w:p w:rsidR="0021269E" w:rsidRPr="002137E8" w:rsidRDefault="0021269E">
      <w:pPr>
        <w:pStyle w:val="Iauiue"/>
        <w:widowControl/>
        <w:ind w:firstLine="426"/>
        <w:jc w:val="center"/>
        <w:rPr>
          <w:b/>
          <w:bCs/>
          <w:sz w:val="24"/>
          <w:szCs w:val="24"/>
        </w:rPr>
      </w:pPr>
      <w:r w:rsidRPr="002137E8">
        <w:rPr>
          <w:b/>
          <w:bCs/>
          <w:sz w:val="24"/>
          <w:szCs w:val="24"/>
        </w:rPr>
        <w:t>Представление тендерных заявок</w:t>
      </w:r>
    </w:p>
    <w:p w:rsidR="0021269E" w:rsidRPr="002137E8" w:rsidRDefault="0021269E" w:rsidP="002137E8">
      <w:pPr>
        <w:pStyle w:val="Iauiue"/>
        <w:widowControl/>
        <w:ind w:firstLine="708"/>
        <w:jc w:val="both"/>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22. </w:t>
      </w:r>
      <w:r w:rsidR="002137E8" w:rsidRPr="002137E8">
        <w:rPr>
          <w:rStyle w:val="s0"/>
          <w:rFonts w:ascii="Times New Roman" w:hAnsi="Times New Roman" w:cs="Times New Roman"/>
          <w:sz w:val="24"/>
          <w:szCs w:val="24"/>
        </w:rPr>
        <w:t>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2137E8" w:rsidRPr="002137E8" w:rsidRDefault="0021269E" w:rsidP="002137E8">
      <w:pPr>
        <w:ind w:firstLine="708"/>
        <w:jc w:val="both"/>
      </w:pPr>
      <w:r w:rsidRPr="002137E8">
        <w:rPr>
          <w:rStyle w:val="s0"/>
          <w:rFonts w:ascii="Times New Roman" w:hAnsi="Times New Roman" w:cs="Times New Roman"/>
        </w:rPr>
        <w:t xml:space="preserve">23. </w:t>
      </w:r>
      <w:bookmarkStart w:id="6" w:name="SUB6000"/>
      <w:bookmarkEnd w:id="6"/>
      <w:r w:rsidR="002137E8" w:rsidRPr="002137E8">
        <w:rPr>
          <w:rStyle w:val="s0"/>
          <w:rFonts w:ascii="Times New Roman" w:hAnsi="Times New Roman" w:cs="Times New Roman"/>
        </w:rPr>
        <w:t>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24. </w:t>
      </w:r>
      <w:r w:rsidR="002137E8" w:rsidRPr="002137E8">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25. </w:t>
      </w:r>
      <w:r w:rsidR="002137E8" w:rsidRPr="002137E8">
        <w:rPr>
          <w:rStyle w:val="s0"/>
          <w:rFonts w:ascii="Times New Roman" w:hAnsi="Times New Roman" w:cs="Times New Roman"/>
        </w:rPr>
        <w:t>Потенциальный поставщик при необходимости отзывает заявку в письменной форме до истечения окончательного срока их приема.</w:t>
      </w:r>
    </w:p>
    <w:p w:rsidR="0021269E" w:rsidRPr="002137E8" w:rsidRDefault="0021269E" w:rsidP="002137E8">
      <w:pPr>
        <w:ind w:firstLine="708"/>
        <w:jc w:val="both"/>
        <w:rPr>
          <w:rStyle w:val="s0"/>
          <w:rFonts w:ascii="Times New Roman" w:hAnsi="Times New Roman" w:cs="Times New Roman"/>
        </w:rPr>
      </w:pPr>
      <w:bookmarkStart w:id="7" w:name="SUB7000"/>
      <w:bookmarkEnd w:id="7"/>
      <w:r w:rsidRPr="002137E8">
        <w:rPr>
          <w:rStyle w:val="s0"/>
          <w:rFonts w:ascii="Times New Roman" w:hAnsi="Times New Roman" w:cs="Times New Roman"/>
        </w:rPr>
        <w:t xml:space="preserve">26. </w:t>
      </w:r>
      <w:r w:rsidR="002137E8" w:rsidRPr="002137E8">
        <w:rPr>
          <w:rStyle w:val="s0"/>
          <w:rFonts w:ascii="Times New Roman" w:hAnsi="Times New Roman" w:cs="Times New Roman"/>
        </w:rPr>
        <w:t>Не допускается внесение изменений в тендерные заявки после истечения срока представления тендерных заявок.</w:t>
      </w:r>
    </w:p>
    <w:p w:rsidR="0021269E" w:rsidRPr="00AF7248" w:rsidRDefault="0021269E">
      <w:pPr>
        <w:ind w:firstLine="708"/>
        <w:jc w:val="both"/>
        <w:rPr>
          <w:highlight w:val="yellow"/>
        </w:rPr>
      </w:pPr>
    </w:p>
    <w:p w:rsidR="0021269E" w:rsidRPr="002137E8" w:rsidRDefault="0021269E">
      <w:pPr>
        <w:pStyle w:val="Iauiue"/>
        <w:widowControl/>
        <w:jc w:val="center"/>
        <w:rPr>
          <w:b/>
          <w:bCs/>
          <w:sz w:val="24"/>
          <w:szCs w:val="24"/>
        </w:rPr>
      </w:pPr>
      <w:r w:rsidRPr="002137E8">
        <w:rPr>
          <w:b/>
          <w:bCs/>
          <w:sz w:val="24"/>
          <w:szCs w:val="24"/>
        </w:rPr>
        <w:t>Разъяснения тендерной документации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27. </w:t>
      </w:r>
      <w:r w:rsidR="002137E8" w:rsidRPr="002137E8">
        <w:rPr>
          <w:rStyle w:val="s0"/>
          <w:rFonts w:ascii="Times New Roman" w:hAnsi="Times New Roman" w:cs="Times New Roman"/>
        </w:rPr>
        <w:t>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lastRenderedPageBreak/>
        <w:t xml:space="preserve">28. </w:t>
      </w:r>
      <w:bookmarkStart w:id="8" w:name="SUB3300"/>
      <w:bookmarkEnd w:id="8"/>
      <w:r w:rsidR="002137E8" w:rsidRPr="002137E8">
        <w:rPr>
          <w:rStyle w:val="s0"/>
          <w:rFonts w:ascii="Times New Roman" w:hAnsi="Times New Roman" w:cs="Times New Roman"/>
        </w:rPr>
        <w:t>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r w:rsidRPr="002137E8">
        <w:rPr>
          <w:rStyle w:val="s0"/>
          <w:rFonts w:ascii="Times New Roman" w:hAnsi="Times New Roman" w:cs="Times New Roman"/>
        </w:rPr>
        <w:t>.</w:t>
      </w:r>
    </w:p>
    <w:p w:rsidR="0021269E" w:rsidRPr="002137E8" w:rsidRDefault="0021269E">
      <w:pPr>
        <w:pStyle w:val="a5"/>
        <w:tabs>
          <w:tab w:val="clear" w:pos="360"/>
        </w:tabs>
        <w:ind w:left="0" w:firstLine="708"/>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29. </w:t>
      </w:r>
      <w:r w:rsidR="002137E8" w:rsidRPr="002137E8">
        <w:rPr>
          <w:rStyle w:val="s0"/>
          <w:rFonts w:ascii="Times New Roman" w:hAnsi="Times New Roman" w:cs="Times New Roman"/>
          <w:sz w:val="24"/>
          <w:szCs w:val="24"/>
        </w:rPr>
        <w:t>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21269E" w:rsidRPr="002137E8" w:rsidRDefault="0021269E">
      <w:pPr>
        <w:pStyle w:val="a5"/>
        <w:tabs>
          <w:tab w:val="clear" w:pos="360"/>
        </w:tabs>
        <w:ind w:left="0" w:firstLine="426"/>
        <w:rPr>
          <w:b/>
          <w:bCs/>
          <w:sz w:val="24"/>
          <w:szCs w:val="24"/>
        </w:rPr>
      </w:pPr>
    </w:p>
    <w:p w:rsidR="0021269E" w:rsidRPr="002137E8" w:rsidRDefault="0021269E">
      <w:pPr>
        <w:pStyle w:val="Iauiue"/>
        <w:widowControl/>
        <w:ind w:firstLine="426"/>
        <w:jc w:val="center"/>
        <w:rPr>
          <w:b/>
          <w:bCs/>
          <w:sz w:val="24"/>
          <w:szCs w:val="24"/>
        </w:rPr>
      </w:pPr>
      <w:r w:rsidRPr="002137E8">
        <w:rPr>
          <w:b/>
          <w:bCs/>
          <w:sz w:val="24"/>
          <w:szCs w:val="24"/>
        </w:rPr>
        <w:t>Валюта тендерной заявки и условия платежа</w:t>
      </w:r>
    </w:p>
    <w:p w:rsidR="0021269E" w:rsidRPr="002137E8" w:rsidRDefault="0021269E">
      <w:pPr>
        <w:pStyle w:val="Iauiue"/>
        <w:widowControl/>
        <w:ind w:firstLine="708"/>
        <w:jc w:val="both"/>
        <w:rPr>
          <w:sz w:val="24"/>
          <w:szCs w:val="24"/>
        </w:rPr>
      </w:pPr>
      <w:r w:rsidRPr="002137E8">
        <w:rPr>
          <w:sz w:val="24"/>
          <w:szCs w:val="24"/>
        </w:rPr>
        <w:t>30. Цены тендерных заявок потенциальных поставщиков должны быть выражены в тенге.</w:t>
      </w:r>
    </w:p>
    <w:p w:rsidR="0021269E" w:rsidRPr="002137E8" w:rsidRDefault="0021269E">
      <w:pPr>
        <w:pStyle w:val="Iauiue"/>
        <w:widowControl/>
        <w:ind w:right="-23" w:firstLine="708"/>
        <w:jc w:val="both"/>
        <w:rPr>
          <w:sz w:val="24"/>
          <w:szCs w:val="24"/>
        </w:rPr>
      </w:pPr>
      <w:r w:rsidRPr="002137E8">
        <w:rPr>
          <w:sz w:val="24"/>
          <w:szCs w:val="24"/>
        </w:rPr>
        <w:t>31. Оплата поставщикам производится в тенге по факту поставки товара до места назначения.</w:t>
      </w:r>
    </w:p>
    <w:p w:rsidR="0021269E" w:rsidRPr="00AF7248" w:rsidRDefault="0021269E">
      <w:pPr>
        <w:pStyle w:val="Iauiue"/>
        <w:widowControl/>
        <w:ind w:firstLine="426"/>
        <w:jc w:val="both"/>
        <w:rPr>
          <w:b/>
          <w:bCs/>
          <w:sz w:val="24"/>
          <w:szCs w:val="24"/>
          <w:highlight w:val="yellow"/>
        </w:rPr>
      </w:pPr>
    </w:p>
    <w:p w:rsidR="0021269E" w:rsidRPr="002137E8" w:rsidRDefault="0021269E">
      <w:pPr>
        <w:pStyle w:val="Iauiue"/>
        <w:widowControl/>
        <w:ind w:firstLine="426"/>
        <w:jc w:val="center"/>
        <w:rPr>
          <w:b/>
          <w:bCs/>
          <w:sz w:val="24"/>
          <w:szCs w:val="24"/>
        </w:rPr>
      </w:pPr>
      <w:bookmarkStart w:id="9" w:name="SUB4800"/>
      <w:bookmarkEnd w:id="9"/>
      <w:r w:rsidRPr="002137E8">
        <w:rPr>
          <w:b/>
          <w:bCs/>
          <w:sz w:val="24"/>
          <w:szCs w:val="24"/>
        </w:rPr>
        <w:t>Язык тендерной заявки</w:t>
      </w:r>
    </w:p>
    <w:p w:rsidR="0021269E" w:rsidRPr="002137E8" w:rsidRDefault="0021269E">
      <w:pPr>
        <w:pStyle w:val="Iauiue"/>
        <w:widowControl/>
        <w:ind w:firstLine="708"/>
        <w:jc w:val="both"/>
        <w:rPr>
          <w:sz w:val="24"/>
          <w:szCs w:val="24"/>
        </w:rPr>
      </w:pPr>
      <w:r w:rsidRPr="002137E8">
        <w:rPr>
          <w:sz w:val="24"/>
          <w:szCs w:val="24"/>
        </w:rPr>
        <w:t>32.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21269E" w:rsidRPr="00AF7248" w:rsidRDefault="0021269E">
      <w:pPr>
        <w:pStyle w:val="Iauiue"/>
        <w:widowControl/>
        <w:ind w:firstLine="426"/>
        <w:jc w:val="center"/>
        <w:rPr>
          <w:b/>
          <w:bCs/>
          <w:sz w:val="24"/>
          <w:szCs w:val="24"/>
          <w:highlight w:val="yellow"/>
        </w:rPr>
      </w:pPr>
    </w:p>
    <w:p w:rsidR="0021269E" w:rsidRPr="002137E8" w:rsidRDefault="0021269E">
      <w:pPr>
        <w:pStyle w:val="Iauiue"/>
        <w:widowControl/>
        <w:ind w:firstLine="426"/>
        <w:jc w:val="center"/>
        <w:rPr>
          <w:b/>
          <w:bCs/>
          <w:sz w:val="24"/>
          <w:szCs w:val="24"/>
        </w:rPr>
      </w:pPr>
      <w:r w:rsidRPr="002137E8">
        <w:rPr>
          <w:b/>
          <w:bCs/>
          <w:sz w:val="24"/>
          <w:szCs w:val="24"/>
        </w:rPr>
        <w:t>Оформление тендерной заявки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33. </w:t>
      </w:r>
      <w:r w:rsidR="002137E8" w:rsidRPr="002137E8">
        <w:rPr>
          <w:rStyle w:val="s0"/>
          <w:rFonts w:ascii="Times New Roman" w:hAnsi="Times New Roman" w:cs="Times New Roman"/>
        </w:rPr>
        <w:t>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34. </w:t>
      </w:r>
      <w:r w:rsidR="002137E8" w:rsidRPr="002137E8">
        <w:rPr>
          <w:rStyle w:val="s0"/>
          <w:rFonts w:ascii="Times New Roman" w:hAnsi="Times New Roman" w:cs="Times New Roman"/>
        </w:rPr>
        <w:t>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r w:rsidRPr="002137E8">
        <w:rPr>
          <w:rStyle w:val="s0"/>
          <w:rFonts w:ascii="Times New Roman" w:hAnsi="Times New Roman" w:cs="Times New Roman"/>
        </w:rPr>
        <w:t>.</w:t>
      </w:r>
    </w:p>
    <w:p w:rsidR="002137E8" w:rsidRPr="00AF7248" w:rsidRDefault="002137E8">
      <w:pPr>
        <w:ind w:firstLine="708"/>
        <w:jc w:val="both"/>
        <w:rPr>
          <w:rStyle w:val="s0"/>
          <w:rFonts w:ascii="Times New Roman" w:hAnsi="Times New Roman" w:cs="Times New Roman"/>
        </w:rPr>
      </w:pPr>
    </w:p>
    <w:p w:rsidR="0021269E" w:rsidRPr="002137E8" w:rsidRDefault="0021269E" w:rsidP="002137E8">
      <w:pPr>
        <w:pStyle w:val="Iauiue"/>
        <w:widowControl/>
        <w:ind w:firstLine="709"/>
        <w:jc w:val="center"/>
        <w:rPr>
          <w:b/>
          <w:bCs/>
          <w:sz w:val="24"/>
          <w:szCs w:val="24"/>
        </w:rPr>
      </w:pPr>
      <w:r w:rsidRPr="002137E8">
        <w:rPr>
          <w:b/>
          <w:bCs/>
          <w:sz w:val="24"/>
          <w:szCs w:val="24"/>
        </w:rPr>
        <w:t>Опечатывание и маркировка конвертов с тендерными заявками</w:t>
      </w:r>
    </w:p>
    <w:p w:rsidR="002137E8" w:rsidRPr="002137E8" w:rsidRDefault="0021269E" w:rsidP="002137E8">
      <w:pPr>
        <w:ind w:firstLine="709"/>
        <w:jc w:val="both"/>
      </w:pPr>
      <w:r w:rsidRPr="002137E8">
        <w:rPr>
          <w:rStyle w:val="s0"/>
          <w:rFonts w:ascii="Times New Roman" w:hAnsi="Times New Roman" w:cs="Times New Roman"/>
        </w:rPr>
        <w:t xml:space="preserve">35. </w:t>
      </w:r>
      <w:r w:rsidR="002137E8" w:rsidRPr="002137E8">
        <w:rPr>
          <w:rStyle w:val="s0"/>
          <w:rFonts w:ascii="Times New Roman" w:hAnsi="Times New Roman" w:cs="Times New Roman"/>
        </w:rPr>
        <w:t>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 товаров» и «</w:t>
      </w:r>
      <w:r w:rsidR="002137E8" w:rsidRPr="006A24B2">
        <w:rPr>
          <w:rStyle w:val="s0"/>
          <w:rFonts w:ascii="Times New Roman" w:hAnsi="Times New Roman" w:cs="Times New Roman"/>
        </w:rPr>
        <w:t xml:space="preserve">Не </w:t>
      </w:r>
      <w:r w:rsidR="00694C52" w:rsidRPr="006A24B2">
        <w:rPr>
          <w:rStyle w:val="s0"/>
          <w:rFonts w:ascii="Times New Roman" w:hAnsi="Times New Roman" w:cs="Times New Roman"/>
        </w:rPr>
        <w:t>вскрывать до 1</w:t>
      </w:r>
      <w:r w:rsidR="00363C0B">
        <w:rPr>
          <w:rStyle w:val="s0"/>
          <w:rFonts w:ascii="Times New Roman" w:hAnsi="Times New Roman" w:cs="Times New Roman"/>
          <w:lang w:val="kk-KZ"/>
        </w:rPr>
        <w:t>1</w:t>
      </w:r>
      <w:r w:rsidR="00694C52" w:rsidRPr="006A24B2">
        <w:rPr>
          <w:rStyle w:val="s0"/>
          <w:rFonts w:ascii="Times New Roman" w:hAnsi="Times New Roman" w:cs="Times New Roman"/>
        </w:rPr>
        <w:t xml:space="preserve"> часов 00 минут </w:t>
      </w:r>
      <w:r w:rsidR="00235764">
        <w:rPr>
          <w:rStyle w:val="s0"/>
          <w:rFonts w:ascii="Times New Roman" w:hAnsi="Times New Roman" w:cs="Times New Roman"/>
        </w:rPr>
        <w:t>2</w:t>
      </w:r>
      <w:r w:rsidR="00363C0B">
        <w:rPr>
          <w:rStyle w:val="s0"/>
          <w:rFonts w:ascii="Times New Roman" w:hAnsi="Times New Roman" w:cs="Times New Roman"/>
          <w:lang w:val="kk-KZ"/>
        </w:rPr>
        <w:t>5</w:t>
      </w:r>
      <w:r w:rsidR="002137E8" w:rsidRPr="006A24B2">
        <w:rPr>
          <w:rStyle w:val="s0"/>
          <w:rFonts w:ascii="Times New Roman" w:hAnsi="Times New Roman" w:cs="Times New Roman"/>
        </w:rPr>
        <w:t xml:space="preserve"> </w:t>
      </w:r>
      <w:r w:rsidR="006A24B2" w:rsidRPr="006A24B2">
        <w:rPr>
          <w:rStyle w:val="s0"/>
          <w:rFonts w:ascii="Times New Roman" w:hAnsi="Times New Roman" w:cs="Times New Roman"/>
        </w:rPr>
        <w:t xml:space="preserve">декабря </w:t>
      </w:r>
      <w:r w:rsidR="002137E8" w:rsidRPr="006A24B2">
        <w:rPr>
          <w:rStyle w:val="s0"/>
          <w:rFonts w:ascii="Times New Roman" w:hAnsi="Times New Roman" w:cs="Times New Roman"/>
        </w:rPr>
        <w:t>2018 года</w:t>
      </w:r>
      <w:r w:rsidR="002137E8" w:rsidRPr="002137E8">
        <w:rPr>
          <w:rStyle w:val="s0"/>
          <w:rFonts w:ascii="Times New Roman" w:hAnsi="Times New Roman" w:cs="Times New Roman"/>
        </w:rPr>
        <w:t>».</w:t>
      </w:r>
    </w:p>
    <w:p w:rsidR="0021269E" w:rsidRPr="00AF7248" w:rsidRDefault="0021269E">
      <w:pPr>
        <w:pStyle w:val="a5"/>
        <w:tabs>
          <w:tab w:val="clear" w:pos="360"/>
          <w:tab w:val="left" w:pos="3402"/>
        </w:tabs>
        <w:ind w:left="0" w:firstLine="426"/>
        <w:rPr>
          <w:rStyle w:val="s0"/>
          <w:rFonts w:ascii="Times New Roman" w:hAnsi="Times New Roman" w:cs="Times New Roman"/>
          <w:sz w:val="24"/>
          <w:szCs w:val="24"/>
        </w:rPr>
      </w:pPr>
    </w:p>
    <w:p w:rsidR="0021269E" w:rsidRPr="002137E8" w:rsidRDefault="0021269E">
      <w:pPr>
        <w:pStyle w:val="Iauiue"/>
        <w:widowControl/>
        <w:ind w:firstLine="426"/>
        <w:jc w:val="center"/>
        <w:rPr>
          <w:b/>
          <w:bCs/>
          <w:sz w:val="24"/>
          <w:szCs w:val="24"/>
        </w:rPr>
      </w:pPr>
      <w:r w:rsidRPr="002137E8">
        <w:rPr>
          <w:b/>
          <w:bCs/>
          <w:sz w:val="24"/>
          <w:szCs w:val="24"/>
        </w:rPr>
        <w:t xml:space="preserve">Место и окончательный срок приема тендерных заявок и срок их действия </w:t>
      </w:r>
    </w:p>
    <w:p w:rsidR="0021269E" w:rsidRPr="008A42D2" w:rsidRDefault="0021269E">
      <w:pPr>
        <w:ind w:right="-23" w:firstLine="708"/>
        <w:jc w:val="both"/>
      </w:pPr>
      <w:r w:rsidRPr="008A42D2">
        <w:t xml:space="preserve">36. Тендерные заявки представляются организатору тендера нарочно или по почте по адресу: 050023 </w:t>
      </w:r>
      <w:proofErr w:type="spellStart"/>
      <w:r w:rsidRPr="008A42D2">
        <w:t>г.Алматы</w:t>
      </w:r>
      <w:proofErr w:type="spellEnd"/>
      <w:r w:rsidRPr="008A42D2">
        <w:t xml:space="preserve">, </w:t>
      </w:r>
      <w:proofErr w:type="spellStart"/>
      <w:r w:rsidRPr="008A42D2">
        <w:t>пр.Аль-Фараби</w:t>
      </w:r>
      <w:proofErr w:type="spellEnd"/>
      <w:r w:rsidRPr="008A42D2">
        <w:t xml:space="preserve">, 146, </w:t>
      </w:r>
      <w:r w:rsidR="00B8534F">
        <w:t>АО</w:t>
      </w:r>
      <w:r w:rsidRPr="008A42D2">
        <w:t xml:space="preserve"> «Научный центр педиатрии и детской </w:t>
      </w:r>
      <w:r w:rsidRPr="008A42D2">
        <w:lastRenderedPageBreak/>
        <w:t xml:space="preserve">хирургии», Управление правового обеспечения и </w:t>
      </w:r>
      <w:proofErr w:type="spellStart"/>
      <w:r w:rsidRPr="008A42D2">
        <w:t>госзакупок</w:t>
      </w:r>
      <w:proofErr w:type="spellEnd"/>
      <w:r w:rsidRPr="008A42D2">
        <w:t>. Окончательный срок представления заявок: «</w:t>
      </w:r>
      <w:r w:rsidR="00235764">
        <w:rPr>
          <w:highlight w:val="yellow"/>
          <w:lang w:val="kk-KZ"/>
        </w:rPr>
        <w:t>2</w:t>
      </w:r>
      <w:r w:rsidR="00363C0B">
        <w:rPr>
          <w:highlight w:val="yellow"/>
          <w:lang w:val="kk-KZ"/>
        </w:rPr>
        <w:t>5</w:t>
      </w:r>
      <w:r w:rsidRPr="00D4174C">
        <w:rPr>
          <w:highlight w:val="yellow"/>
        </w:rPr>
        <w:t xml:space="preserve">» </w:t>
      </w:r>
      <w:r w:rsidR="00C5620C">
        <w:rPr>
          <w:highlight w:val="yellow"/>
        </w:rPr>
        <w:t xml:space="preserve">декабря </w:t>
      </w:r>
      <w:r w:rsidR="008A42D2" w:rsidRPr="00D4174C">
        <w:rPr>
          <w:highlight w:val="yellow"/>
        </w:rPr>
        <w:t>2018</w:t>
      </w:r>
      <w:r w:rsidRPr="00D4174C">
        <w:rPr>
          <w:highlight w:val="yellow"/>
        </w:rPr>
        <w:t xml:space="preserve"> года 1</w:t>
      </w:r>
      <w:r w:rsidR="00363C0B">
        <w:rPr>
          <w:highlight w:val="yellow"/>
          <w:lang w:val="kk-KZ"/>
        </w:rPr>
        <w:t>0</w:t>
      </w:r>
      <w:r w:rsidRPr="00D4174C">
        <w:rPr>
          <w:highlight w:val="yellow"/>
        </w:rPr>
        <w:t xml:space="preserve"> часов 00 мин</w:t>
      </w:r>
      <w:r w:rsidRPr="008A42D2">
        <w:t>.</w:t>
      </w:r>
    </w:p>
    <w:p w:rsidR="0021269E" w:rsidRPr="00AF7248" w:rsidRDefault="0021269E">
      <w:pPr>
        <w:ind w:right="-23" w:firstLine="708"/>
        <w:jc w:val="both"/>
        <w:rPr>
          <w:rStyle w:val="s0"/>
          <w:rFonts w:ascii="Times New Roman" w:hAnsi="Times New Roman" w:cs="Times New Roman"/>
        </w:rPr>
      </w:pPr>
      <w:r w:rsidRPr="008A42D2">
        <w:t xml:space="preserve">37. </w:t>
      </w:r>
      <w:r w:rsidRPr="008A42D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800002" w:rsidRDefault="00800002">
      <w:pPr>
        <w:ind w:right="-23" w:firstLine="426"/>
        <w:jc w:val="center"/>
        <w:rPr>
          <w:b/>
          <w:bCs/>
        </w:rPr>
      </w:pPr>
    </w:p>
    <w:p w:rsidR="0021269E" w:rsidRPr="008A42D2" w:rsidRDefault="0021269E">
      <w:pPr>
        <w:ind w:right="-23" w:firstLine="426"/>
        <w:jc w:val="center"/>
        <w:rPr>
          <w:b/>
          <w:bCs/>
        </w:rPr>
      </w:pPr>
      <w:r w:rsidRPr="008A42D2">
        <w:rPr>
          <w:b/>
          <w:bCs/>
        </w:rPr>
        <w:t>Вскрытие тендерных заявок</w:t>
      </w:r>
    </w:p>
    <w:p w:rsidR="0021269E" w:rsidRPr="00AF7248" w:rsidRDefault="0021269E">
      <w:pPr>
        <w:pStyle w:val="31"/>
        <w:spacing w:after="0"/>
        <w:ind w:left="0" w:firstLine="708"/>
        <w:jc w:val="both"/>
        <w:rPr>
          <w:sz w:val="24"/>
          <w:szCs w:val="24"/>
          <w:highlight w:val="yellow"/>
        </w:rPr>
      </w:pPr>
      <w:r w:rsidRPr="008A42D2">
        <w:rPr>
          <w:sz w:val="24"/>
          <w:szCs w:val="24"/>
        </w:rPr>
        <w:t xml:space="preserve">38.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w:t>
      </w:r>
      <w:r w:rsidRPr="00D4174C">
        <w:rPr>
          <w:sz w:val="24"/>
          <w:szCs w:val="24"/>
          <w:highlight w:val="yellow"/>
        </w:rPr>
        <w:t>в 1</w:t>
      </w:r>
      <w:r w:rsidR="00363C0B">
        <w:rPr>
          <w:sz w:val="24"/>
          <w:szCs w:val="24"/>
          <w:highlight w:val="yellow"/>
          <w:lang w:val="kk-KZ"/>
        </w:rPr>
        <w:t>1</w:t>
      </w:r>
      <w:r w:rsidRPr="00D4174C">
        <w:rPr>
          <w:sz w:val="24"/>
          <w:szCs w:val="24"/>
          <w:highlight w:val="yellow"/>
        </w:rPr>
        <w:t xml:space="preserve"> часов 00 мин «</w:t>
      </w:r>
      <w:r w:rsidR="00235764">
        <w:rPr>
          <w:sz w:val="24"/>
          <w:szCs w:val="24"/>
          <w:highlight w:val="yellow"/>
        </w:rPr>
        <w:t>2</w:t>
      </w:r>
      <w:r w:rsidR="00363C0B">
        <w:rPr>
          <w:sz w:val="24"/>
          <w:szCs w:val="24"/>
          <w:highlight w:val="yellow"/>
          <w:lang w:val="kk-KZ"/>
        </w:rPr>
        <w:t>5</w:t>
      </w:r>
      <w:r w:rsidRPr="00D4174C">
        <w:rPr>
          <w:sz w:val="24"/>
          <w:szCs w:val="24"/>
          <w:highlight w:val="yellow"/>
        </w:rPr>
        <w:t xml:space="preserve">» </w:t>
      </w:r>
      <w:r w:rsidR="00C5620C">
        <w:rPr>
          <w:sz w:val="24"/>
          <w:szCs w:val="24"/>
          <w:highlight w:val="yellow"/>
        </w:rPr>
        <w:t xml:space="preserve">декабря </w:t>
      </w:r>
      <w:r w:rsidRPr="00D4174C">
        <w:rPr>
          <w:sz w:val="24"/>
          <w:szCs w:val="24"/>
          <w:highlight w:val="yellow"/>
        </w:rPr>
        <w:t>201</w:t>
      </w:r>
      <w:r w:rsidR="008A42D2" w:rsidRPr="00D4174C">
        <w:rPr>
          <w:sz w:val="24"/>
          <w:szCs w:val="24"/>
          <w:highlight w:val="yellow"/>
        </w:rPr>
        <w:t>8</w:t>
      </w:r>
      <w:r w:rsidRPr="00D4174C">
        <w:rPr>
          <w:sz w:val="24"/>
          <w:szCs w:val="24"/>
          <w:highlight w:val="yellow"/>
        </w:rPr>
        <w:t xml:space="preserve"> года</w:t>
      </w:r>
      <w:r w:rsidRPr="008A42D2">
        <w:rPr>
          <w:sz w:val="24"/>
          <w:szCs w:val="24"/>
        </w:rPr>
        <w:t xml:space="preserve"> по адресу: </w:t>
      </w:r>
      <w:proofErr w:type="spellStart"/>
      <w:r w:rsidRPr="008A42D2">
        <w:rPr>
          <w:sz w:val="24"/>
          <w:szCs w:val="24"/>
        </w:rPr>
        <w:t>г.Алматы</w:t>
      </w:r>
      <w:proofErr w:type="spellEnd"/>
      <w:r w:rsidRPr="008A42D2">
        <w:rPr>
          <w:sz w:val="24"/>
          <w:szCs w:val="24"/>
        </w:rPr>
        <w:t xml:space="preserve">, </w:t>
      </w:r>
      <w:proofErr w:type="spellStart"/>
      <w:r w:rsidRPr="008A42D2">
        <w:rPr>
          <w:sz w:val="24"/>
          <w:szCs w:val="24"/>
        </w:rPr>
        <w:t>пр.</w:t>
      </w:r>
      <w:r w:rsidRPr="006310D5">
        <w:rPr>
          <w:sz w:val="24"/>
          <w:szCs w:val="24"/>
        </w:rPr>
        <w:t>Аль-Фариби</w:t>
      </w:r>
      <w:proofErr w:type="spellEnd"/>
      <w:r w:rsidRPr="006310D5">
        <w:rPr>
          <w:sz w:val="24"/>
          <w:szCs w:val="24"/>
        </w:rPr>
        <w:t xml:space="preserve">, 146, </w:t>
      </w:r>
      <w:r w:rsidR="002F1B13">
        <w:rPr>
          <w:sz w:val="24"/>
          <w:szCs w:val="24"/>
        </w:rPr>
        <w:t xml:space="preserve">АО </w:t>
      </w:r>
      <w:r w:rsidRPr="006310D5">
        <w:rPr>
          <w:sz w:val="24"/>
          <w:szCs w:val="24"/>
        </w:rPr>
        <w:t>«Научный центр педиатрии и детской хирургии», конференц-зал.</w:t>
      </w:r>
    </w:p>
    <w:p w:rsidR="0021269E" w:rsidRPr="008A42D2" w:rsidRDefault="0021269E">
      <w:pPr>
        <w:pStyle w:val="31"/>
        <w:spacing w:after="0"/>
        <w:ind w:left="0" w:firstLine="708"/>
        <w:jc w:val="both"/>
        <w:rPr>
          <w:sz w:val="24"/>
          <w:szCs w:val="24"/>
        </w:rPr>
      </w:pPr>
      <w:r w:rsidRPr="008A42D2">
        <w:rPr>
          <w:sz w:val="24"/>
          <w:szCs w:val="24"/>
        </w:rPr>
        <w:t>39.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8A42D2" w:rsidRDefault="0021269E">
      <w:pPr>
        <w:pStyle w:val="31"/>
        <w:spacing w:after="0"/>
        <w:ind w:left="0" w:firstLine="708"/>
        <w:jc w:val="both"/>
        <w:rPr>
          <w:sz w:val="24"/>
          <w:szCs w:val="24"/>
        </w:rPr>
      </w:pPr>
      <w:r w:rsidRPr="008A42D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8A42D2">
        <w:rPr>
          <w:sz w:val="24"/>
          <w:szCs w:val="24"/>
        </w:rPr>
        <w:t xml:space="preserve"> подтверждая свое присутствие </w:t>
      </w:r>
      <w:r w:rsidR="00212192" w:rsidRPr="00D4174C">
        <w:rPr>
          <w:sz w:val="24"/>
          <w:szCs w:val="24"/>
          <w:highlight w:val="yellow"/>
        </w:rPr>
        <w:t>«</w:t>
      </w:r>
      <w:r w:rsidR="00235764">
        <w:rPr>
          <w:sz w:val="24"/>
          <w:szCs w:val="24"/>
          <w:highlight w:val="yellow"/>
          <w:lang w:val="kk-KZ"/>
        </w:rPr>
        <w:t>2</w:t>
      </w:r>
      <w:r w:rsidR="00363C0B">
        <w:rPr>
          <w:sz w:val="24"/>
          <w:szCs w:val="24"/>
          <w:highlight w:val="yellow"/>
          <w:lang w:val="kk-KZ"/>
        </w:rPr>
        <w:t>5</w:t>
      </w:r>
      <w:r w:rsidRPr="00D4174C">
        <w:rPr>
          <w:sz w:val="24"/>
          <w:szCs w:val="24"/>
          <w:highlight w:val="yellow"/>
        </w:rPr>
        <w:t>»</w:t>
      </w:r>
      <w:r w:rsidR="00435711" w:rsidRPr="00D4174C">
        <w:rPr>
          <w:sz w:val="24"/>
          <w:szCs w:val="24"/>
          <w:highlight w:val="yellow"/>
        </w:rPr>
        <w:t xml:space="preserve"> </w:t>
      </w:r>
      <w:r w:rsidR="00C5620C">
        <w:rPr>
          <w:sz w:val="24"/>
          <w:szCs w:val="24"/>
          <w:highlight w:val="yellow"/>
        </w:rPr>
        <w:t xml:space="preserve">декабря </w:t>
      </w:r>
      <w:r w:rsidRPr="00D4174C">
        <w:rPr>
          <w:sz w:val="24"/>
          <w:szCs w:val="24"/>
          <w:highlight w:val="yellow"/>
        </w:rPr>
        <w:t>201</w:t>
      </w:r>
      <w:r w:rsidR="008A42D2" w:rsidRPr="00D4174C">
        <w:rPr>
          <w:sz w:val="24"/>
          <w:szCs w:val="24"/>
          <w:highlight w:val="yellow"/>
        </w:rPr>
        <w:t>8</w:t>
      </w:r>
      <w:r w:rsidRPr="00D4174C">
        <w:rPr>
          <w:sz w:val="24"/>
          <w:szCs w:val="24"/>
          <w:highlight w:val="yellow"/>
        </w:rPr>
        <w:t xml:space="preserve"> года с 1</w:t>
      </w:r>
      <w:r w:rsidR="00363C0B">
        <w:rPr>
          <w:sz w:val="24"/>
          <w:szCs w:val="24"/>
          <w:highlight w:val="yellow"/>
          <w:lang w:val="kk-KZ"/>
        </w:rPr>
        <w:t>0</w:t>
      </w:r>
      <w:r w:rsidRPr="00D4174C">
        <w:rPr>
          <w:sz w:val="24"/>
          <w:szCs w:val="24"/>
          <w:highlight w:val="yellow"/>
        </w:rPr>
        <w:t xml:space="preserve"> часов 40 мин</w:t>
      </w:r>
      <w:r w:rsidRPr="008A42D2">
        <w:rPr>
          <w:sz w:val="24"/>
          <w:szCs w:val="24"/>
        </w:rPr>
        <w:t>.</w:t>
      </w:r>
    </w:p>
    <w:p w:rsidR="0021269E" w:rsidRPr="006310D5" w:rsidRDefault="0021269E">
      <w:pPr>
        <w:pStyle w:val="31"/>
        <w:spacing w:after="0"/>
        <w:ind w:left="0" w:firstLine="708"/>
        <w:jc w:val="both"/>
        <w:rPr>
          <w:sz w:val="24"/>
          <w:szCs w:val="24"/>
        </w:rPr>
      </w:pPr>
      <w:r w:rsidRPr="006310D5">
        <w:rPr>
          <w:sz w:val="24"/>
          <w:szCs w:val="24"/>
        </w:rPr>
        <w:t>40.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F7248" w:rsidRDefault="0021269E">
      <w:pPr>
        <w:ind w:right="-23" w:firstLine="426"/>
        <w:jc w:val="center"/>
        <w:rPr>
          <w:highlight w:val="yellow"/>
        </w:rPr>
      </w:pPr>
    </w:p>
    <w:p w:rsidR="0021269E" w:rsidRPr="006310D5" w:rsidRDefault="0021269E">
      <w:pPr>
        <w:pStyle w:val="Iauiue"/>
        <w:widowControl/>
        <w:ind w:firstLine="426"/>
        <w:jc w:val="center"/>
        <w:rPr>
          <w:b/>
          <w:bCs/>
          <w:sz w:val="24"/>
          <w:szCs w:val="24"/>
        </w:rPr>
      </w:pPr>
      <w:r w:rsidRPr="006310D5">
        <w:rPr>
          <w:b/>
          <w:bCs/>
          <w:sz w:val="24"/>
          <w:szCs w:val="24"/>
        </w:rPr>
        <w:t>Процедура рассмотрения тендерных заявок</w:t>
      </w:r>
    </w:p>
    <w:p w:rsidR="0021269E" w:rsidRPr="006310D5" w:rsidRDefault="0021269E" w:rsidP="006310D5">
      <w:pPr>
        <w:ind w:firstLine="708"/>
        <w:jc w:val="both"/>
        <w:rPr>
          <w:rStyle w:val="s0"/>
          <w:rFonts w:ascii="Times New Roman" w:hAnsi="Times New Roman" w:cs="Times New Roman"/>
        </w:rPr>
      </w:pPr>
      <w:r w:rsidRPr="006310D5">
        <w:rPr>
          <w:rStyle w:val="s0"/>
          <w:rFonts w:ascii="Times New Roman" w:hAnsi="Times New Roman" w:cs="Times New Roman"/>
        </w:rPr>
        <w:t>41. Тендерная комиссия осуществляет оценку и с</w:t>
      </w:r>
      <w:r w:rsidR="006310D5" w:rsidRPr="006310D5">
        <w:rPr>
          <w:rStyle w:val="s0"/>
          <w:rFonts w:ascii="Times New Roman" w:hAnsi="Times New Roman" w:cs="Times New Roman"/>
        </w:rPr>
        <w:t xml:space="preserve">опоставление тендерных заявок. </w:t>
      </w:r>
    </w:p>
    <w:p w:rsidR="006310D5" w:rsidRPr="006310D5" w:rsidRDefault="006310D5" w:rsidP="006310D5">
      <w:pPr>
        <w:ind w:firstLine="708"/>
        <w:jc w:val="both"/>
      </w:pPr>
      <w:r w:rsidRPr="006310D5">
        <w:rPr>
          <w:rStyle w:val="s0"/>
          <w:rFonts w:ascii="Times New Roman" w:hAnsi="Times New Roman" w:cs="Times New Roman"/>
        </w:rPr>
        <w:t xml:space="preserve">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6310D5">
        <w:rPr>
          <w:rStyle w:val="s0"/>
          <w:rFonts w:ascii="Times New Roman" w:hAnsi="Times New Roman" w:cs="Times New Roman"/>
        </w:rPr>
        <w:t>интернет-ресурсе</w:t>
      </w:r>
      <w:proofErr w:type="spellEnd"/>
      <w:r w:rsidRPr="006310D5">
        <w:rPr>
          <w:rStyle w:val="s0"/>
          <w:rFonts w:ascii="Times New Roman" w:hAnsi="Times New Roman" w:cs="Times New Roman"/>
        </w:rPr>
        <w:t xml:space="preserve">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w:t>
      </w:r>
      <w:proofErr w:type="spellStart"/>
      <w:r w:rsidRPr="006310D5">
        <w:rPr>
          <w:rStyle w:val="s0"/>
          <w:rFonts w:ascii="Times New Roman" w:hAnsi="Times New Roman" w:cs="Times New Roman"/>
        </w:rPr>
        <w:t>интернет-ресурсе</w:t>
      </w:r>
      <w:proofErr w:type="spellEnd"/>
      <w:r w:rsidRPr="006310D5">
        <w:rPr>
          <w:rStyle w:val="s0"/>
          <w:rFonts w:ascii="Times New Roman" w:hAnsi="Times New Roman" w:cs="Times New Roman"/>
        </w:rPr>
        <w:t xml:space="preserve"> уполномоченного органа в области здравоохранения.</w:t>
      </w:r>
    </w:p>
    <w:p w:rsidR="006310D5" w:rsidRPr="006310D5" w:rsidRDefault="006310D5" w:rsidP="006310D5">
      <w:pPr>
        <w:ind w:firstLine="709"/>
        <w:jc w:val="both"/>
      </w:pPr>
      <w:r>
        <w:rPr>
          <w:rStyle w:val="s0"/>
          <w:rFonts w:ascii="Times New Roman" w:hAnsi="Times New Roman" w:cs="Times New Roman"/>
        </w:rPr>
        <w:t xml:space="preserve">42. </w:t>
      </w:r>
      <w:r w:rsidRPr="006310D5">
        <w:rPr>
          <w:rStyle w:val="s0"/>
          <w:rFonts w:ascii="Times New Roman" w:hAnsi="Times New Roman" w:cs="Times New Roman"/>
        </w:rPr>
        <w:t>Тендерная комиссия отклоняет тендерную заявку в целом или по лоту в случаях:</w:t>
      </w:r>
    </w:p>
    <w:p w:rsidR="006310D5" w:rsidRPr="006310D5" w:rsidRDefault="006310D5" w:rsidP="006310D5">
      <w:pPr>
        <w:ind w:firstLine="709"/>
        <w:jc w:val="both"/>
      </w:pPr>
      <w:r w:rsidRPr="006310D5">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6310D5" w:rsidRPr="006310D5" w:rsidRDefault="006310D5" w:rsidP="006310D5">
      <w:pPr>
        <w:ind w:firstLine="709"/>
        <w:jc w:val="both"/>
      </w:pPr>
      <w:r w:rsidRPr="006310D5">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6310D5" w:rsidRPr="006310D5" w:rsidRDefault="006310D5" w:rsidP="006310D5">
      <w:pPr>
        <w:ind w:firstLine="709"/>
        <w:jc w:val="both"/>
      </w:pPr>
      <w:r w:rsidRPr="006310D5">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6310D5" w:rsidRPr="006310D5" w:rsidRDefault="006310D5" w:rsidP="006310D5">
      <w:pPr>
        <w:ind w:firstLine="709"/>
        <w:jc w:val="both"/>
      </w:pPr>
      <w:r w:rsidRPr="006310D5">
        <w:rPr>
          <w:rStyle w:val="s0"/>
          <w:rFonts w:ascii="Times New Roman" w:hAnsi="Times New Roman" w:cs="Times New Roman"/>
        </w:rPr>
        <w:t xml:space="preserve">5) непредставления копий разрешений (уведомлений) либо разрешений (уведомлений) в виде электронного документа, полученных (направленных) в соответствии с </w:t>
      </w:r>
      <w:hyperlink r:id="rId19" w:history="1">
        <w:r w:rsidRPr="006310D5">
          <w:rPr>
            <w:rStyle w:val="aff0"/>
            <w:rFonts w:ascii="Times New Roman" w:hAnsi="Times New Roman" w:cs="Times New Roman"/>
          </w:rPr>
          <w:t>Законом</w:t>
        </w:r>
      </w:hyperlink>
      <w:r w:rsidRPr="006310D5">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 в случае отсутствия сведений в информационных системах государственных органов;</w:t>
      </w:r>
    </w:p>
    <w:p w:rsidR="006310D5" w:rsidRPr="006310D5" w:rsidRDefault="006310D5" w:rsidP="006310D5">
      <w:pPr>
        <w:ind w:firstLine="709"/>
        <w:jc w:val="both"/>
      </w:pPr>
      <w:r w:rsidRPr="006310D5">
        <w:rPr>
          <w:rStyle w:val="s0"/>
          <w:rFonts w:ascii="Times New Roman" w:hAnsi="Times New Roman" w:cs="Times New Roman"/>
        </w:rPr>
        <w:lastRenderedPageBreak/>
        <w:t>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веб-портала «электронного правительства» не ранее одного месяца, предшествующего дате вскрытия конвертов;</w:t>
      </w:r>
    </w:p>
    <w:p w:rsidR="006310D5" w:rsidRPr="006310D5" w:rsidRDefault="006310D5" w:rsidP="006310D5">
      <w:pPr>
        <w:ind w:firstLine="709"/>
        <w:jc w:val="both"/>
      </w:pPr>
      <w:r w:rsidRPr="006310D5">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6310D5" w:rsidRPr="006310D5" w:rsidRDefault="006310D5" w:rsidP="006310D5">
      <w:pPr>
        <w:ind w:firstLine="709"/>
        <w:jc w:val="both"/>
      </w:pPr>
      <w:r w:rsidRPr="006310D5">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6310D5" w:rsidRPr="006310D5" w:rsidRDefault="006310D5" w:rsidP="006310D5">
      <w:pPr>
        <w:ind w:firstLine="709"/>
        <w:jc w:val="both"/>
      </w:pPr>
      <w:r w:rsidRPr="006310D5">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6310D5" w:rsidRPr="006310D5" w:rsidRDefault="006310D5" w:rsidP="006310D5">
      <w:pPr>
        <w:ind w:firstLine="709"/>
        <w:jc w:val="both"/>
      </w:pPr>
      <w:r w:rsidRPr="006310D5">
        <w:rPr>
          <w:rStyle w:val="s0"/>
          <w:rFonts w:ascii="Times New Roman" w:hAnsi="Times New Roman" w:cs="Times New Roman"/>
        </w:rPr>
        <w:t xml:space="preserve">10) непредставления сведений о квалификации по </w:t>
      </w:r>
      <w:hyperlink r:id="rId20" w:history="1">
        <w:r w:rsidRPr="006310D5">
          <w:rPr>
            <w:rStyle w:val="aff0"/>
            <w:rFonts w:ascii="Times New Roman" w:hAnsi="Times New Roman" w:cs="Times New Roman"/>
          </w:rPr>
          <w:t>форме</w:t>
        </w:r>
      </w:hyperlink>
      <w:r w:rsidRPr="006310D5">
        <w:rPr>
          <w:rStyle w:val="s0"/>
          <w:rFonts w:ascii="Times New Roman" w:hAnsi="Times New Roman" w:cs="Times New Roman"/>
        </w:rPr>
        <w:t>, утвержденной уполномоченным органом в области здравоохранения;</w:t>
      </w:r>
    </w:p>
    <w:p w:rsidR="006310D5" w:rsidRPr="006310D5" w:rsidRDefault="006310D5" w:rsidP="006310D5">
      <w:pPr>
        <w:ind w:firstLine="709"/>
        <w:jc w:val="both"/>
      </w:pPr>
      <w:r w:rsidRPr="006310D5">
        <w:rPr>
          <w:rStyle w:val="s0"/>
          <w:rFonts w:ascii="Times New Roman" w:hAnsi="Times New Roman" w:cs="Times New Roman"/>
        </w:rPr>
        <w:t>11) непредставления технической спецификации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6310D5" w:rsidRPr="006310D5" w:rsidRDefault="006310D5" w:rsidP="006310D5">
      <w:pPr>
        <w:ind w:firstLine="709"/>
        <w:jc w:val="both"/>
      </w:pPr>
      <w:r w:rsidRPr="006310D5">
        <w:rPr>
          <w:rStyle w:val="s0"/>
          <w:rFonts w:ascii="Times New Roman" w:hAnsi="Times New Roman" w:cs="Times New Roman"/>
        </w:rPr>
        <w:t>13) установления факта представления недостоверной информации по квалификационным требованиям и требованиям к товарам и услугам приобретаемым в</w:t>
      </w:r>
      <w:r w:rsidR="00B91BB6">
        <w:rPr>
          <w:rStyle w:val="s0"/>
          <w:rFonts w:ascii="Times New Roman" w:hAnsi="Times New Roman" w:cs="Times New Roman"/>
        </w:rPr>
        <w:t xml:space="preserve"> рамках </w:t>
      </w:r>
      <w:r w:rsidRPr="006310D5">
        <w:rPr>
          <w:rStyle w:val="s0"/>
          <w:rFonts w:ascii="Times New Roman" w:hAnsi="Times New Roman" w:cs="Times New Roman"/>
        </w:rPr>
        <w:t xml:space="preserve"> Правил;</w:t>
      </w:r>
    </w:p>
    <w:p w:rsidR="006310D5" w:rsidRPr="006310D5" w:rsidRDefault="006310D5" w:rsidP="006310D5">
      <w:pPr>
        <w:ind w:firstLine="709"/>
        <w:jc w:val="both"/>
      </w:pPr>
      <w:r w:rsidRPr="006310D5">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6310D5" w:rsidRPr="006310D5" w:rsidRDefault="006310D5" w:rsidP="006310D5">
      <w:pPr>
        <w:ind w:firstLine="709"/>
        <w:jc w:val="both"/>
      </w:pPr>
      <w:r w:rsidRPr="006310D5">
        <w:rPr>
          <w:rStyle w:val="s0"/>
          <w:rFonts w:ascii="Times New Roman" w:hAnsi="Times New Roman" w:cs="Times New Roman"/>
        </w:rPr>
        <w:t xml:space="preserve">15) непредставления документов, подтверждающих соответствие предлагаемых товаров, фармацевтических услуг требованиям, предусмотренным </w:t>
      </w:r>
      <w:hyperlink w:anchor="sub2000" w:history="1">
        <w:r w:rsidRPr="006310D5">
          <w:rPr>
            <w:rStyle w:val="aff0"/>
            <w:rFonts w:ascii="Times New Roman" w:hAnsi="Times New Roman" w:cs="Times New Roman"/>
          </w:rPr>
          <w:t>главой 4</w:t>
        </w:r>
      </w:hyperlink>
      <w:r w:rsidRPr="006310D5">
        <w:rPr>
          <w:rStyle w:val="s0"/>
          <w:rFonts w:ascii="Times New Roman" w:hAnsi="Times New Roman" w:cs="Times New Roman"/>
        </w:rPr>
        <w:t xml:space="preserve"> Правил</w:t>
      </w:r>
      <w:r w:rsidR="00435711">
        <w:rPr>
          <w:rStyle w:val="s0"/>
          <w:rFonts w:ascii="Times New Roman" w:hAnsi="Times New Roman" w:cs="Times New Roman"/>
        </w:rPr>
        <w:t xml:space="preserve"> (</w:t>
      </w:r>
      <w:r w:rsidR="00A12E25">
        <w:rPr>
          <w:rStyle w:val="s0"/>
          <w:rFonts w:ascii="Times New Roman" w:hAnsi="Times New Roman" w:cs="Times New Roman"/>
        </w:rPr>
        <w:t>п.10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r w:rsidRPr="006310D5">
        <w:rPr>
          <w:rStyle w:val="s0"/>
          <w:rFonts w:ascii="Times New Roman" w:hAnsi="Times New Roman" w:cs="Times New Roman"/>
        </w:rPr>
        <w:t>16) непредставления копии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акта санитарно-эпидемиологического обследования о наличии «</w:t>
      </w:r>
      <w:proofErr w:type="spellStart"/>
      <w:r w:rsidRPr="006310D5">
        <w:rPr>
          <w:rStyle w:val="s0"/>
          <w:rFonts w:ascii="Times New Roman" w:hAnsi="Times New Roman" w:cs="Times New Roman"/>
        </w:rPr>
        <w:t>холодовой</w:t>
      </w:r>
      <w:proofErr w:type="spellEnd"/>
      <w:r w:rsidRPr="006310D5">
        <w:rPr>
          <w:rStyle w:val="s0"/>
          <w:rFonts w:ascii="Times New Roman" w:hAnsi="Times New Roman" w:cs="Times New Roman"/>
        </w:rPr>
        <w:t xml:space="preserve"> цепи» в соответствии с </w:t>
      </w:r>
      <w:hyperlink w:anchor="sub6414" w:history="1">
        <w:r w:rsidRPr="006310D5">
          <w:rPr>
            <w:rStyle w:val="aff0"/>
            <w:rFonts w:ascii="Times New Roman" w:hAnsi="Times New Roman" w:cs="Times New Roman"/>
          </w:rPr>
          <w:t>подпунктом 14) пункта 64</w:t>
        </w:r>
      </w:hyperlink>
      <w:r w:rsidRPr="006310D5">
        <w:rPr>
          <w:rStyle w:val="s0"/>
          <w:rFonts w:ascii="Times New Roman" w:hAnsi="Times New Roman" w:cs="Times New Roman"/>
        </w:rPr>
        <w:t xml:space="preserve">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7</w:t>
      </w:r>
      <w:r w:rsidRPr="006310D5">
        <w:rPr>
          <w:rStyle w:val="s0"/>
          <w:rFonts w:ascii="Times New Roman" w:hAnsi="Times New Roman" w:cs="Times New Roman"/>
        </w:rPr>
        <w:t xml:space="preserve">) несоответствия требованиям </w:t>
      </w:r>
      <w:hyperlink w:anchor="sub1700" w:history="1">
        <w:r w:rsidRPr="006310D5">
          <w:rPr>
            <w:rStyle w:val="aff0"/>
            <w:rFonts w:ascii="Times New Roman" w:hAnsi="Times New Roman" w:cs="Times New Roman"/>
          </w:rPr>
          <w:t>пункта 17</w:t>
        </w:r>
      </w:hyperlink>
      <w:r w:rsidRPr="006310D5">
        <w:rPr>
          <w:rStyle w:val="s0"/>
          <w:rFonts w:ascii="Times New Roman" w:hAnsi="Times New Roman" w:cs="Times New Roman"/>
        </w:rPr>
        <w:t xml:space="preserve"> Правил</w:t>
      </w:r>
      <w:r w:rsidR="00A12E25">
        <w:rPr>
          <w:rStyle w:val="s0"/>
          <w:rFonts w:ascii="Times New Roman" w:hAnsi="Times New Roman" w:cs="Times New Roman"/>
        </w:rPr>
        <w:t xml:space="preserve"> (п.7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8</w:t>
      </w:r>
      <w:r w:rsidRPr="006310D5">
        <w:rPr>
          <w:rStyle w:val="s0"/>
          <w:rFonts w:ascii="Times New Roman" w:hAnsi="Times New Roman" w:cs="Times New Roman"/>
        </w:rPr>
        <w:t xml:space="preserve">) установленных </w:t>
      </w:r>
      <w:hyperlink w:anchor="sub2600" w:history="1">
        <w:r w:rsidRPr="006310D5">
          <w:rPr>
            <w:rStyle w:val="aff0"/>
            <w:rFonts w:ascii="Times New Roman" w:hAnsi="Times New Roman" w:cs="Times New Roman"/>
          </w:rPr>
          <w:t>пунктами 26</w:t>
        </w:r>
      </w:hyperlink>
      <w:r w:rsidRPr="006310D5">
        <w:rPr>
          <w:rStyle w:val="s0"/>
          <w:rFonts w:ascii="Times New Roman" w:hAnsi="Times New Roman" w:cs="Times New Roman"/>
        </w:rPr>
        <w:t xml:space="preserve">, </w:t>
      </w:r>
      <w:hyperlink w:anchor="sub3300" w:history="1">
        <w:r w:rsidRPr="006310D5">
          <w:rPr>
            <w:rStyle w:val="aff0"/>
            <w:rFonts w:ascii="Times New Roman" w:hAnsi="Times New Roman" w:cs="Times New Roman"/>
          </w:rPr>
          <w:t>33</w:t>
        </w:r>
      </w:hyperlink>
      <w:r w:rsidRPr="006310D5">
        <w:rPr>
          <w:rStyle w:val="s0"/>
          <w:rFonts w:ascii="Times New Roman" w:hAnsi="Times New Roman" w:cs="Times New Roman"/>
        </w:rPr>
        <w:t xml:space="preserve"> Правил;</w:t>
      </w:r>
    </w:p>
    <w:p w:rsidR="006310D5" w:rsidRPr="006310D5" w:rsidRDefault="00A12E25" w:rsidP="006310D5">
      <w:pPr>
        <w:ind w:firstLine="709"/>
        <w:jc w:val="both"/>
      </w:pPr>
      <w:r>
        <w:rPr>
          <w:rStyle w:val="s0"/>
          <w:rFonts w:ascii="Times New Roman" w:hAnsi="Times New Roman" w:cs="Times New Roman"/>
        </w:rPr>
        <w:t>19</w:t>
      </w:r>
      <w:r w:rsidR="006310D5" w:rsidRPr="006310D5">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6310D5" w:rsidRPr="006310D5" w:rsidRDefault="00A12E25" w:rsidP="006310D5">
      <w:pPr>
        <w:ind w:firstLine="709"/>
        <w:jc w:val="both"/>
      </w:pPr>
      <w:r>
        <w:rPr>
          <w:rStyle w:val="s0"/>
          <w:rFonts w:ascii="Times New Roman" w:hAnsi="Times New Roman" w:cs="Times New Roman"/>
        </w:rPr>
        <w:t>20</w:t>
      </w:r>
      <w:r w:rsidR="006310D5" w:rsidRPr="006310D5">
        <w:rPr>
          <w:rStyle w:val="s0"/>
          <w:rFonts w:ascii="Times New Roman" w:hAnsi="Times New Roman" w:cs="Times New Roman"/>
        </w:rPr>
        <w:t>) если не представлена либо представлена неподписанная таблица цен;</w:t>
      </w:r>
    </w:p>
    <w:p w:rsidR="006310D5" w:rsidRPr="006310D5" w:rsidRDefault="00A12E25" w:rsidP="006310D5">
      <w:pPr>
        <w:ind w:firstLine="709"/>
        <w:jc w:val="both"/>
      </w:pPr>
      <w:r>
        <w:rPr>
          <w:rStyle w:val="s0"/>
          <w:rFonts w:ascii="Times New Roman" w:hAnsi="Times New Roman" w:cs="Times New Roman"/>
        </w:rPr>
        <w:t>21</w:t>
      </w:r>
      <w:r w:rsidR="006310D5" w:rsidRPr="006310D5">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по торговому наименованию товара;</w:t>
      </w:r>
    </w:p>
    <w:p w:rsidR="006310D5" w:rsidRPr="006310D5" w:rsidRDefault="00A12E25" w:rsidP="006310D5">
      <w:pPr>
        <w:ind w:firstLine="709"/>
        <w:jc w:val="both"/>
      </w:pPr>
      <w:r>
        <w:rPr>
          <w:rStyle w:val="s0"/>
          <w:rFonts w:ascii="Times New Roman" w:hAnsi="Times New Roman" w:cs="Times New Roman"/>
        </w:rPr>
        <w:t>22</w:t>
      </w:r>
      <w:r w:rsidR="006310D5" w:rsidRPr="006310D5">
        <w:rPr>
          <w:rStyle w:val="s0"/>
          <w:rFonts w:ascii="Times New Roman" w:hAnsi="Times New Roman" w:cs="Times New Roman"/>
        </w:rPr>
        <w:t xml:space="preserve">) представления тендерной заявки в </w:t>
      </w:r>
      <w:proofErr w:type="spellStart"/>
      <w:r w:rsidR="006310D5" w:rsidRPr="006310D5">
        <w:rPr>
          <w:rStyle w:val="s0"/>
          <w:rFonts w:ascii="Times New Roman" w:hAnsi="Times New Roman" w:cs="Times New Roman"/>
        </w:rPr>
        <w:t>непрошитом</w:t>
      </w:r>
      <w:proofErr w:type="spellEnd"/>
      <w:r w:rsidR="006310D5" w:rsidRPr="006310D5">
        <w:rPr>
          <w:rStyle w:val="s0"/>
          <w:rFonts w:ascii="Times New Roman" w:hAnsi="Times New Roman" w:cs="Times New Roman"/>
        </w:rPr>
        <w:t xml:space="preserve">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6310D5" w:rsidRPr="006310D5" w:rsidRDefault="00A12E25" w:rsidP="006310D5">
      <w:pPr>
        <w:ind w:firstLine="709"/>
        <w:jc w:val="both"/>
      </w:pPr>
      <w:r>
        <w:rPr>
          <w:rStyle w:val="s0"/>
          <w:rFonts w:ascii="Times New Roman" w:hAnsi="Times New Roman" w:cs="Times New Roman"/>
        </w:rPr>
        <w:lastRenderedPageBreak/>
        <w:t>23</w:t>
      </w:r>
      <w:r w:rsidR="006310D5" w:rsidRPr="006310D5">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6310D5" w:rsidRPr="006310D5" w:rsidRDefault="00A12E25" w:rsidP="006310D5">
      <w:pPr>
        <w:ind w:firstLine="709"/>
        <w:jc w:val="both"/>
      </w:pPr>
      <w:r>
        <w:rPr>
          <w:rStyle w:val="s0"/>
          <w:rFonts w:ascii="Times New Roman" w:hAnsi="Times New Roman" w:cs="Times New Roman"/>
        </w:rPr>
        <w:t>24</w:t>
      </w:r>
      <w:r w:rsidR="006310D5" w:rsidRPr="006310D5">
        <w:rPr>
          <w:rStyle w:val="s0"/>
          <w:rFonts w:ascii="Times New Roman" w:hAnsi="Times New Roman" w:cs="Times New Roman"/>
        </w:rPr>
        <w:t xml:space="preserve">) непредставления информации об отсутствии </w:t>
      </w:r>
      <w:proofErr w:type="spellStart"/>
      <w:r w:rsidR="006310D5" w:rsidRPr="006310D5">
        <w:rPr>
          <w:rStyle w:val="s0"/>
          <w:rFonts w:ascii="Times New Roman" w:hAnsi="Times New Roman" w:cs="Times New Roman"/>
        </w:rPr>
        <w:t>аффилированности</w:t>
      </w:r>
      <w:proofErr w:type="spellEnd"/>
      <w:r w:rsidR="006310D5" w:rsidRPr="006310D5">
        <w:rPr>
          <w:rStyle w:val="s0"/>
          <w:rFonts w:ascii="Times New Roman" w:hAnsi="Times New Roman" w:cs="Times New Roman"/>
        </w:rPr>
        <w:t xml:space="preserve"> в соответствии с </w:t>
      </w:r>
      <w:hyperlink w:anchor="sub900" w:history="1">
        <w:r w:rsidR="006310D5" w:rsidRPr="006310D5">
          <w:rPr>
            <w:rStyle w:val="aff0"/>
            <w:rFonts w:ascii="Times New Roman" w:hAnsi="Times New Roman" w:cs="Times New Roman"/>
          </w:rPr>
          <w:t>пунктом 9</w:t>
        </w:r>
      </w:hyperlink>
      <w:r w:rsidR="006310D5" w:rsidRPr="006310D5">
        <w:rPr>
          <w:rStyle w:val="s0"/>
          <w:rFonts w:ascii="Times New Roman" w:hAnsi="Times New Roman" w:cs="Times New Roman"/>
        </w:rPr>
        <w:t xml:space="preserve"> Правил</w:t>
      </w:r>
      <w:r>
        <w:rPr>
          <w:rStyle w:val="s0"/>
          <w:rFonts w:ascii="Times New Roman" w:hAnsi="Times New Roman" w:cs="Times New Roman"/>
        </w:rPr>
        <w:t xml:space="preserve"> (п.8 Тендерной документации)</w:t>
      </w:r>
      <w:r w:rsidR="006310D5" w:rsidRPr="006310D5">
        <w:rPr>
          <w:rStyle w:val="s0"/>
          <w:rFonts w:ascii="Times New Roman" w:hAnsi="Times New Roman" w:cs="Times New Roman"/>
        </w:rPr>
        <w:t>;</w:t>
      </w:r>
    </w:p>
    <w:p w:rsidR="006310D5" w:rsidRDefault="00A12E25" w:rsidP="006310D5">
      <w:pPr>
        <w:ind w:firstLine="709"/>
        <w:jc w:val="both"/>
        <w:rPr>
          <w:rStyle w:val="s0"/>
          <w:rFonts w:ascii="Times New Roman" w:hAnsi="Times New Roman" w:cs="Times New Roman"/>
        </w:rPr>
      </w:pPr>
      <w:r>
        <w:rPr>
          <w:rStyle w:val="s0"/>
          <w:rFonts w:ascii="Times New Roman" w:hAnsi="Times New Roman" w:cs="Times New Roman"/>
        </w:rPr>
        <w:t>25</w:t>
      </w:r>
      <w:r w:rsidR="006310D5" w:rsidRPr="006310D5">
        <w:rPr>
          <w:rStyle w:val="s0"/>
          <w:rFonts w:ascii="Times New Roman" w:hAnsi="Times New Roman" w:cs="Times New Roman"/>
        </w:rPr>
        <w:t xml:space="preserve">) непредставления согласия на расторжение договора закупа в случае выявления фактов, указанных в </w:t>
      </w:r>
      <w:hyperlink w:anchor="sub900" w:history="1">
        <w:r w:rsidR="006310D5" w:rsidRPr="006310D5">
          <w:rPr>
            <w:rStyle w:val="aff0"/>
            <w:rFonts w:ascii="Times New Roman" w:hAnsi="Times New Roman" w:cs="Times New Roman"/>
          </w:rPr>
          <w:t>пункте 9</w:t>
        </w:r>
      </w:hyperlink>
      <w:r w:rsidR="006310D5" w:rsidRPr="006310D5">
        <w:rPr>
          <w:rStyle w:val="s0"/>
          <w:rFonts w:ascii="Times New Roman" w:hAnsi="Times New Roman" w:cs="Times New Roman"/>
        </w:rPr>
        <w:t xml:space="preserve"> Правил, в порядке, установленном Правилами;</w:t>
      </w:r>
    </w:p>
    <w:p w:rsidR="006310D5" w:rsidRPr="006310D5" w:rsidRDefault="006310D5" w:rsidP="006310D5">
      <w:pPr>
        <w:ind w:firstLine="709"/>
        <w:jc w:val="both"/>
      </w:pPr>
      <w:r w:rsidRPr="006310D5">
        <w:rPr>
          <w:rStyle w:val="s0"/>
          <w:rFonts w:ascii="Times New Roman" w:hAnsi="Times New Roman" w:cs="Times New Roman"/>
        </w:rPr>
        <w:t>2</w:t>
      </w:r>
      <w:r w:rsidR="00A12E25">
        <w:rPr>
          <w:rStyle w:val="s0"/>
          <w:rFonts w:ascii="Times New Roman" w:hAnsi="Times New Roman" w:cs="Times New Roman"/>
        </w:rPr>
        <w:t>6</w:t>
      </w:r>
      <w:r w:rsidRPr="006310D5">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6310D5" w:rsidRPr="006310D5" w:rsidRDefault="00A12E25" w:rsidP="006310D5">
      <w:pPr>
        <w:ind w:firstLine="709"/>
        <w:jc w:val="both"/>
      </w:pPr>
      <w:r>
        <w:rPr>
          <w:rStyle w:val="s0"/>
          <w:rFonts w:ascii="Times New Roman" w:hAnsi="Times New Roman" w:cs="Times New Roman"/>
        </w:rPr>
        <w:t>27</w:t>
      </w:r>
      <w:r w:rsidR="006310D5" w:rsidRPr="006310D5">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F7248" w:rsidRDefault="0021269E">
      <w:pPr>
        <w:ind w:firstLine="400"/>
        <w:jc w:val="both"/>
        <w:rPr>
          <w:rStyle w:val="s0"/>
          <w:rFonts w:ascii="Times New Roman" w:hAnsi="Times New Roman" w:cs="Times New Roman"/>
          <w:shd w:val="clear" w:color="auto" w:fill="00FF00"/>
        </w:rPr>
      </w:pPr>
    </w:p>
    <w:p w:rsidR="0021269E" w:rsidRPr="006310D5" w:rsidRDefault="0021269E">
      <w:pPr>
        <w:pStyle w:val="Iauiue"/>
        <w:widowControl/>
        <w:ind w:firstLine="426"/>
        <w:jc w:val="center"/>
        <w:rPr>
          <w:b/>
          <w:bCs/>
          <w:sz w:val="24"/>
          <w:szCs w:val="24"/>
        </w:rPr>
      </w:pPr>
      <w:r w:rsidRPr="006310D5">
        <w:rPr>
          <w:b/>
          <w:bCs/>
          <w:sz w:val="24"/>
          <w:szCs w:val="24"/>
        </w:rPr>
        <w:t>Определение выигравшей тендерной заявки</w:t>
      </w:r>
    </w:p>
    <w:p w:rsidR="0021269E" w:rsidRPr="00AF7248" w:rsidRDefault="0021269E">
      <w:pPr>
        <w:pStyle w:val="31"/>
        <w:spacing w:after="0"/>
        <w:ind w:left="0" w:firstLine="708"/>
        <w:jc w:val="both"/>
        <w:rPr>
          <w:rStyle w:val="s0"/>
          <w:rFonts w:ascii="Times New Roman" w:hAnsi="Times New Roman" w:cs="Times New Roman"/>
          <w:sz w:val="24"/>
          <w:szCs w:val="24"/>
        </w:rPr>
      </w:pPr>
      <w:r w:rsidRPr="000D6D5B">
        <w:rPr>
          <w:sz w:val="24"/>
          <w:szCs w:val="24"/>
        </w:rPr>
        <w:t xml:space="preserve">43. </w:t>
      </w:r>
      <w:r w:rsidRPr="000D6D5B">
        <w:rPr>
          <w:rStyle w:val="s0"/>
          <w:rFonts w:ascii="Times New Roman" w:hAnsi="Times New Roman" w:cs="Times New Roman"/>
          <w:sz w:val="24"/>
          <w:szCs w:val="24"/>
        </w:rPr>
        <w:t>Победитель тендера определяется на основе наименьшей цены.</w:t>
      </w:r>
    </w:p>
    <w:p w:rsidR="0021269E" w:rsidRPr="000D6D5B" w:rsidRDefault="0021269E">
      <w:pPr>
        <w:pStyle w:val="31"/>
        <w:spacing w:after="0"/>
        <w:ind w:left="0" w:firstLine="708"/>
        <w:jc w:val="both"/>
        <w:rPr>
          <w:rStyle w:val="s0"/>
          <w:rFonts w:ascii="Times New Roman" w:hAnsi="Times New Roman" w:cs="Times New Roman"/>
          <w:sz w:val="24"/>
          <w:szCs w:val="24"/>
        </w:rPr>
      </w:pPr>
      <w:r w:rsidRPr="000D6D5B">
        <w:rPr>
          <w:rStyle w:val="s0"/>
          <w:rFonts w:ascii="Times New Roman" w:hAnsi="Times New Roman" w:cs="Times New Roman"/>
          <w:sz w:val="24"/>
          <w:szCs w:val="24"/>
        </w:rPr>
        <w:t xml:space="preserve">44.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0D6D5B" w:rsidRDefault="000D6D5B">
      <w:pPr>
        <w:ind w:firstLine="708"/>
        <w:jc w:val="both"/>
        <w:rPr>
          <w:rStyle w:val="s0"/>
          <w:rFonts w:ascii="Times New Roman" w:hAnsi="Times New Roman" w:cs="Times New Roman"/>
        </w:rPr>
      </w:pPr>
      <w:r w:rsidRPr="000D6D5B">
        <w:rPr>
          <w:rStyle w:val="s0"/>
          <w:rFonts w:ascii="Times New Roman" w:hAnsi="Times New Roman" w:cs="Times New Roman"/>
        </w:rPr>
        <w:t xml:space="preserve">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0D6D5B">
        <w:rPr>
          <w:rStyle w:val="s0"/>
          <w:rFonts w:ascii="Times New Roman" w:hAnsi="Times New Roman" w:cs="Times New Roman"/>
        </w:rPr>
        <w:t>интернет-ресурсе</w:t>
      </w:r>
      <w:proofErr w:type="spellEnd"/>
      <w:r w:rsidRPr="000D6D5B">
        <w:rPr>
          <w:rStyle w:val="s0"/>
          <w:rFonts w:ascii="Times New Roman" w:hAnsi="Times New Roman" w:cs="Times New Roman"/>
        </w:rPr>
        <w:t xml:space="preserve"> заказчика или организатора закупа.</w:t>
      </w:r>
    </w:p>
    <w:p w:rsidR="0021269E" w:rsidRPr="00AF7248" w:rsidRDefault="0021269E">
      <w:pPr>
        <w:ind w:firstLine="708"/>
        <w:jc w:val="both"/>
        <w:rPr>
          <w:rStyle w:val="s0"/>
          <w:rFonts w:ascii="Times New Roman" w:hAnsi="Times New Roman" w:cs="Times New Roman"/>
        </w:rPr>
      </w:pPr>
      <w:r w:rsidRPr="000D6D5B">
        <w:rPr>
          <w:rStyle w:val="s0"/>
          <w:rFonts w:ascii="Times New Roman" w:hAnsi="Times New Roman" w:cs="Times New Roman"/>
        </w:rPr>
        <w:t>45. Итоги тендера оформляются в соответствии с пунктом 8</w:t>
      </w:r>
      <w:r w:rsidR="000D6D5B" w:rsidRPr="000D6D5B">
        <w:rPr>
          <w:rStyle w:val="s0"/>
          <w:rFonts w:ascii="Times New Roman" w:hAnsi="Times New Roman" w:cs="Times New Roman"/>
        </w:rPr>
        <w:t>6</w:t>
      </w:r>
      <w:r w:rsidRPr="000D6D5B">
        <w:rPr>
          <w:rStyle w:val="s0"/>
          <w:rFonts w:ascii="Times New Roman" w:hAnsi="Times New Roman" w:cs="Times New Roman"/>
        </w:rPr>
        <w:t xml:space="preserve"> Правил.</w:t>
      </w:r>
    </w:p>
    <w:p w:rsidR="0021269E" w:rsidRPr="00AF7248" w:rsidRDefault="0021269E">
      <w:pPr>
        <w:jc w:val="center"/>
        <w:rPr>
          <w:rStyle w:val="s1"/>
          <w:rFonts w:ascii="Times New Roman" w:hAnsi="Times New Roman" w:cs="Times New Roman"/>
        </w:rPr>
      </w:pPr>
      <w:bookmarkStart w:id="10" w:name="SUB8600"/>
      <w:bookmarkEnd w:id="10"/>
    </w:p>
    <w:p w:rsidR="0021269E" w:rsidRPr="000D6D5B"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отечественных производителей товаров</w:t>
      </w:r>
    </w:p>
    <w:p w:rsidR="000D6D5B" w:rsidRPr="000D6D5B" w:rsidRDefault="000D6D5B" w:rsidP="000D6D5B">
      <w:pPr>
        <w:ind w:firstLine="709"/>
        <w:jc w:val="both"/>
      </w:pPr>
      <w:bookmarkStart w:id="11" w:name="SUB2700"/>
      <w:bookmarkEnd w:id="11"/>
      <w:r w:rsidRPr="000D6D5B">
        <w:rPr>
          <w:rStyle w:val="s0"/>
          <w:rFonts w:ascii="Times New Roman" w:hAnsi="Times New Roman" w:cs="Times New Roman"/>
        </w:rPr>
        <w:t>46. В случае, если в тендере (двухэтапном тендере) по лоту участвует один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0D6D5B" w:rsidP="000D6D5B">
      <w:pPr>
        <w:ind w:firstLine="709"/>
        <w:jc w:val="both"/>
      </w:pPr>
      <w:bookmarkStart w:id="12" w:name="SUB2500"/>
      <w:bookmarkEnd w:id="12"/>
      <w:r>
        <w:rPr>
          <w:rStyle w:val="s0"/>
          <w:rFonts w:ascii="Times New Roman" w:hAnsi="Times New Roman" w:cs="Times New Roman"/>
        </w:rPr>
        <w:t>47</w:t>
      </w:r>
      <w:r w:rsidRPr="000D6D5B">
        <w:rPr>
          <w:rStyle w:val="s0"/>
          <w:rFonts w:ascii="Times New Roman" w:hAnsi="Times New Roman" w:cs="Times New Roman"/>
        </w:rPr>
        <w:t>. В случае,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Default="000D6D5B" w:rsidP="000D6D5B">
      <w:pPr>
        <w:ind w:firstLine="709"/>
        <w:jc w:val="both"/>
        <w:rPr>
          <w:rStyle w:val="s0"/>
          <w:rFonts w:ascii="Times New Roman" w:hAnsi="Times New Roman" w:cs="Times New Roman"/>
        </w:rPr>
      </w:pPr>
      <w:bookmarkStart w:id="13" w:name="SUB2600"/>
      <w:bookmarkEnd w:id="13"/>
      <w:r>
        <w:rPr>
          <w:rStyle w:val="s0"/>
          <w:rFonts w:ascii="Times New Roman" w:hAnsi="Times New Roman" w:cs="Times New Roman"/>
        </w:rPr>
        <w:t>48</w:t>
      </w:r>
      <w:r w:rsidRPr="000D6D5B">
        <w:rPr>
          <w:rStyle w:val="s0"/>
          <w:rFonts w:ascii="Times New Roman" w:hAnsi="Times New Roman" w:cs="Times New Roman"/>
        </w:rPr>
        <w:t>. В случае, если в тендере (двухэтапном тендере) по лоту участвуют два и более потенциальных поставщиков, являющихся отечественными товаропроизводителями,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а тендерные заявки других потенциальных поставщиков (при их наличии) отклоняются.</w:t>
      </w:r>
    </w:p>
    <w:p w:rsidR="000D6D5B" w:rsidRPr="000D6D5B" w:rsidRDefault="000D6D5B" w:rsidP="000D6D5B">
      <w:pPr>
        <w:ind w:firstLine="709"/>
        <w:jc w:val="both"/>
      </w:pPr>
      <w:r w:rsidRPr="000D6D5B">
        <w:rPr>
          <w:rStyle w:val="s0"/>
          <w:rFonts w:ascii="Times New Roman" w:hAnsi="Times New Roman" w:cs="Times New Roman"/>
        </w:rPr>
        <w:t>49. Статус отечественного производителя потенциального поставщика при проведении закупа подтверждается следующими документами:</w:t>
      </w:r>
    </w:p>
    <w:p w:rsidR="000D6D5B" w:rsidRPr="000D6D5B" w:rsidRDefault="000D6D5B" w:rsidP="000D6D5B">
      <w:pPr>
        <w:ind w:firstLine="709"/>
        <w:jc w:val="both"/>
      </w:pPr>
      <w:r w:rsidRPr="000D6D5B">
        <w:rPr>
          <w:rStyle w:val="s0"/>
          <w:rFonts w:ascii="Times New Roman" w:hAnsi="Times New Roman" w:cs="Times New Roman"/>
        </w:rPr>
        <w:t>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w:t>
      </w:r>
    </w:p>
    <w:p w:rsidR="000D6D5B" w:rsidRPr="000D6D5B" w:rsidRDefault="000D6D5B" w:rsidP="000D6D5B">
      <w:pPr>
        <w:ind w:firstLine="709"/>
        <w:jc w:val="both"/>
      </w:pPr>
      <w:r w:rsidRPr="000D6D5B">
        <w:rPr>
          <w:rStyle w:val="s0"/>
          <w:rFonts w:ascii="Times New Roman" w:hAnsi="Times New Roman" w:cs="Times New Roman"/>
        </w:rPr>
        <w:t xml:space="preserve">2) регистрационное удостоверение на товар отечественного производителя, выданное в соответствии с положениями </w:t>
      </w:r>
      <w:hyperlink r:id="rId21" w:history="1">
        <w:r w:rsidRPr="000D6D5B">
          <w:rPr>
            <w:rStyle w:val="aff0"/>
            <w:rFonts w:ascii="Times New Roman" w:hAnsi="Times New Roman" w:cs="Times New Roman"/>
          </w:rPr>
          <w:t>Кодекса</w:t>
        </w:r>
      </w:hyperlink>
      <w:r w:rsidRPr="000D6D5B">
        <w:rPr>
          <w:rStyle w:val="s0"/>
          <w:rFonts w:ascii="Times New Roman" w:hAnsi="Times New Roman" w:cs="Times New Roman"/>
        </w:rPr>
        <w:t xml:space="preserve"> и порядком, определенным уполномоченным органом в </w:t>
      </w:r>
      <w:r w:rsidRPr="000D6D5B">
        <w:rPr>
          <w:rStyle w:val="s0"/>
          <w:rFonts w:ascii="Times New Roman" w:hAnsi="Times New Roman" w:cs="Times New Roman"/>
        </w:rPr>
        <w:lastRenderedPageBreak/>
        <w:t>области здравоохранения, с указанием отечественного товаропроизводителя в качестве производителя.</w:t>
      </w:r>
    </w:p>
    <w:p w:rsidR="000D6D5B" w:rsidRPr="000D6D5B" w:rsidRDefault="000D6D5B" w:rsidP="000D6D5B">
      <w:pPr>
        <w:ind w:firstLine="709"/>
        <w:jc w:val="both"/>
      </w:pPr>
      <w:r w:rsidRPr="000D6D5B">
        <w:rPr>
          <w:rStyle w:val="s0"/>
          <w:rFonts w:ascii="Times New Roman" w:hAnsi="Times New Roman" w:cs="Times New Roman"/>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«СТ KZ».</w:t>
      </w:r>
    </w:p>
    <w:p w:rsidR="000D6D5B" w:rsidRPr="000D6D5B" w:rsidRDefault="000D6D5B" w:rsidP="000D6D5B">
      <w:pPr>
        <w:ind w:firstLine="709"/>
        <w:jc w:val="both"/>
      </w:pPr>
    </w:p>
    <w:p w:rsidR="0021269E" w:rsidRPr="00AF7248"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предпринимательской инициативы</w:t>
      </w:r>
    </w:p>
    <w:p w:rsidR="000D6D5B" w:rsidRPr="000D6D5B" w:rsidRDefault="00C0025F" w:rsidP="000D6D5B">
      <w:pPr>
        <w:ind w:firstLine="709"/>
        <w:jc w:val="both"/>
      </w:pPr>
      <w:r>
        <w:rPr>
          <w:rStyle w:val="s0"/>
          <w:rFonts w:ascii="Times New Roman" w:hAnsi="Times New Roman" w:cs="Times New Roman"/>
        </w:rPr>
        <w:t xml:space="preserve">50. </w:t>
      </w:r>
      <w:r w:rsidR="000D6D5B" w:rsidRPr="000D6D5B">
        <w:rPr>
          <w:rStyle w:val="s0"/>
          <w:rFonts w:ascii="Times New Roman" w:hAnsi="Times New Roman" w:cs="Times New Roman"/>
        </w:rPr>
        <w:t>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0D6D5B" w:rsidRPr="000D6D5B" w:rsidRDefault="000D6D5B" w:rsidP="000D6D5B">
      <w:pPr>
        <w:ind w:firstLine="709"/>
        <w:jc w:val="both"/>
      </w:pPr>
      <w:r w:rsidRPr="000D6D5B">
        <w:rPr>
          <w:rStyle w:val="s0"/>
          <w:rFonts w:ascii="Times New Roman" w:hAnsi="Times New Roman" w:cs="Times New Roman"/>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0D6D5B" w:rsidRPr="000D6D5B" w:rsidRDefault="000D6D5B" w:rsidP="000D6D5B">
      <w:pPr>
        <w:ind w:firstLine="709"/>
        <w:jc w:val="both"/>
      </w:pPr>
      <w:r w:rsidRPr="000D6D5B">
        <w:rPr>
          <w:rStyle w:val="s0"/>
          <w:rFonts w:ascii="Times New Roman" w:hAnsi="Times New Roman" w:cs="Times New Roman"/>
        </w:rPr>
        <w:t>2) надлежащей дистрибьюторской практики (GDP) при закупе лекарственных средств, изделий медицинского назначения и фармацевтических услуг по оказанию гарантированного объема бесплатной медицинской помощи;</w:t>
      </w:r>
    </w:p>
    <w:p w:rsidR="000D6D5B" w:rsidRPr="000D6D5B" w:rsidRDefault="000D6D5B" w:rsidP="000D6D5B">
      <w:pPr>
        <w:ind w:firstLine="709"/>
        <w:jc w:val="both"/>
      </w:pPr>
      <w:r w:rsidRPr="000D6D5B">
        <w:rPr>
          <w:rStyle w:val="s0"/>
          <w:rFonts w:ascii="Times New Roman" w:hAnsi="Times New Roman" w:cs="Times New Roman"/>
        </w:rPr>
        <w:t>3) надлежащей аптечной практики (GPP) при закупе фармацевтических услуг.</w:t>
      </w:r>
    </w:p>
    <w:p w:rsidR="000D6D5B" w:rsidRPr="000D6D5B" w:rsidRDefault="00A12E25" w:rsidP="000D6D5B">
      <w:pPr>
        <w:ind w:firstLine="709"/>
        <w:jc w:val="both"/>
      </w:pPr>
      <w:bookmarkStart w:id="14" w:name="SUB3000"/>
      <w:bookmarkEnd w:id="14"/>
      <w:r>
        <w:rPr>
          <w:rStyle w:val="s0"/>
          <w:rFonts w:ascii="Times New Roman" w:hAnsi="Times New Roman" w:cs="Times New Roman"/>
        </w:rPr>
        <w:t>51</w:t>
      </w:r>
      <w:r w:rsidR="000D6D5B" w:rsidRPr="000D6D5B">
        <w:rPr>
          <w:rStyle w:val="s0"/>
          <w:rFonts w:ascii="Times New Roman" w:hAnsi="Times New Roman" w:cs="Times New Roman"/>
        </w:rPr>
        <w:t>. Для получения преимущества на заключение договора закупа или договора поставки к тендерной заявке:</w:t>
      </w:r>
    </w:p>
    <w:p w:rsidR="000D6D5B" w:rsidRPr="000D6D5B" w:rsidRDefault="000D6D5B" w:rsidP="000D6D5B">
      <w:pPr>
        <w:ind w:firstLine="709"/>
        <w:jc w:val="both"/>
      </w:pPr>
      <w:r w:rsidRPr="000D6D5B">
        <w:rPr>
          <w:rStyle w:val="s0"/>
          <w:rFonts w:ascii="Times New Roman" w:hAnsi="Times New Roman" w:cs="Times New Roman"/>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при закупе лекарственных средств, изделий медицинского назначения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0D6D5B" w:rsidRPr="000D6D5B" w:rsidRDefault="00A12E25" w:rsidP="000D6D5B">
      <w:pPr>
        <w:ind w:firstLine="709"/>
        <w:jc w:val="both"/>
      </w:pPr>
      <w:bookmarkStart w:id="15" w:name="SUB3100"/>
      <w:bookmarkEnd w:id="15"/>
      <w:r>
        <w:rPr>
          <w:rStyle w:val="s0"/>
          <w:rFonts w:ascii="Times New Roman" w:hAnsi="Times New Roman" w:cs="Times New Roman"/>
        </w:rPr>
        <w:t>52</w:t>
      </w:r>
      <w:r w:rsidR="000D6D5B" w:rsidRPr="000D6D5B">
        <w:rPr>
          <w:rStyle w:val="s0"/>
          <w:rFonts w:ascii="Times New Roman" w:hAnsi="Times New Roman" w:cs="Times New Roman"/>
        </w:rPr>
        <w:t>. 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bookmarkStart w:id="16" w:name="SUB3200"/>
      <w:bookmarkEnd w:id="16"/>
      <w:r>
        <w:rPr>
          <w:rStyle w:val="s0"/>
          <w:rFonts w:ascii="Times New Roman" w:hAnsi="Times New Roman" w:cs="Times New Roman"/>
        </w:rPr>
        <w:t>53</w:t>
      </w:r>
      <w:r w:rsidR="000D6D5B" w:rsidRPr="000D6D5B">
        <w:rPr>
          <w:rStyle w:val="s0"/>
          <w:rFonts w:ascii="Times New Roman" w:hAnsi="Times New Roman" w:cs="Times New Roman"/>
        </w:rPr>
        <w:t xml:space="preserve">. 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комиссия принимает решение о признании потенциального поставщика, представившего сертификат о соответствии объекта требованиям надлежащей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w:t>
      </w:r>
      <w:r w:rsidR="000D6D5B" w:rsidRPr="000D6D5B">
        <w:rPr>
          <w:rStyle w:val="s0"/>
          <w:rFonts w:ascii="Times New Roman" w:hAnsi="Times New Roman" w:cs="Times New Roman"/>
        </w:rPr>
        <w:lastRenderedPageBreak/>
        <w:t>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r>
        <w:rPr>
          <w:rStyle w:val="s0"/>
          <w:rFonts w:ascii="Times New Roman" w:hAnsi="Times New Roman" w:cs="Times New Roman"/>
        </w:rPr>
        <w:t>54</w:t>
      </w:r>
      <w:r w:rsidR="000D6D5B" w:rsidRPr="000D6D5B">
        <w:rPr>
          <w:rStyle w:val="s0"/>
          <w:rFonts w:ascii="Times New Roman" w:hAnsi="Times New Roman" w:cs="Times New Roman"/>
        </w:rPr>
        <w:t xml:space="preserve">. 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то комиссия рассматривает только их тендерные заявки, а тендерные заявки других потенциальных поставщиков (при их наличии) отклоняются.</w:t>
      </w:r>
    </w:p>
    <w:p w:rsidR="0021269E" w:rsidRPr="00A12E25" w:rsidRDefault="0021269E">
      <w:pPr>
        <w:ind w:left="283"/>
        <w:jc w:val="center"/>
        <w:rPr>
          <w:b/>
          <w:bCs/>
        </w:rPr>
      </w:pPr>
    </w:p>
    <w:p w:rsidR="0021269E" w:rsidRPr="00A12E25" w:rsidRDefault="0021269E">
      <w:pPr>
        <w:jc w:val="center"/>
        <w:rPr>
          <w:rStyle w:val="s1"/>
          <w:rFonts w:ascii="Times New Roman" w:hAnsi="Times New Roman" w:cs="Times New Roman"/>
        </w:rPr>
      </w:pPr>
      <w:r w:rsidRPr="00A12E25">
        <w:rPr>
          <w:rStyle w:val="s1"/>
          <w:rFonts w:ascii="Times New Roman" w:hAnsi="Times New Roman" w:cs="Times New Roman"/>
        </w:rPr>
        <w:t xml:space="preserve">Заключение договора закупа </w:t>
      </w:r>
    </w:p>
    <w:p w:rsidR="0021269E" w:rsidRPr="00C0025F" w:rsidRDefault="0021269E" w:rsidP="00C0025F">
      <w:pPr>
        <w:ind w:firstLine="709"/>
        <w:jc w:val="both"/>
        <w:rPr>
          <w:rStyle w:val="s0"/>
          <w:rFonts w:ascii="Times New Roman" w:hAnsi="Times New Roman" w:cs="Times New Roman"/>
        </w:rPr>
      </w:pPr>
      <w:r w:rsidRPr="00A12E25">
        <w:rPr>
          <w:rStyle w:val="s0"/>
          <w:rFonts w:ascii="Times New Roman" w:hAnsi="Times New Roman" w:cs="Times New Roman"/>
        </w:rPr>
        <w:t> 5</w:t>
      </w:r>
      <w:r w:rsidR="00A12E25" w:rsidRPr="00A12E25">
        <w:rPr>
          <w:rStyle w:val="s0"/>
          <w:rFonts w:ascii="Times New Roman" w:hAnsi="Times New Roman" w:cs="Times New Roman"/>
        </w:rPr>
        <w:t>5</w:t>
      </w:r>
      <w:r w:rsidRPr="00A12E25">
        <w:rPr>
          <w:rStyle w:val="s0"/>
          <w:rFonts w:ascii="Times New Roman" w:hAnsi="Times New Roman" w:cs="Times New Roman"/>
        </w:rPr>
        <w:t xml:space="preserve">. </w:t>
      </w:r>
      <w:r w:rsidR="00C0025F" w:rsidRPr="00A12E25">
        <w:rPr>
          <w:rStyle w:val="s0"/>
          <w:rFonts w:ascii="Times New Roman" w:hAnsi="Times New Roman" w:cs="Times New Roman"/>
        </w:rPr>
        <w:t>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w:t>
      </w:r>
      <w:r w:rsidR="00C0025F" w:rsidRPr="00C0025F">
        <w:rPr>
          <w:rStyle w:val="s0"/>
          <w:rFonts w:ascii="Times New Roman" w:hAnsi="Times New Roman" w:cs="Times New Roman"/>
        </w:rPr>
        <w:t xml:space="preserve"> фармацевтических услуг, составляемый по формам, утвержденным уполномоченным органом в области здравоохранения</w:t>
      </w:r>
      <w:r w:rsidR="00A12E25">
        <w:rPr>
          <w:rStyle w:val="s0"/>
          <w:rFonts w:ascii="Times New Roman" w:hAnsi="Times New Roman" w:cs="Times New Roman"/>
        </w:rPr>
        <w:t xml:space="preserve"> (приложение 9 к Тендерной документации)</w:t>
      </w:r>
      <w:r w:rsidRPr="00C0025F">
        <w:rPr>
          <w:rStyle w:val="s0"/>
          <w:rFonts w:ascii="Times New Roman" w:hAnsi="Times New Roman" w:cs="Times New Roman"/>
        </w:rPr>
        <w:t>.</w:t>
      </w:r>
    </w:p>
    <w:p w:rsidR="0021269E" w:rsidRPr="00C0025F" w:rsidRDefault="0021269E" w:rsidP="00C0025F">
      <w:pPr>
        <w:ind w:firstLine="709"/>
        <w:jc w:val="both"/>
        <w:rPr>
          <w:rStyle w:val="s0"/>
          <w:rFonts w:ascii="Times New Roman" w:hAnsi="Times New Roman" w:cs="Times New Roman"/>
        </w:rPr>
      </w:pPr>
      <w:bookmarkStart w:id="17" w:name="SUB8800"/>
      <w:bookmarkEnd w:id="17"/>
      <w:r w:rsidRPr="00C0025F">
        <w:rPr>
          <w:rStyle w:val="s0"/>
          <w:rFonts w:ascii="Times New Roman" w:hAnsi="Times New Roman" w:cs="Times New Roman"/>
        </w:rPr>
        <w:t>5</w:t>
      </w:r>
      <w:r w:rsidR="00A12E25">
        <w:rPr>
          <w:rStyle w:val="s0"/>
          <w:rFonts w:ascii="Times New Roman" w:hAnsi="Times New Roman" w:cs="Times New Roman"/>
        </w:rPr>
        <w:t>6</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21269E" w:rsidRPr="00C0025F" w:rsidRDefault="0021269E" w:rsidP="00C0025F">
      <w:pPr>
        <w:ind w:firstLine="709"/>
        <w:jc w:val="both"/>
        <w:rPr>
          <w:rStyle w:val="s0"/>
          <w:rFonts w:ascii="Times New Roman" w:hAnsi="Times New Roman" w:cs="Times New Roman"/>
        </w:rPr>
      </w:pPr>
      <w:bookmarkStart w:id="18" w:name="SUB8900"/>
      <w:bookmarkEnd w:id="18"/>
      <w:r w:rsidRPr="00C0025F">
        <w:rPr>
          <w:rStyle w:val="s0"/>
          <w:rFonts w:ascii="Times New Roman" w:hAnsi="Times New Roman" w:cs="Times New Roman"/>
        </w:rPr>
        <w:t>5</w:t>
      </w:r>
      <w:r w:rsidR="00A12E25">
        <w:rPr>
          <w:rStyle w:val="s0"/>
          <w:rFonts w:ascii="Times New Roman" w:hAnsi="Times New Roman" w:cs="Times New Roman"/>
        </w:rPr>
        <w:t>7</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58</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C0025F" w:rsidRDefault="0021269E" w:rsidP="00C0025F">
      <w:pPr>
        <w:ind w:firstLine="709"/>
        <w:jc w:val="both"/>
        <w:rPr>
          <w:rStyle w:val="s0"/>
          <w:rFonts w:ascii="Times New Roman" w:hAnsi="Times New Roman" w:cs="Times New Roman"/>
        </w:rPr>
      </w:pPr>
      <w:bookmarkStart w:id="19" w:name="SUB9100"/>
      <w:bookmarkEnd w:id="19"/>
      <w:r w:rsidRPr="00C0025F">
        <w:rPr>
          <w:rStyle w:val="s0"/>
          <w:rFonts w:ascii="Times New Roman" w:hAnsi="Times New Roman" w:cs="Times New Roman"/>
        </w:rPr>
        <w:t>5</w:t>
      </w:r>
      <w:r w:rsidR="00A12E25">
        <w:rPr>
          <w:rStyle w:val="s0"/>
          <w:rFonts w:ascii="Times New Roman" w:hAnsi="Times New Roman" w:cs="Times New Roman"/>
        </w:rPr>
        <w:t>9</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C0025F" w:rsidRDefault="00A12E25" w:rsidP="00C0025F">
      <w:pPr>
        <w:ind w:firstLine="709"/>
        <w:jc w:val="both"/>
      </w:pPr>
      <w:bookmarkStart w:id="20" w:name="SUB9200"/>
      <w:bookmarkEnd w:id="20"/>
      <w:r>
        <w:rPr>
          <w:rStyle w:val="s0"/>
          <w:rFonts w:ascii="Times New Roman" w:hAnsi="Times New Roman" w:cs="Times New Roman"/>
        </w:rPr>
        <w:t>60</w:t>
      </w:r>
      <w:r w:rsidR="0021269E" w:rsidRPr="00C0025F">
        <w:rPr>
          <w:rStyle w:val="s0"/>
          <w:rFonts w:ascii="Times New Roman" w:hAnsi="Times New Roman" w:cs="Times New Roman"/>
        </w:rPr>
        <w:t xml:space="preserve">. </w:t>
      </w:r>
      <w:bookmarkStart w:id="21" w:name="SUB9300"/>
      <w:bookmarkEnd w:id="21"/>
      <w:r w:rsidR="00C0025F" w:rsidRPr="00C0025F">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C0025F" w:rsidRDefault="00C0025F" w:rsidP="00C0025F">
      <w:pPr>
        <w:ind w:firstLine="709"/>
        <w:jc w:val="both"/>
      </w:pPr>
      <w:r w:rsidRPr="00C0025F">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C0025F" w:rsidRDefault="00C0025F" w:rsidP="00C0025F">
      <w:pPr>
        <w:ind w:firstLine="709"/>
        <w:jc w:val="both"/>
      </w:pPr>
      <w:r w:rsidRPr="00C0025F">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ab/>
        <w:t>61</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F7248" w:rsidRDefault="0021269E">
      <w:pPr>
        <w:jc w:val="center"/>
        <w:rPr>
          <w:rStyle w:val="s1"/>
          <w:rFonts w:ascii="Times New Roman" w:hAnsi="Times New Roman" w:cs="Times New Roman"/>
        </w:rPr>
      </w:pPr>
    </w:p>
    <w:p w:rsidR="0021269E" w:rsidRPr="00C0025F" w:rsidRDefault="0021269E">
      <w:pPr>
        <w:jc w:val="center"/>
        <w:rPr>
          <w:rStyle w:val="s1"/>
          <w:rFonts w:ascii="Times New Roman" w:hAnsi="Times New Roman" w:cs="Times New Roman"/>
        </w:rPr>
      </w:pPr>
      <w:r w:rsidRPr="00C0025F">
        <w:rPr>
          <w:rStyle w:val="s1"/>
          <w:rFonts w:ascii="Times New Roman" w:hAnsi="Times New Roman" w:cs="Times New Roman"/>
        </w:rPr>
        <w:t>Гарантийное обеспечение исполнения договора</w:t>
      </w:r>
    </w:p>
    <w:p w:rsidR="0021269E" w:rsidRPr="00AF7248" w:rsidRDefault="0021269E" w:rsidP="00C0025F">
      <w:pPr>
        <w:ind w:firstLine="400"/>
        <w:jc w:val="both"/>
        <w:rPr>
          <w:rStyle w:val="s0"/>
          <w:rFonts w:ascii="Times New Roman" w:hAnsi="Times New Roman" w:cs="Times New Roman"/>
        </w:rPr>
      </w:pPr>
      <w:r w:rsidRPr="00C0025F">
        <w:rPr>
          <w:rStyle w:val="s0"/>
          <w:rFonts w:ascii="Times New Roman" w:hAnsi="Times New Roman" w:cs="Times New Roman"/>
        </w:rPr>
        <w:t> </w:t>
      </w:r>
      <w:r w:rsidRPr="00C0025F">
        <w:rPr>
          <w:rStyle w:val="s0"/>
          <w:rFonts w:ascii="Times New Roman" w:hAnsi="Times New Roman" w:cs="Times New Roman"/>
        </w:rPr>
        <w:tab/>
        <w:t>6</w:t>
      </w:r>
      <w:r w:rsidR="00A12E25">
        <w:rPr>
          <w:rStyle w:val="s0"/>
          <w:rFonts w:ascii="Times New Roman" w:hAnsi="Times New Roman" w:cs="Times New Roman"/>
        </w:rPr>
        <w:t>2</w:t>
      </w:r>
      <w:r w:rsidRPr="00C0025F">
        <w:rPr>
          <w:rStyle w:val="s0"/>
          <w:rFonts w:ascii="Times New Roman" w:hAnsi="Times New Roman" w:cs="Times New Roman"/>
        </w:rPr>
        <w:t xml:space="preserve">. </w:t>
      </w:r>
      <w:bookmarkStart w:id="22" w:name="SUB9500"/>
      <w:bookmarkEnd w:id="22"/>
      <w:r w:rsidRPr="00C0025F">
        <w:rPr>
          <w:rStyle w:val="s0"/>
          <w:rFonts w:ascii="Times New Roman" w:hAnsi="Times New Roman" w:cs="Times New Roman"/>
        </w:rPr>
        <w:t>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t>1) гарантийного взноса в виде денежных средств, размещаемых в обслуживающем банке заказчика;</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lastRenderedPageBreak/>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21269E" w:rsidRPr="00C0025F" w:rsidRDefault="0021269E">
      <w:pPr>
        <w:ind w:firstLine="708"/>
        <w:jc w:val="both"/>
        <w:rPr>
          <w:rStyle w:val="s0"/>
          <w:rFonts w:ascii="Times New Roman" w:hAnsi="Times New Roman" w:cs="Times New Roman"/>
        </w:rPr>
      </w:pPr>
      <w:bookmarkStart w:id="23" w:name="SUB9600"/>
      <w:bookmarkEnd w:id="23"/>
      <w:r w:rsidRPr="00C0025F">
        <w:rPr>
          <w:rStyle w:val="s0"/>
          <w:rFonts w:ascii="Times New Roman" w:hAnsi="Times New Roman" w:cs="Times New Roman"/>
        </w:rPr>
        <w:t>63. Гарантийное обеспечение в виде гарантийного взноса денежных средств вносится потенциальным поставщиком на соответствующий счет заказчика.</w:t>
      </w:r>
    </w:p>
    <w:p w:rsidR="0021269E" w:rsidRPr="00C0025F" w:rsidRDefault="0021269E">
      <w:pPr>
        <w:ind w:firstLine="708"/>
        <w:jc w:val="both"/>
        <w:rPr>
          <w:rStyle w:val="s0"/>
          <w:rFonts w:ascii="Times New Roman" w:hAnsi="Times New Roman" w:cs="Times New Roman"/>
        </w:rPr>
      </w:pPr>
      <w:bookmarkStart w:id="24" w:name="SUB9700"/>
      <w:bookmarkEnd w:id="24"/>
      <w:r w:rsidRPr="00C0025F">
        <w:rPr>
          <w:rStyle w:val="s0"/>
          <w:rFonts w:ascii="Times New Roman" w:hAnsi="Times New Roman" w:cs="Times New Roman"/>
        </w:rPr>
        <w:t xml:space="preserve">64. Гарантийное обеспечение не вносится, если цена договора закупа или договора на оказание фармацевтических услуг не превышает </w:t>
      </w:r>
      <w:proofErr w:type="spellStart"/>
      <w:r w:rsidRPr="00C0025F">
        <w:rPr>
          <w:rStyle w:val="s0"/>
          <w:rFonts w:ascii="Times New Roman" w:hAnsi="Times New Roman" w:cs="Times New Roman"/>
        </w:rPr>
        <w:t>двухтысячекратного</w:t>
      </w:r>
      <w:proofErr w:type="spellEnd"/>
      <w:r w:rsidRPr="00C0025F">
        <w:rPr>
          <w:rStyle w:val="s0"/>
          <w:rFonts w:ascii="Times New Roman" w:hAnsi="Times New Roman" w:cs="Times New Roman"/>
        </w:rPr>
        <w:t xml:space="preserve"> размера месячного расчетного показателя на соответствующий финансовый год.</w:t>
      </w:r>
    </w:p>
    <w:p w:rsidR="0021269E" w:rsidRDefault="0021269E">
      <w:pPr>
        <w:ind w:firstLine="708"/>
        <w:jc w:val="both"/>
        <w:rPr>
          <w:rStyle w:val="s0"/>
          <w:rFonts w:ascii="Times New Roman" w:hAnsi="Times New Roman" w:cs="Times New Roman"/>
        </w:rPr>
      </w:pPr>
      <w:bookmarkStart w:id="25" w:name="SUB9800"/>
      <w:bookmarkEnd w:id="25"/>
      <w:r w:rsidRPr="00C0025F">
        <w:rPr>
          <w:rStyle w:val="s0"/>
          <w:rFonts w:ascii="Times New Roman" w:hAnsi="Times New Roman" w:cs="Times New Roman"/>
        </w:rPr>
        <w:t>65.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21269E" w:rsidRPr="00A12E25" w:rsidRDefault="00A12E25" w:rsidP="00A12E25">
      <w:pPr>
        <w:ind w:firstLine="708"/>
        <w:jc w:val="both"/>
        <w:rPr>
          <w:rStyle w:val="s0"/>
          <w:rFonts w:ascii="Times New Roman" w:hAnsi="Times New Roman" w:cs="Times New Roman"/>
        </w:rPr>
      </w:pPr>
      <w:r>
        <w:rPr>
          <w:rStyle w:val="s0"/>
          <w:rFonts w:ascii="Times New Roman" w:hAnsi="Times New Roman" w:cs="Times New Roman"/>
        </w:rPr>
        <w:t xml:space="preserve">66. </w:t>
      </w:r>
      <w:r w:rsidR="0021269E" w:rsidRPr="00C0025F">
        <w:rPr>
          <w:rStyle w:val="s0"/>
          <w:rFonts w:ascii="Times New Roman" w:hAnsi="Times New Roman" w:cs="Times New Roman"/>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C0025F" w:rsidRPr="00C0025F" w:rsidRDefault="00C0025F" w:rsidP="00C0025F">
      <w:pPr>
        <w:ind w:firstLine="709"/>
        <w:jc w:val="both"/>
      </w:pPr>
      <w:r w:rsidRPr="00C0025F">
        <w:rPr>
          <w:rStyle w:val="s0"/>
          <w:rFonts w:ascii="Times New Roman" w:hAnsi="Times New Roman" w:cs="Times New Roman"/>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C0025F" w:rsidRPr="00C0025F" w:rsidRDefault="00C0025F" w:rsidP="00C0025F">
      <w:pPr>
        <w:ind w:firstLine="709"/>
        <w:jc w:val="both"/>
      </w:pPr>
      <w:r w:rsidRPr="00C0025F">
        <w:rPr>
          <w:rStyle w:val="s0"/>
          <w:rFonts w:ascii="Times New Roman" w:hAnsi="Times New Roman" w:cs="Times New Roman"/>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изделий медицинского назначения и нарушение других условий договора);</w:t>
      </w:r>
    </w:p>
    <w:p w:rsidR="00C0025F" w:rsidRPr="00C0025F" w:rsidRDefault="00C0025F" w:rsidP="00C0025F">
      <w:pPr>
        <w:ind w:firstLine="709"/>
        <w:jc w:val="both"/>
      </w:pPr>
      <w:r w:rsidRPr="00C0025F">
        <w:rPr>
          <w:rStyle w:val="s0"/>
          <w:rFonts w:ascii="Times New Roman" w:hAnsi="Times New Roman" w:cs="Times New Roman"/>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21269E" w:rsidRPr="00AF7248" w:rsidRDefault="0021269E">
      <w:pPr>
        <w:ind w:left="283"/>
        <w:jc w:val="center"/>
        <w:rPr>
          <w:b/>
          <w:bCs/>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bookmarkStart w:id="26" w:name="SUB6900"/>
      <w:bookmarkEnd w:id="26"/>
    </w:p>
    <w:p w:rsidR="0021269E" w:rsidRPr="00AF7248" w:rsidRDefault="0021269E">
      <w:pPr>
        <w:ind w:firstLine="360"/>
        <w:jc w:val="both"/>
        <w:rPr>
          <w:highlight w:val="yellow"/>
        </w:rPr>
      </w:pPr>
    </w:p>
    <w:p w:rsidR="00212192" w:rsidRPr="00AF7248" w:rsidRDefault="00212192">
      <w:pPr>
        <w:ind w:firstLine="540"/>
        <w:jc w:val="right"/>
        <w:rPr>
          <w:highlight w:val="yellow"/>
        </w:rPr>
        <w:sectPr w:rsidR="00212192" w:rsidRPr="00AF7248" w:rsidSect="0021269E">
          <w:headerReference w:type="even" r:id="rId22"/>
          <w:headerReference w:type="default" r:id="rId23"/>
          <w:footerReference w:type="even" r:id="rId24"/>
          <w:footerReference w:type="default" r:id="rId25"/>
          <w:headerReference w:type="first" r:id="rId26"/>
          <w:footerReference w:type="first" r:id="rId27"/>
          <w:pgSz w:w="11906" w:h="16838"/>
          <w:pgMar w:top="1134" w:right="926" w:bottom="1258" w:left="1080" w:header="709" w:footer="709" w:gutter="0"/>
          <w:cols w:space="720"/>
          <w:noEndnote/>
        </w:sectPr>
      </w:pPr>
    </w:p>
    <w:p w:rsidR="0021269E" w:rsidRPr="006351F4" w:rsidRDefault="0021269E">
      <w:pPr>
        <w:ind w:firstLine="540"/>
        <w:jc w:val="right"/>
      </w:pPr>
      <w:r w:rsidRPr="006351F4">
        <w:lastRenderedPageBreak/>
        <w:t>Приложение 1</w:t>
      </w:r>
    </w:p>
    <w:p w:rsidR="0021269E" w:rsidRPr="006351F4" w:rsidRDefault="0021269E">
      <w:pPr>
        <w:ind w:firstLine="540"/>
        <w:jc w:val="right"/>
      </w:pPr>
      <w:r w:rsidRPr="006351F4">
        <w:t>к  тендерной документации</w:t>
      </w:r>
    </w:p>
    <w:p w:rsidR="0021269E" w:rsidRDefault="0021269E" w:rsidP="006351F4">
      <w:pPr>
        <w:ind w:firstLine="540"/>
        <w:jc w:val="center"/>
        <w:rPr>
          <w:b/>
          <w:bCs/>
        </w:rPr>
      </w:pPr>
      <w:r w:rsidRPr="006351F4">
        <w:rPr>
          <w:b/>
          <w:bCs/>
        </w:rPr>
        <w:t>Перечень товаров</w:t>
      </w:r>
      <w:bookmarkStart w:id="27" w:name="_GoBack"/>
      <w:bookmarkEnd w:id="27"/>
    </w:p>
    <w:p w:rsidR="004E305F" w:rsidRDefault="004E305F" w:rsidP="006351F4">
      <w:pPr>
        <w:ind w:firstLine="540"/>
        <w:jc w:val="center"/>
        <w:rPr>
          <w:b/>
          <w:bCs/>
        </w:rPr>
      </w:pPr>
    </w:p>
    <w:tbl>
      <w:tblPr>
        <w:tblW w:w="5276" w:type="pct"/>
        <w:tblInd w:w="2" w:type="dxa"/>
        <w:tblLayout w:type="fixed"/>
        <w:tblCellMar>
          <w:left w:w="0" w:type="dxa"/>
          <w:right w:w="0" w:type="dxa"/>
        </w:tblCellMar>
        <w:tblLook w:val="0000" w:firstRow="0" w:lastRow="0" w:firstColumn="0" w:lastColumn="0" w:noHBand="0" w:noVBand="0"/>
      </w:tblPr>
      <w:tblGrid>
        <w:gridCol w:w="1001"/>
        <w:gridCol w:w="1807"/>
        <w:gridCol w:w="2588"/>
        <w:gridCol w:w="1315"/>
        <w:gridCol w:w="1480"/>
        <w:gridCol w:w="1480"/>
        <w:gridCol w:w="1480"/>
        <w:gridCol w:w="1471"/>
        <w:gridCol w:w="995"/>
        <w:gridCol w:w="1642"/>
      </w:tblGrid>
      <w:tr w:rsidR="004E305F" w:rsidRPr="006351F4" w:rsidTr="00FB1F46">
        <w:tc>
          <w:tcPr>
            <w:tcW w:w="328" w:type="pct"/>
            <w:tcBorders>
              <w:top w:val="single" w:sz="6" w:space="0" w:color="000000"/>
              <w:left w:val="single" w:sz="6" w:space="0" w:color="000000"/>
              <w:bottom w:val="nil"/>
              <w:right w:val="single" w:sz="5" w:space="0" w:color="000000"/>
            </w:tcBorders>
            <w:vAlign w:val="center"/>
          </w:tcPr>
          <w:p w:rsidR="004E305F" w:rsidRPr="006351F4" w:rsidRDefault="004E305F" w:rsidP="00FB1F46">
            <w:pPr>
              <w:spacing w:line="115" w:lineRule="atLeast"/>
              <w:jc w:val="center"/>
            </w:pPr>
            <w:r w:rsidRPr="006351F4">
              <w:rPr>
                <w:sz w:val="22"/>
                <w:szCs w:val="22"/>
              </w:rPr>
              <w:t>№ лота</w:t>
            </w:r>
          </w:p>
        </w:tc>
        <w:tc>
          <w:tcPr>
            <w:tcW w:w="592"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jc w:val="center"/>
            </w:pPr>
            <w:r w:rsidRPr="006351F4">
              <w:rPr>
                <w:sz w:val="22"/>
                <w:szCs w:val="22"/>
              </w:rPr>
              <w:t>Наименование заказчика</w:t>
            </w:r>
          </w:p>
        </w:tc>
        <w:tc>
          <w:tcPr>
            <w:tcW w:w="848"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Наименование товара (работы, услуги)*</w:t>
            </w:r>
          </w:p>
        </w:tc>
        <w:tc>
          <w:tcPr>
            <w:tcW w:w="431"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Единица измерения</w:t>
            </w:r>
          </w:p>
        </w:tc>
        <w:tc>
          <w:tcPr>
            <w:tcW w:w="485"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Количество, объем</w:t>
            </w:r>
          </w:p>
        </w:tc>
        <w:tc>
          <w:tcPr>
            <w:tcW w:w="485"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Условия поставки (в соответствии с ИНКОТЕРМС 2000)</w:t>
            </w:r>
          </w:p>
        </w:tc>
        <w:tc>
          <w:tcPr>
            <w:tcW w:w="485"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Срок поставки товаров, выполнения работ, оказания услуг</w:t>
            </w:r>
          </w:p>
        </w:tc>
        <w:tc>
          <w:tcPr>
            <w:tcW w:w="482"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Место поставки товаров, выполнения работ, оказания услуг</w:t>
            </w:r>
          </w:p>
        </w:tc>
        <w:tc>
          <w:tcPr>
            <w:tcW w:w="326"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right="3"/>
              <w:jc w:val="center"/>
            </w:pPr>
            <w:r w:rsidRPr="006351F4">
              <w:rPr>
                <w:sz w:val="22"/>
                <w:szCs w:val="22"/>
              </w:rPr>
              <w:t>Размер авансового платежа, %</w:t>
            </w:r>
          </w:p>
        </w:tc>
        <w:tc>
          <w:tcPr>
            <w:tcW w:w="538" w:type="pct"/>
            <w:tcBorders>
              <w:top w:val="single" w:sz="6" w:space="0" w:color="000000"/>
              <w:left w:val="nil"/>
              <w:bottom w:val="nil"/>
              <w:right w:val="single" w:sz="6" w:space="0" w:color="000000"/>
            </w:tcBorders>
            <w:vAlign w:val="center"/>
          </w:tcPr>
          <w:p w:rsidR="004E305F" w:rsidRPr="006351F4" w:rsidRDefault="004E305F" w:rsidP="00FB1F46">
            <w:pPr>
              <w:spacing w:line="115" w:lineRule="atLeast"/>
              <w:ind w:left="119"/>
              <w:jc w:val="center"/>
            </w:pPr>
            <w:r w:rsidRPr="006351F4">
              <w:rPr>
                <w:sz w:val="22"/>
                <w:szCs w:val="22"/>
              </w:rPr>
              <w:t>Сумма, выделенная для тендера, тенге</w:t>
            </w:r>
          </w:p>
        </w:tc>
      </w:tr>
      <w:tr w:rsidR="004E305F" w:rsidRPr="006351F4" w:rsidTr="00FB1F46">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4E305F" w:rsidRPr="006351F4" w:rsidRDefault="004E305F" w:rsidP="00FB1F46">
            <w:pPr>
              <w:spacing w:line="65" w:lineRule="atLeast"/>
              <w:ind w:right="56" w:firstLine="6"/>
              <w:jc w:val="center"/>
              <w:rPr>
                <w:b/>
                <w:bCs/>
              </w:rPr>
            </w:pPr>
            <w:r w:rsidRPr="006351F4">
              <w:rPr>
                <w:b/>
                <w:bCs/>
              </w:rPr>
              <w:t>1</w:t>
            </w:r>
          </w:p>
        </w:tc>
        <w:tc>
          <w:tcPr>
            <w:tcW w:w="592"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2</w:t>
            </w:r>
          </w:p>
        </w:tc>
        <w:tc>
          <w:tcPr>
            <w:tcW w:w="848"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3</w:t>
            </w:r>
          </w:p>
        </w:tc>
        <w:tc>
          <w:tcPr>
            <w:tcW w:w="431"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4</w:t>
            </w:r>
          </w:p>
        </w:tc>
        <w:tc>
          <w:tcPr>
            <w:tcW w:w="485"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5</w:t>
            </w:r>
          </w:p>
        </w:tc>
        <w:tc>
          <w:tcPr>
            <w:tcW w:w="485" w:type="pct"/>
            <w:tcBorders>
              <w:top w:val="single" w:sz="5" w:space="0" w:color="000000"/>
              <w:left w:val="nil"/>
              <w:bottom w:val="single" w:sz="4" w:space="0" w:color="auto"/>
              <w:right w:val="single" w:sz="5" w:space="0" w:color="000000"/>
            </w:tcBorders>
            <w:vAlign w:val="center"/>
          </w:tcPr>
          <w:p w:rsidR="004E305F" w:rsidRPr="006351F4" w:rsidRDefault="004E305F" w:rsidP="00FB1F46">
            <w:pPr>
              <w:spacing w:line="65" w:lineRule="atLeast"/>
              <w:ind w:right="56" w:firstLine="6"/>
              <w:jc w:val="center"/>
              <w:rPr>
                <w:b/>
                <w:bCs/>
              </w:rPr>
            </w:pPr>
            <w:r w:rsidRPr="006351F4">
              <w:rPr>
                <w:b/>
                <w:bCs/>
              </w:rPr>
              <w:t>6</w:t>
            </w:r>
          </w:p>
        </w:tc>
        <w:tc>
          <w:tcPr>
            <w:tcW w:w="485"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7</w:t>
            </w:r>
          </w:p>
        </w:tc>
        <w:tc>
          <w:tcPr>
            <w:tcW w:w="482"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8</w:t>
            </w:r>
          </w:p>
        </w:tc>
        <w:tc>
          <w:tcPr>
            <w:tcW w:w="326"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9</w:t>
            </w:r>
          </w:p>
        </w:tc>
        <w:tc>
          <w:tcPr>
            <w:tcW w:w="538" w:type="pct"/>
            <w:tcBorders>
              <w:top w:val="single" w:sz="5" w:space="0" w:color="000000"/>
              <w:left w:val="nil"/>
              <w:bottom w:val="single" w:sz="4" w:space="0" w:color="auto"/>
              <w:right w:val="single" w:sz="6" w:space="0" w:color="000000"/>
            </w:tcBorders>
          </w:tcPr>
          <w:p w:rsidR="004E305F" w:rsidRPr="006351F4" w:rsidRDefault="004E305F" w:rsidP="00FB1F46">
            <w:pPr>
              <w:spacing w:line="65" w:lineRule="atLeast"/>
              <w:ind w:right="56" w:firstLine="6"/>
              <w:jc w:val="center"/>
              <w:rPr>
                <w:b/>
                <w:bCs/>
              </w:rPr>
            </w:pPr>
            <w:r w:rsidRPr="006351F4">
              <w:rPr>
                <w:b/>
                <w:bCs/>
              </w:rPr>
              <w:t>10</w:t>
            </w:r>
          </w:p>
        </w:tc>
      </w:tr>
      <w:tr w:rsidR="00FB1F46" w:rsidRPr="00AF7248" w:rsidTr="00FB1F46">
        <w:tblPrEx>
          <w:tblCellSpacing w:w="-6" w:type="nil"/>
        </w:tblPrEx>
        <w:trPr>
          <w:trHeight w:val="529"/>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FB1F46" w:rsidRPr="00FF19F0" w:rsidRDefault="00FB1F46" w:rsidP="00FB1F46">
            <w:pPr>
              <w:autoSpaceDE/>
              <w:autoSpaceDN/>
              <w:adjustRightInd/>
              <w:jc w:val="center"/>
              <w:rPr>
                <w:rFonts w:eastAsia="Times New Roman"/>
                <w:color w:val="000000"/>
                <w:sz w:val="20"/>
                <w:szCs w:val="20"/>
              </w:rPr>
            </w:pPr>
            <w:r>
              <w:rPr>
                <w:rFonts w:eastAsia="Times New Roman"/>
                <w:color w:val="000000"/>
                <w:sz w:val="20"/>
                <w:szCs w:val="20"/>
              </w:rPr>
              <w:t>1</w:t>
            </w:r>
          </w:p>
        </w:tc>
        <w:tc>
          <w:tcPr>
            <w:tcW w:w="592" w:type="pct"/>
            <w:tcBorders>
              <w:top w:val="single" w:sz="4" w:space="0" w:color="auto"/>
              <w:left w:val="single" w:sz="4" w:space="0" w:color="auto"/>
              <w:right w:val="single" w:sz="4" w:space="0" w:color="auto"/>
            </w:tcBorders>
            <w:vAlign w:val="center"/>
          </w:tcPr>
          <w:p w:rsidR="00FB1F46" w:rsidRPr="00FF19F0" w:rsidRDefault="00FB1F46" w:rsidP="00FB1F46">
            <w:pPr>
              <w:autoSpaceDE/>
              <w:autoSpaceDN/>
              <w:adjustRightInd/>
              <w:ind w:left="86" w:right="162"/>
              <w:rPr>
                <w:rFonts w:eastAsia="Times New Roman"/>
                <w:color w:val="000000"/>
                <w:sz w:val="20"/>
                <w:szCs w:val="20"/>
              </w:rPr>
            </w:pPr>
            <w:r>
              <w:rPr>
                <w:rFonts w:eastAsia="Times New Roman"/>
                <w:color w:val="000000"/>
                <w:sz w:val="20"/>
                <w:szCs w:val="20"/>
              </w:rPr>
              <w:t>АО «Научный центр педиатрии и детской хирургии»</w:t>
            </w:r>
          </w:p>
        </w:tc>
        <w:tc>
          <w:tcPr>
            <w:tcW w:w="848" w:type="pct"/>
            <w:tcBorders>
              <w:top w:val="single" w:sz="4" w:space="0" w:color="auto"/>
              <w:left w:val="single" w:sz="4" w:space="0" w:color="auto"/>
              <w:bottom w:val="single" w:sz="4" w:space="0" w:color="auto"/>
              <w:right w:val="single" w:sz="4" w:space="0" w:color="auto"/>
            </w:tcBorders>
            <w:vAlign w:val="center"/>
          </w:tcPr>
          <w:p w:rsidR="00FB1F46" w:rsidRPr="00C10F8F" w:rsidRDefault="00363C0B" w:rsidP="00FB1F46">
            <w:pPr>
              <w:ind w:left="33"/>
              <w:rPr>
                <w:sz w:val="20"/>
                <w:szCs w:val="20"/>
              </w:rPr>
            </w:pPr>
            <w:r w:rsidRPr="00363C0B">
              <w:rPr>
                <w:sz w:val="20"/>
                <w:szCs w:val="20"/>
              </w:rPr>
              <w:t>Фактор свертывания крови II, VII, IX и X в комбинации</w:t>
            </w:r>
          </w:p>
          <w:p w:rsidR="00363C0B" w:rsidRPr="00363C0B" w:rsidRDefault="00363C0B" w:rsidP="00FB1F46">
            <w:pPr>
              <w:ind w:left="33"/>
              <w:rPr>
                <w:sz w:val="20"/>
                <w:szCs w:val="20"/>
              </w:rPr>
            </w:pPr>
            <w:proofErr w:type="spellStart"/>
            <w:r w:rsidRPr="00363C0B">
              <w:rPr>
                <w:sz w:val="20"/>
                <w:szCs w:val="20"/>
              </w:rPr>
              <w:t>лиофилизированный</w:t>
            </w:r>
            <w:proofErr w:type="spellEnd"/>
            <w:r w:rsidRPr="00363C0B">
              <w:rPr>
                <w:sz w:val="20"/>
                <w:szCs w:val="20"/>
              </w:rPr>
              <w:t xml:space="preserve"> порошок для приготовления раствора для внутривенного введения 500 МЕ</w:t>
            </w:r>
          </w:p>
        </w:tc>
        <w:tc>
          <w:tcPr>
            <w:tcW w:w="431" w:type="pct"/>
            <w:tcBorders>
              <w:top w:val="single" w:sz="4" w:space="0" w:color="auto"/>
              <w:left w:val="single" w:sz="4" w:space="0" w:color="auto"/>
              <w:bottom w:val="single" w:sz="4" w:space="0" w:color="auto"/>
              <w:right w:val="single" w:sz="4" w:space="0" w:color="auto"/>
            </w:tcBorders>
            <w:vAlign w:val="center"/>
          </w:tcPr>
          <w:p w:rsidR="00FB1F46" w:rsidRPr="006C688C" w:rsidRDefault="00FB1F46" w:rsidP="00FB1F46">
            <w:pPr>
              <w:jc w:val="center"/>
              <w:rPr>
                <w:rFonts w:eastAsia="Times New Roman"/>
                <w:color w:val="000000"/>
              </w:rPr>
            </w:pPr>
            <w:r>
              <w:rPr>
                <w:rFonts w:eastAsia="Times New Roman"/>
                <w:color w:val="000000"/>
              </w:rPr>
              <w:t>пара</w:t>
            </w:r>
          </w:p>
        </w:tc>
        <w:tc>
          <w:tcPr>
            <w:tcW w:w="485" w:type="pct"/>
            <w:tcBorders>
              <w:top w:val="single" w:sz="4" w:space="0" w:color="auto"/>
              <w:left w:val="single" w:sz="4" w:space="0" w:color="auto"/>
              <w:bottom w:val="single" w:sz="4" w:space="0" w:color="auto"/>
              <w:right w:val="single" w:sz="4" w:space="0" w:color="auto"/>
            </w:tcBorders>
            <w:vAlign w:val="center"/>
          </w:tcPr>
          <w:p w:rsidR="00FB1F46" w:rsidRPr="00C10F8F" w:rsidRDefault="00C10F8F" w:rsidP="00E92848">
            <w:pPr>
              <w:jc w:val="center"/>
              <w:rPr>
                <w:sz w:val="20"/>
                <w:szCs w:val="20"/>
              </w:rPr>
            </w:pPr>
            <w:r>
              <w:rPr>
                <w:sz w:val="20"/>
                <w:szCs w:val="20"/>
              </w:rPr>
              <w:t>35</w:t>
            </w:r>
          </w:p>
        </w:tc>
        <w:tc>
          <w:tcPr>
            <w:tcW w:w="485" w:type="pct"/>
            <w:tcBorders>
              <w:top w:val="single" w:sz="4" w:space="0" w:color="auto"/>
              <w:left w:val="single" w:sz="4" w:space="0" w:color="auto"/>
              <w:right w:val="single" w:sz="4" w:space="0" w:color="auto"/>
            </w:tcBorders>
            <w:vAlign w:val="center"/>
          </w:tcPr>
          <w:p w:rsidR="00FB1F46" w:rsidRPr="00C93C56" w:rsidRDefault="00FB1F46" w:rsidP="00FB1F46">
            <w:pPr>
              <w:spacing w:line="65" w:lineRule="atLeast"/>
              <w:ind w:left="119"/>
              <w:jc w:val="center"/>
              <w:rPr>
                <w:b/>
                <w:bCs/>
                <w:sz w:val="20"/>
              </w:rPr>
            </w:pPr>
            <w:r w:rsidRPr="00C93C56">
              <w:rPr>
                <w:sz w:val="20"/>
                <w:szCs w:val="22"/>
              </w:rPr>
              <w:t>DDP</w:t>
            </w:r>
          </w:p>
        </w:tc>
        <w:tc>
          <w:tcPr>
            <w:tcW w:w="485" w:type="pct"/>
            <w:tcBorders>
              <w:top w:val="single" w:sz="4" w:space="0" w:color="auto"/>
              <w:left w:val="single" w:sz="4" w:space="0" w:color="auto"/>
              <w:right w:val="single" w:sz="4" w:space="0" w:color="auto"/>
            </w:tcBorders>
            <w:vAlign w:val="center"/>
          </w:tcPr>
          <w:p w:rsidR="00FB1F46" w:rsidRPr="00C93C56" w:rsidRDefault="00FB1F46" w:rsidP="00FB1F46">
            <w:pPr>
              <w:ind w:left="119" w:right="85"/>
              <w:jc w:val="center"/>
              <w:rPr>
                <w:sz w:val="20"/>
              </w:rPr>
            </w:pPr>
            <w:r w:rsidRPr="00C93C56">
              <w:rPr>
                <w:sz w:val="20"/>
                <w:szCs w:val="22"/>
              </w:rPr>
              <w:t>В течение 3 (тр</w:t>
            </w:r>
            <w:r>
              <w:rPr>
                <w:sz w:val="20"/>
                <w:szCs w:val="22"/>
              </w:rPr>
              <w:t>ех</w:t>
            </w:r>
            <w:r w:rsidRPr="00C93C56">
              <w:rPr>
                <w:sz w:val="20"/>
                <w:szCs w:val="22"/>
              </w:rPr>
              <w:t xml:space="preserve">) </w:t>
            </w:r>
            <w:r>
              <w:rPr>
                <w:sz w:val="20"/>
                <w:szCs w:val="22"/>
              </w:rPr>
              <w:t xml:space="preserve">рабочих </w:t>
            </w:r>
            <w:r w:rsidRPr="00C93C56">
              <w:rPr>
                <w:sz w:val="20"/>
                <w:szCs w:val="22"/>
              </w:rPr>
              <w:t>дней со дня поступления Заявки, до 31 декабря 2018 года</w:t>
            </w:r>
          </w:p>
        </w:tc>
        <w:tc>
          <w:tcPr>
            <w:tcW w:w="482" w:type="pct"/>
            <w:tcBorders>
              <w:top w:val="single" w:sz="4" w:space="0" w:color="auto"/>
              <w:left w:val="single" w:sz="4" w:space="0" w:color="auto"/>
              <w:right w:val="single" w:sz="4" w:space="0" w:color="auto"/>
            </w:tcBorders>
            <w:vAlign w:val="center"/>
          </w:tcPr>
          <w:p w:rsidR="00FB1F46" w:rsidRPr="00C93C56" w:rsidRDefault="00FB1F46" w:rsidP="00FB1F46">
            <w:pPr>
              <w:ind w:left="119" w:right="85"/>
              <w:jc w:val="center"/>
              <w:rPr>
                <w:sz w:val="20"/>
              </w:rPr>
            </w:pPr>
            <w:r w:rsidRPr="00C93C56">
              <w:rPr>
                <w:sz w:val="20"/>
                <w:szCs w:val="22"/>
              </w:rPr>
              <w:t>г. Алматы, пр. Аль-</w:t>
            </w:r>
            <w:proofErr w:type="spellStart"/>
            <w:r w:rsidRPr="00C93C56">
              <w:rPr>
                <w:sz w:val="20"/>
                <w:szCs w:val="22"/>
              </w:rPr>
              <w:t>Фараби</w:t>
            </w:r>
            <w:proofErr w:type="spellEnd"/>
            <w:r w:rsidRPr="00C93C56">
              <w:rPr>
                <w:sz w:val="20"/>
                <w:szCs w:val="22"/>
              </w:rPr>
              <w:t>, 146</w:t>
            </w:r>
          </w:p>
        </w:tc>
        <w:tc>
          <w:tcPr>
            <w:tcW w:w="326" w:type="pct"/>
            <w:tcBorders>
              <w:top w:val="single" w:sz="4" w:space="0" w:color="auto"/>
              <w:left w:val="single" w:sz="4" w:space="0" w:color="auto"/>
              <w:right w:val="single" w:sz="4" w:space="0" w:color="auto"/>
            </w:tcBorders>
            <w:vAlign w:val="center"/>
          </w:tcPr>
          <w:p w:rsidR="00FB1F46" w:rsidRPr="00C93C56" w:rsidRDefault="00FB1F46" w:rsidP="00FB1F46">
            <w:pPr>
              <w:ind w:left="119" w:right="85"/>
              <w:jc w:val="center"/>
              <w:rPr>
                <w:sz w:val="20"/>
              </w:rPr>
            </w:pPr>
            <w:r w:rsidRPr="00C93C56">
              <w:rPr>
                <w:sz w:val="20"/>
                <w:szCs w:val="22"/>
              </w:rPr>
              <w:t>0%</w:t>
            </w:r>
          </w:p>
        </w:tc>
        <w:tc>
          <w:tcPr>
            <w:tcW w:w="538" w:type="pct"/>
            <w:tcBorders>
              <w:top w:val="single" w:sz="4" w:space="0" w:color="auto"/>
              <w:left w:val="single" w:sz="4" w:space="0" w:color="auto"/>
              <w:bottom w:val="single" w:sz="4" w:space="0" w:color="auto"/>
              <w:right w:val="single" w:sz="4" w:space="0" w:color="auto"/>
            </w:tcBorders>
            <w:vAlign w:val="center"/>
          </w:tcPr>
          <w:p w:rsidR="00FB1F46" w:rsidRPr="00C10F8F" w:rsidRDefault="00C10F8F" w:rsidP="00FB1F46">
            <w:pPr>
              <w:jc w:val="center"/>
              <w:rPr>
                <w:sz w:val="20"/>
                <w:szCs w:val="20"/>
              </w:rPr>
            </w:pPr>
            <w:r>
              <w:rPr>
                <w:sz w:val="20"/>
                <w:szCs w:val="20"/>
              </w:rPr>
              <w:t>3557050,00</w:t>
            </w:r>
          </w:p>
        </w:tc>
      </w:tr>
      <w:tr w:rsidR="004E305F" w:rsidRPr="00AF7248" w:rsidTr="00FB1F46">
        <w:tblPrEx>
          <w:tblCellSpacing w:w="-6" w:type="nil"/>
        </w:tblPrEx>
        <w:trPr>
          <w:tblCellSpacing w:w="-6" w:type="nil"/>
        </w:trPr>
        <w:tc>
          <w:tcPr>
            <w:tcW w:w="328" w:type="pct"/>
            <w:tcBorders>
              <w:top w:val="single" w:sz="4" w:space="0" w:color="auto"/>
              <w:left w:val="single" w:sz="6" w:space="0" w:color="000000"/>
              <w:bottom w:val="single" w:sz="4" w:space="0" w:color="auto"/>
              <w:right w:val="single" w:sz="4" w:space="0" w:color="auto"/>
            </w:tcBorders>
            <w:vAlign w:val="center"/>
          </w:tcPr>
          <w:p w:rsidR="004E305F" w:rsidRPr="00FF19F0" w:rsidRDefault="004E305F" w:rsidP="00FB1F46">
            <w:pPr>
              <w:autoSpaceDE/>
              <w:autoSpaceDN/>
              <w:adjustRightInd/>
              <w:jc w:val="center"/>
              <w:rPr>
                <w:rFonts w:eastAsia="Times New Roman"/>
                <w:color w:val="000000"/>
                <w:sz w:val="20"/>
                <w:szCs w:val="20"/>
              </w:rPr>
            </w:pPr>
          </w:p>
        </w:tc>
        <w:tc>
          <w:tcPr>
            <w:tcW w:w="592" w:type="pct"/>
            <w:tcBorders>
              <w:top w:val="single" w:sz="4" w:space="0" w:color="auto"/>
              <w:left w:val="single" w:sz="4" w:space="0" w:color="auto"/>
              <w:bottom w:val="single" w:sz="4" w:space="0" w:color="auto"/>
              <w:right w:val="single" w:sz="4" w:space="0" w:color="auto"/>
            </w:tcBorders>
            <w:vAlign w:val="center"/>
          </w:tcPr>
          <w:p w:rsidR="004E305F" w:rsidRPr="00FF19F0" w:rsidRDefault="004E305F" w:rsidP="00FB1F46">
            <w:pPr>
              <w:autoSpaceDE/>
              <w:autoSpaceDN/>
              <w:adjustRightInd/>
              <w:ind w:left="86" w:right="162"/>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5" w:space="0" w:color="000000"/>
            </w:tcBorders>
          </w:tcPr>
          <w:p w:rsidR="004E305F" w:rsidRPr="0097145A" w:rsidRDefault="004E305F" w:rsidP="00FB1F46">
            <w:pPr>
              <w:autoSpaceDE/>
              <w:autoSpaceDN/>
              <w:adjustRightInd/>
              <w:ind w:left="175"/>
              <w:rPr>
                <w:rFonts w:eastAsia="Times New Roman"/>
                <w:color w:val="000000"/>
                <w:sz w:val="20"/>
                <w:szCs w:val="20"/>
              </w:rPr>
            </w:pPr>
            <w:r w:rsidRPr="006351F4">
              <w:rPr>
                <w:b/>
                <w:bCs/>
                <w:sz w:val="22"/>
                <w:szCs w:val="22"/>
              </w:rPr>
              <w:t>Всего</w:t>
            </w:r>
            <w:r>
              <w:rPr>
                <w:b/>
                <w:bCs/>
                <w:sz w:val="22"/>
                <w:szCs w:val="22"/>
              </w:rPr>
              <w:t>:</w:t>
            </w:r>
          </w:p>
        </w:tc>
        <w:tc>
          <w:tcPr>
            <w:tcW w:w="431" w:type="pct"/>
            <w:tcBorders>
              <w:top w:val="single" w:sz="4" w:space="0" w:color="auto"/>
              <w:left w:val="nil"/>
              <w:bottom w:val="single" w:sz="4" w:space="0" w:color="auto"/>
              <w:right w:val="single" w:sz="5" w:space="0" w:color="000000"/>
            </w:tcBorders>
            <w:vAlign w:val="center"/>
          </w:tcPr>
          <w:p w:rsidR="004E305F" w:rsidRDefault="004E305F" w:rsidP="00FB1F46">
            <w:pPr>
              <w:autoSpaceDE/>
              <w:autoSpaceDN/>
              <w:adjustRightInd/>
              <w:jc w:val="center"/>
              <w:rPr>
                <w:rFonts w:eastAsia="Times New Roman"/>
                <w:color w:val="000000"/>
                <w:sz w:val="20"/>
                <w:szCs w:val="20"/>
              </w:rPr>
            </w:pPr>
          </w:p>
        </w:tc>
        <w:tc>
          <w:tcPr>
            <w:tcW w:w="485" w:type="pct"/>
            <w:tcBorders>
              <w:top w:val="single" w:sz="4" w:space="0" w:color="auto"/>
              <w:left w:val="nil"/>
              <w:bottom w:val="single" w:sz="4" w:space="0" w:color="auto"/>
              <w:right w:val="single" w:sz="4" w:space="0" w:color="auto"/>
            </w:tcBorders>
            <w:vAlign w:val="center"/>
          </w:tcPr>
          <w:p w:rsidR="004E305F" w:rsidRPr="00FF19F0" w:rsidRDefault="004E305F" w:rsidP="00FB1F46">
            <w:pPr>
              <w:autoSpaceDE/>
              <w:autoSpaceDN/>
              <w:adjustRightInd/>
              <w:jc w:val="center"/>
              <w:rPr>
                <w:rFonts w:eastAsia="Times New Roman"/>
                <w:color w:val="000000"/>
                <w:sz w:val="20"/>
                <w:szCs w:val="20"/>
              </w:rPr>
            </w:pPr>
          </w:p>
        </w:tc>
        <w:tc>
          <w:tcPr>
            <w:tcW w:w="485" w:type="pct"/>
            <w:tcBorders>
              <w:top w:val="single" w:sz="4" w:space="0" w:color="auto"/>
              <w:left w:val="single" w:sz="4" w:space="0" w:color="auto"/>
              <w:bottom w:val="single" w:sz="4" w:space="0" w:color="auto"/>
              <w:right w:val="single" w:sz="4" w:space="0" w:color="auto"/>
            </w:tcBorders>
          </w:tcPr>
          <w:p w:rsidR="004E305F" w:rsidRPr="00AF7248" w:rsidRDefault="004E305F" w:rsidP="00FB1F46">
            <w:pPr>
              <w:spacing w:line="65" w:lineRule="atLeast"/>
              <w:ind w:left="119"/>
              <w:jc w:val="both"/>
              <w:rPr>
                <w:b/>
                <w:bCs/>
                <w:highlight w:val="yellow"/>
              </w:rPr>
            </w:pPr>
          </w:p>
        </w:tc>
        <w:tc>
          <w:tcPr>
            <w:tcW w:w="485" w:type="pct"/>
            <w:tcBorders>
              <w:top w:val="single" w:sz="4" w:space="0" w:color="auto"/>
              <w:left w:val="single" w:sz="4" w:space="0" w:color="auto"/>
              <w:bottom w:val="single" w:sz="4" w:space="0" w:color="auto"/>
              <w:right w:val="single" w:sz="4" w:space="0" w:color="auto"/>
            </w:tcBorders>
          </w:tcPr>
          <w:p w:rsidR="004E305F" w:rsidRPr="00AF7248" w:rsidRDefault="004E305F" w:rsidP="00FB1F46">
            <w:pPr>
              <w:spacing w:line="65" w:lineRule="atLeast"/>
              <w:ind w:left="119" w:firstLine="540"/>
              <w:jc w:val="both"/>
              <w:rPr>
                <w:b/>
                <w:bCs/>
                <w:highlight w:val="yellow"/>
              </w:rPr>
            </w:pPr>
          </w:p>
        </w:tc>
        <w:tc>
          <w:tcPr>
            <w:tcW w:w="482" w:type="pct"/>
            <w:tcBorders>
              <w:top w:val="single" w:sz="4" w:space="0" w:color="auto"/>
              <w:left w:val="single" w:sz="4" w:space="0" w:color="auto"/>
              <w:bottom w:val="single" w:sz="4" w:space="0" w:color="auto"/>
              <w:right w:val="single" w:sz="4" w:space="0" w:color="auto"/>
            </w:tcBorders>
          </w:tcPr>
          <w:p w:rsidR="004E305F" w:rsidRPr="00AF7248" w:rsidRDefault="004E305F" w:rsidP="00FB1F46">
            <w:pPr>
              <w:spacing w:line="65" w:lineRule="atLeast"/>
              <w:ind w:left="119" w:firstLine="540"/>
              <w:jc w:val="both"/>
              <w:rPr>
                <w:b/>
                <w:bCs/>
                <w:highlight w:val="yellow"/>
              </w:rPr>
            </w:pPr>
          </w:p>
        </w:tc>
        <w:tc>
          <w:tcPr>
            <w:tcW w:w="326" w:type="pct"/>
            <w:tcBorders>
              <w:top w:val="single" w:sz="4" w:space="0" w:color="auto"/>
              <w:left w:val="single" w:sz="4" w:space="0" w:color="auto"/>
              <w:bottom w:val="single" w:sz="4" w:space="0" w:color="auto"/>
              <w:right w:val="single" w:sz="4" w:space="0" w:color="auto"/>
            </w:tcBorders>
          </w:tcPr>
          <w:p w:rsidR="004E305F" w:rsidRPr="00AF7248" w:rsidRDefault="004E305F" w:rsidP="00FB1F46">
            <w:pPr>
              <w:spacing w:line="65" w:lineRule="atLeast"/>
              <w:ind w:left="119" w:firstLine="540"/>
              <w:jc w:val="both"/>
              <w:rPr>
                <w:b/>
                <w:bCs/>
                <w:highlight w:val="yellow"/>
              </w:rPr>
            </w:pPr>
          </w:p>
        </w:tc>
        <w:tc>
          <w:tcPr>
            <w:tcW w:w="538" w:type="pct"/>
            <w:tcBorders>
              <w:top w:val="single" w:sz="4" w:space="0" w:color="auto"/>
              <w:left w:val="single" w:sz="4" w:space="0" w:color="auto"/>
              <w:bottom w:val="single" w:sz="4" w:space="0" w:color="auto"/>
              <w:right w:val="single" w:sz="6" w:space="0" w:color="000000"/>
            </w:tcBorders>
            <w:vAlign w:val="center"/>
          </w:tcPr>
          <w:p w:rsidR="004E305F" w:rsidRPr="005C31AE" w:rsidRDefault="00C10F8F" w:rsidP="00FB1F46">
            <w:pPr>
              <w:jc w:val="center"/>
              <w:rPr>
                <w:b/>
                <w:sz w:val="20"/>
                <w:szCs w:val="20"/>
                <w:lang w:val="kk-KZ"/>
              </w:rPr>
            </w:pPr>
            <w:r>
              <w:rPr>
                <w:b/>
                <w:sz w:val="20"/>
                <w:szCs w:val="20"/>
              </w:rPr>
              <w:t>3557050</w:t>
            </w:r>
            <w:r w:rsidR="005C31AE">
              <w:rPr>
                <w:b/>
                <w:sz w:val="20"/>
                <w:szCs w:val="20"/>
                <w:lang w:val="kk-KZ"/>
              </w:rPr>
              <w:t>,00</w:t>
            </w:r>
          </w:p>
        </w:tc>
      </w:tr>
    </w:tbl>
    <w:p w:rsidR="004E305F" w:rsidRDefault="004E305F" w:rsidP="006351F4">
      <w:pPr>
        <w:ind w:firstLine="540"/>
        <w:jc w:val="center"/>
        <w:rPr>
          <w:b/>
          <w:bCs/>
        </w:rPr>
      </w:pPr>
    </w:p>
    <w:p w:rsidR="0021269E" w:rsidRPr="006351F4" w:rsidRDefault="0021269E">
      <w:pPr>
        <w:ind w:firstLine="540"/>
        <w:jc w:val="both"/>
      </w:pPr>
      <w:r w:rsidRPr="006351F4">
        <w:t> Полное описание и характеристика товара указывается в технической спецификации</w:t>
      </w:r>
      <w:r w:rsidR="000C5D60" w:rsidRPr="006351F4">
        <w:t>.</w:t>
      </w:r>
    </w:p>
    <w:p w:rsidR="0021269E" w:rsidRPr="009B2B10" w:rsidRDefault="0021269E">
      <w:pPr>
        <w:ind w:firstLine="540"/>
        <w:jc w:val="both"/>
      </w:pPr>
      <w:r w:rsidRPr="006351F4">
        <w:t>  </w:t>
      </w:r>
    </w:p>
    <w:p w:rsidR="006351F4" w:rsidRDefault="006351F4">
      <w:pPr>
        <w:ind w:firstLine="540"/>
        <w:jc w:val="both"/>
      </w:pPr>
    </w:p>
    <w:p w:rsidR="006351F4" w:rsidRPr="006351F4" w:rsidRDefault="006351F4">
      <w:pPr>
        <w:ind w:firstLine="540"/>
        <w:jc w:val="both"/>
      </w:pPr>
    </w:p>
    <w:tbl>
      <w:tblPr>
        <w:tblW w:w="13440" w:type="dxa"/>
        <w:jc w:val="center"/>
        <w:tblLayout w:type="fixed"/>
        <w:tblCellMar>
          <w:left w:w="0" w:type="dxa"/>
          <w:right w:w="0" w:type="dxa"/>
        </w:tblCellMar>
        <w:tblLook w:val="0000" w:firstRow="0" w:lastRow="0" w:firstColumn="0" w:lastColumn="0" w:noHBand="0" w:noVBand="0"/>
      </w:tblPr>
      <w:tblGrid>
        <w:gridCol w:w="8570"/>
        <w:gridCol w:w="4870"/>
      </w:tblGrid>
      <w:tr w:rsidR="0021269E" w:rsidRPr="006351F4" w:rsidTr="002F1B13">
        <w:trPr>
          <w:trHeight w:val="707"/>
          <w:jc w:val="center"/>
        </w:trPr>
        <w:tc>
          <w:tcPr>
            <w:tcW w:w="8570" w:type="dxa"/>
            <w:tcBorders>
              <w:top w:val="nil"/>
              <w:left w:val="nil"/>
              <w:bottom w:val="nil"/>
              <w:right w:val="nil"/>
            </w:tcBorders>
          </w:tcPr>
          <w:p w:rsidR="0021269E" w:rsidRPr="006351F4" w:rsidRDefault="009B689E">
            <w:pPr>
              <w:jc w:val="both"/>
              <w:rPr>
                <w:b/>
                <w:bCs/>
              </w:rPr>
            </w:pPr>
            <w:proofErr w:type="spellStart"/>
            <w:r>
              <w:rPr>
                <w:b/>
                <w:bCs/>
              </w:rPr>
              <w:t>И.о.п</w:t>
            </w:r>
            <w:r w:rsidR="00D06B57">
              <w:rPr>
                <w:b/>
                <w:bCs/>
              </w:rPr>
              <w:t>редседатель</w:t>
            </w:r>
            <w:proofErr w:type="spellEnd"/>
            <w:r w:rsidR="00D06B57">
              <w:rPr>
                <w:b/>
                <w:bCs/>
              </w:rPr>
              <w:t xml:space="preserve"> Правления</w:t>
            </w:r>
            <w:r w:rsidR="002F1B13">
              <w:rPr>
                <w:b/>
                <w:bCs/>
              </w:rPr>
              <w:t xml:space="preserve"> </w:t>
            </w:r>
            <w:r w:rsidR="0021269E" w:rsidRPr="006351F4">
              <w:rPr>
                <w:b/>
                <w:bCs/>
              </w:rPr>
              <w:t>___________</w:t>
            </w:r>
            <w:r w:rsidR="002F1B13">
              <w:rPr>
                <w:b/>
                <w:bCs/>
              </w:rPr>
              <w:t>______</w:t>
            </w:r>
            <w:r>
              <w:rPr>
                <w:b/>
                <w:bCs/>
              </w:rPr>
              <w:t xml:space="preserve">__  </w:t>
            </w:r>
            <w:proofErr w:type="spellStart"/>
            <w:r>
              <w:rPr>
                <w:b/>
                <w:bCs/>
              </w:rPr>
              <w:t>Сауранбаева</w:t>
            </w:r>
            <w:proofErr w:type="spellEnd"/>
            <w:r>
              <w:rPr>
                <w:b/>
                <w:bCs/>
              </w:rPr>
              <w:t xml:space="preserve"> Ж.Б.</w:t>
            </w:r>
          </w:p>
          <w:p w:rsidR="0021269E" w:rsidRPr="006351F4" w:rsidRDefault="0021269E">
            <w:pPr>
              <w:ind w:hanging="20"/>
              <w:jc w:val="both"/>
              <w:rPr>
                <w:b/>
                <w:bCs/>
              </w:rPr>
            </w:pPr>
            <w:r w:rsidRPr="006351F4">
              <w:rPr>
                <w:b/>
                <w:bCs/>
              </w:rPr>
              <w:t> </w:t>
            </w:r>
          </w:p>
          <w:p w:rsidR="0021269E" w:rsidRPr="006351F4" w:rsidRDefault="0021269E">
            <w:pPr>
              <w:ind w:hanging="20"/>
              <w:jc w:val="both"/>
              <w:rPr>
                <w:b/>
                <w:bCs/>
              </w:rPr>
            </w:pPr>
            <w:r w:rsidRPr="006351F4">
              <w:rPr>
                <w:b/>
                <w:bCs/>
              </w:rPr>
              <w:t>М.П.</w:t>
            </w:r>
          </w:p>
        </w:tc>
        <w:tc>
          <w:tcPr>
            <w:tcW w:w="4870" w:type="dxa"/>
            <w:tcBorders>
              <w:top w:val="nil"/>
              <w:left w:val="nil"/>
              <w:bottom w:val="nil"/>
              <w:right w:val="nil"/>
            </w:tcBorders>
          </w:tcPr>
          <w:p w:rsidR="0021269E" w:rsidRPr="006351F4" w:rsidRDefault="0021269E">
            <w:pPr>
              <w:ind w:firstLine="540"/>
              <w:jc w:val="both"/>
            </w:pPr>
          </w:p>
        </w:tc>
      </w:tr>
    </w:tbl>
    <w:p w:rsidR="0021269E" w:rsidRPr="00AF7248" w:rsidRDefault="0021269E">
      <w:pPr>
        <w:ind w:firstLine="540"/>
        <w:jc w:val="both"/>
        <w:rPr>
          <w:highlight w:val="yellow"/>
        </w:rPr>
      </w:pPr>
    </w:p>
    <w:p w:rsidR="0021269E" w:rsidRPr="002C45F1" w:rsidRDefault="00934F76">
      <w:pPr>
        <w:ind w:firstLine="540"/>
        <w:jc w:val="right"/>
      </w:pPr>
      <w:r w:rsidRPr="00AF7248">
        <w:rPr>
          <w:highlight w:val="yellow"/>
        </w:rPr>
        <w:br w:type="page"/>
      </w:r>
      <w:r w:rsidR="0021269E" w:rsidRPr="002C45F1">
        <w:lastRenderedPageBreak/>
        <w:t>Приложение 2</w:t>
      </w:r>
    </w:p>
    <w:p w:rsidR="0021269E" w:rsidRPr="002C45F1" w:rsidRDefault="0021269E">
      <w:pPr>
        <w:ind w:firstLine="540"/>
        <w:jc w:val="right"/>
      </w:pPr>
      <w:r w:rsidRPr="002C45F1">
        <w:t>к  Тендерной документации</w:t>
      </w:r>
    </w:p>
    <w:p w:rsidR="0021269E" w:rsidRDefault="0021269E">
      <w:pPr>
        <w:ind w:firstLine="540"/>
        <w:jc w:val="center"/>
        <w:rPr>
          <w:b/>
          <w:bCs/>
        </w:rPr>
      </w:pPr>
      <w:r w:rsidRPr="002C45F1">
        <w:rPr>
          <w:b/>
          <w:bCs/>
        </w:rPr>
        <w:t>ТЕХНИЧЕСКАЯ СПЕЦИФИКАЦИЯ</w:t>
      </w:r>
    </w:p>
    <w:p w:rsidR="00F56C7E" w:rsidRDefault="00F56C7E">
      <w:pPr>
        <w:ind w:firstLine="540"/>
        <w:jc w:val="center"/>
        <w:rPr>
          <w:b/>
          <w:bCs/>
        </w:rPr>
      </w:pPr>
    </w:p>
    <w:tbl>
      <w:tblPr>
        <w:tblW w:w="15029"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0"/>
        <w:gridCol w:w="3264"/>
        <w:gridCol w:w="5245"/>
        <w:gridCol w:w="1060"/>
        <w:gridCol w:w="1420"/>
        <w:gridCol w:w="1500"/>
        <w:gridCol w:w="1840"/>
      </w:tblGrid>
      <w:tr w:rsidR="004E305F" w:rsidRPr="006C688C" w:rsidTr="00FB1F46">
        <w:tc>
          <w:tcPr>
            <w:tcW w:w="700" w:type="dxa"/>
            <w:shd w:val="clear" w:color="auto" w:fill="auto"/>
            <w:vAlign w:val="center"/>
          </w:tcPr>
          <w:p w:rsidR="004E305F" w:rsidRPr="006C688C" w:rsidRDefault="004E305F" w:rsidP="00FB1F46">
            <w:pPr>
              <w:jc w:val="center"/>
              <w:rPr>
                <w:rFonts w:eastAsia="Times New Roman"/>
                <w:b/>
                <w:color w:val="000000"/>
              </w:rPr>
            </w:pPr>
            <w:r w:rsidRPr="006C688C">
              <w:rPr>
                <w:rFonts w:eastAsia="Times New Roman"/>
                <w:b/>
                <w:color w:val="000000"/>
                <w:sz w:val="22"/>
                <w:szCs w:val="22"/>
              </w:rPr>
              <w:t>№ п/п</w:t>
            </w:r>
          </w:p>
        </w:tc>
        <w:tc>
          <w:tcPr>
            <w:tcW w:w="3264" w:type="dxa"/>
            <w:shd w:val="clear" w:color="auto" w:fill="auto"/>
            <w:vAlign w:val="center"/>
          </w:tcPr>
          <w:p w:rsidR="004E305F" w:rsidRPr="006C688C" w:rsidRDefault="004E305F" w:rsidP="00FB1F46">
            <w:pPr>
              <w:jc w:val="center"/>
              <w:rPr>
                <w:rFonts w:eastAsia="Times New Roman"/>
                <w:b/>
                <w:color w:val="000000"/>
              </w:rPr>
            </w:pPr>
            <w:r w:rsidRPr="006C688C">
              <w:rPr>
                <w:rFonts w:eastAsia="Times New Roman"/>
                <w:b/>
                <w:color w:val="000000"/>
                <w:sz w:val="22"/>
                <w:szCs w:val="22"/>
              </w:rPr>
              <w:t>Наименование</w:t>
            </w:r>
          </w:p>
        </w:tc>
        <w:tc>
          <w:tcPr>
            <w:tcW w:w="5245" w:type="dxa"/>
            <w:shd w:val="clear" w:color="auto" w:fill="auto"/>
            <w:vAlign w:val="center"/>
          </w:tcPr>
          <w:p w:rsidR="004E305F" w:rsidRPr="006C688C" w:rsidRDefault="004E305F" w:rsidP="00FB1F46">
            <w:pPr>
              <w:jc w:val="center"/>
              <w:rPr>
                <w:rFonts w:eastAsia="Times New Roman"/>
                <w:b/>
                <w:color w:val="000000"/>
              </w:rPr>
            </w:pPr>
            <w:r w:rsidRPr="006C688C">
              <w:rPr>
                <w:rFonts w:eastAsia="Times New Roman"/>
                <w:b/>
                <w:color w:val="000000"/>
                <w:sz w:val="22"/>
                <w:szCs w:val="22"/>
              </w:rPr>
              <w:t>Характеристика</w:t>
            </w:r>
          </w:p>
        </w:tc>
        <w:tc>
          <w:tcPr>
            <w:tcW w:w="1060" w:type="dxa"/>
            <w:shd w:val="clear" w:color="auto" w:fill="auto"/>
            <w:vAlign w:val="center"/>
          </w:tcPr>
          <w:p w:rsidR="004E305F" w:rsidRPr="006C688C" w:rsidRDefault="004E305F" w:rsidP="00FB1F46">
            <w:pPr>
              <w:jc w:val="center"/>
              <w:rPr>
                <w:rFonts w:eastAsia="Times New Roman"/>
                <w:b/>
                <w:color w:val="000000"/>
              </w:rPr>
            </w:pPr>
            <w:proofErr w:type="spellStart"/>
            <w:r w:rsidRPr="006C688C">
              <w:rPr>
                <w:rFonts w:eastAsia="Times New Roman"/>
                <w:b/>
                <w:color w:val="000000"/>
                <w:sz w:val="22"/>
                <w:szCs w:val="22"/>
              </w:rPr>
              <w:t>Ед.изм</w:t>
            </w:r>
            <w:proofErr w:type="spellEnd"/>
          </w:p>
        </w:tc>
        <w:tc>
          <w:tcPr>
            <w:tcW w:w="1420" w:type="dxa"/>
            <w:shd w:val="clear" w:color="auto" w:fill="auto"/>
            <w:vAlign w:val="center"/>
          </w:tcPr>
          <w:p w:rsidR="004E305F" w:rsidRPr="006C688C" w:rsidRDefault="004E305F" w:rsidP="00FB1F46">
            <w:pPr>
              <w:jc w:val="center"/>
              <w:rPr>
                <w:rFonts w:eastAsia="Times New Roman"/>
                <w:b/>
                <w:color w:val="000000"/>
              </w:rPr>
            </w:pPr>
            <w:r w:rsidRPr="006C688C">
              <w:rPr>
                <w:rFonts w:eastAsia="Times New Roman"/>
                <w:b/>
                <w:color w:val="000000"/>
                <w:sz w:val="22"/>
                <w:szCs w:val="22"/>
              </w:rPr>
              <w:t>Количество</w:t>
            </w:r>
          </w:p>
        </w:tc>
        <w:tc>
          <w:tcPr>
            <w:tcW w:w="1500" w:type="dxa"/>
            <w:shd w:val="clear" w:color="auto" w:fill="auto"/>
            <w:vAlign w:val="center"/>
          </w:tcPr>
          <w:p w:rsidR="004E305F" w:rsidRPr="006C688C" w:rsidRDefault="004E305F" w:rsidP="00FB1F46">
            <w:pPr>
              <w:jc w:val="center"/>
              <w:rPr>
                <w:rFonts w:eastAsia="Times New Roman"/>
                <w:b/>
                <w:color w:val="000000"/>
              </w:rPr>
            </w:pPr>
            <w:r w:rsidRPr="006C688C">
              <w:rPr>
                <w:rFonts w:eastAsia="Times New Roman"/>
                <w:b/>
                <w:color w:val="000000"/>
                <w:sz w:val="22"/>
                <w:szCs w:val="22"/>
              </w:rPr>
              <w:t>Цена</w:t>
            </w:r>
          </w:p>
        </w:tc>
        <w:tc>
          <w:tcPr>
            <w:tcW w:w="1840" w:type="dxa"/>
            <w:shd w:val="clear" w:color="auto" w:fill="auto"/>
            <w:vAlign w:val="center"/>
          </w:tcPr>
          <w:p w:rsidR="004E305F" w:rsidRPr="006C688C" w:rsidRDefault="004E305F" w:rsidP="00FB1F46">
            <w:pPr>
              <w:jc w:val="center"/>
              <w:rPr>
                <w:rFonts w:eastAsia="Times New Roman"/>
                <w:b/>
                <w:color w:val="000000"/>
              </w:rPr>
            </w:pPr>
            <w:r w:rsidRPr="006C688C">
              <w:rPr>
                <w:rFonts w:eastAsia="Times New Roman"/>
                <w:b/>
                <w:color w:val="000000"/>
                <w:sz w:val="22"/>
                <w:szCs w:val="22"/>
              </w:rPr>
              <w:t>Сумма, тенге</w:t>
            </w:r>
          </w:p>
        </w:tc>
      </w:tr>
      <w:tr w:rsidR="004E305F" w:rsidRPr="006C688C" w:rsidTr="00FB1F46">
        <w:trPr>
          <w:cantSplit/>
          <w:trHeight w:val="625"/>
        </w:trPr>
        <w:tc>
          <w:tcPr>
            <w:tcW w:w="700" w:type="dxa"/>
            <w:shd w:val="clear" w:color="auto" w:fill="auto"/>
            <w:vAlign w:val="center"/>
          </w:tcPr>
          <w:p w:rsidR="004E305F" w:rsidRPr="006C688C" w:rsidRDefault="004E305F" w:rsidP="00FB1F46">
            <w:pPr>
              <w:jc w:val="center"/>
              <w:rPr>
                <w:rFonts w:eastAsia="Times New Roman"/>
                <w:color w:val="000000"/>
              </w:rPr>
            </w:pPr>
            <w:r w:rsidRPr="006C688C">
              <w:rPr>
                <w:rFonts w:eastAsia="Times New Roman"/>
                <w:color w:val="000000"/>
                <w:sz w:val="22"/>
                <w:szCs w:val="22"/>
              </w:rPr>
              <w:t>1</w:t>
            </w:r>
          </w:p>
        </w:tc>
        <w:tc>
          <w:tcPr>
            <w:tcW w:w="3264" w:type="dxa"/>
            <w:shd w:val="clear" w:color="auto" w:fill="auto"/>
            <w:vAlign w:val="center"/>
          </w:tcPr>
          <w:p w:rsidR="004E305F" w:rsidRPr="0010568A" w:rsidRDefault="00363C0B" w:rsidP="00FB1F46">
            <w:pPr>
              <w:rPr>
                <w:sz w:val="20"/>
                <w:szCs w:val="20"/>
              </w:rPr>
            </w:pPr>
            <w:r w:rsidRPr="00363C0B">
              <w:rPr>
                <w:sz w:val="20"/>
                <w:szCs w:val="20"/>
              </w:rPr>
              <w:t>Фактор свертывания крови II, VII, IX и X в комбинации</w:t>
            </w:r>
          </w:p>
        </w:tc>
        <w:tc>
          <w:tcPr>
            <w:tcW w:w="5245" w:type="dxa"/>
            <w:shd w:val="clear" w:color="auto" w:fill="auto"/>
            <w:vAlign w:val="center"/>
          </w:tcPr>
          <w:p w:rsidR="004E305F" w:rsidRPr="004B3884" w:rsidRDefault="00363C0B" w:rsidP="00FB1F46">
            <w:pPr>
              <w:pStyle w:val="ac"/>
              <w:ind w:left="34"/>
              <w:rPr>
                <w:sz w:val="20"/>
                <w:szCs w:val="20"/>
              </w:rPr>
            </w:pPr>
            <w:proofErr w:type="spellStart"/>
            <w:r w:rsidRPr="00363C0B">
              <w:rPr>
                <w:sz w:val="20"/>
                <w:szCs w:val="20"/>
              </w:rPr>
              <w:t>лиофилизированный</w:t>
            </w:r>
            <w:proofErr w:type="spellEnd"/>
            <w:r w:rsidRPr="00363C0B">
              <w:rPr>
                <w:sz w:val="20"/>
                <w:szCs w:val="20"/>
              </w:rPr>
              <w:t xml:space="preserve"> порошок для приготовления раствора для внутривенного введения 500 МЕ</w:t>
            </w:r>
          </w:p>
        </w:tc>
        <w:tc>
          <w:tcPr>
            <w:tcW w:w="1060" w:type="dxa"/>
            <w:shd w:val="clear" w:color="auto" w:fill="auto"/>
            <w:vAlign w:val="center"/>
          </w:tcPr>
          <w:p w:rsidR="004E305F" w:rsidRPr="0010568A" w:rsidRDefault="00363C0B" w:rsidP="00FB1F46">
            <w:pPr>
              <w:jc w:val="center"/>
              <w:rPr>
                <w:sz w:val="20"/>
                <w:szCs w:val="20"/>
                <w:lang w:val="kk-KZ"/>
              </w:rPr>
            </w:pPr>
            <w:r>
              <w:rPr>
                <w:sz w:val="20"/>
                <w:szCs w:val="20"/>
                <w:lang w:val="kk-KZ"/>
              </w:rPr>
              <w:t>фл</w:t>
            </w:r>
          </w:p>
        </w:tc>
        <w:tc>
          <w:tcPr>
            <w:tcW w:w="1420" w:type="dxa"/>
            <w:shd w:val="clear" w:color="auto" w:fill="auto"/>
            <w:vAlign w:val="center"/>
          </w:tcPr>
          <w:p w:rsidR="004E305F" w:rsidRPr="00C10F8F" w:rsidRDefault="00C10F8F" w:rsidP="00C10F8F">
            <w:pPr>
              <w:jc w:val="center"/>
              <w:rPr>
                <w:sz w:val="20"/>
                <w:szCs w:val="20"/>
              </w:rPr>
            </w:pPr>
            <w:r>
              <w:rPr>
                <w:sz w:val="20"/>
                <w:szCs w:val="20"/>
              </w:rPr>
              <w:t>35</w:t>
            </w:r>
          </w:p>
        </w:tc>
        <w:tc>
          <w:tcPr>
            <w:tcW w:w="1500" w:type="dxa"/>
            <w:shd w:val="clear" w:color="auto" w:fill="auto"/>
            <w:vAlign w:val="center"/>
          </w:tcPr>
          <w:p w:rsidR="004E305F" w:rsidRPr="00271DD9" w:rsidRDefault="00363C0B" w:rsidP="00C10F8F">
            <w:pPr>
              <w:jc w:val="center"/>
              <w:rPr>
                <w:sz w:val="20"/>
                <w:szCs w:val="20"/>
                <w:lang w:val="en-US"/>
              </w:rPr>
            </w:pPr>
            <w:r>
              <w:rPr>
                <w:sz w:val="20"/>
                <w:szCs w:val="20"/>
                <w:lang w:val="en-US"/>
              </w:rPr>
              <w:t>1016</w:t>
            </w:r>
            <w:r w:rsidR="00C10F8F">
              <w:rPr>
                <w:sz w:val="20"/>
                <w:szCs w:val="20"/>
              </w:rPr>
              <w:t>3</w:t>
            </w:r>
            <w:r>
              <w:rPr>
                <w:sz w:val="20"/>
                <w:szCs w:val="20"/>
                <w:lang w:val="en-US"/>
              </w:rPr>
              <w:t>0</w:t>
            </w:r>
          </w:p>
        </w:tc>
        <w:tc>
          <w:tcPr>
            <w:tcW w:w="1840" w:type="dxa"/>
            <w:shd w:val="clear" w:color="auto" w:fill="auto"/>
            <w:vAlign w:val="center"/>
          </w:tcPr>
          <w:p w:rsidR="004E305F" w:rsidRPr="00363C0B" w:rsidRDefault="00C10F8F" w:rsidP="00FB1F46">
            <w:pPr>
              <w:jc w:val="center"/>
              <w:rPr>
                <w:sz w:val="20"/>
                <w:szCs w:val="20"/>
                <w:lang w:val="en-US"/>
              </w:rPr>
            </w:pPr>
            <w:r>
              <w:rPr>
                <w:sz w:val="20"/>
                <w:szCs w:val="20"/>
              </w:rPr>
              <w:t>3557050,00</w:t>
            </w:r>
          </w:p>
        </w:tc>
      </w:tr>
    </w:tbl>
    <w:p w:rsidR="004E305F" w:rsidRDefault="004E305F">
      <w:pPr>
        <w:ind w:firstLine="540"/>
        <w:jc w:val="center"/>
        <w:rPr>
          <w:b/>
          <w:bCs/>
        </w:rPr>
      </w:pPr>
    </w:p>
    <w:p w:rsidR="004E305F" w:rsidRPr="00BA06E5" w:rsidRDefault="004E305F">
      <w:pPr>
        <w:ind w:firstLine="540"/>
        <w:jc w:val="center"/>
        <w:rPr>
          <w:b/>
          <w:bCs/>
        </w:rPr>
      </w:pPr>
    </w:p>
    <w:p w:rsidR="00D56DDE" w:rsidRDefault="00D56DDE">
      <w:pPr>
        <w:ind w:firstLine="540"/>
        <w:jc w:val="center"/>
        <w:rPr>
          <w:b/>
          <w:bCs/>
          <w:highlight w:val="yellow"/>
        </w:rPr>
      </w:pPr>
    </w:p>
    <w:p w:rsidR="002F1B13" w:rsidRPr="006351F4" w:rsidRDefault="00E92848" w:rsidP="002F1B13">
      <w:pPr>
        <w:jc w:val="both"/>
        <w:rPr>
          <w:b/>
          <w:bCs/>
        </w:rPr>
      </w:pPr>
      <w:proofErr w:type="spellStart"/>
      <w:r>
        <w:rPr>
          <w:b/>
          <w:bCs/>
        </w:rPr>
        <w:t>И.о.п</w:t>
      </w:r>
      <w:r w:rsidR="00D06B57">
        <w:rPr>
          <w:b/>
          <w:bCs/>
        </w:rPr>
        <w:t>редседатель</w:t>
      </w:r>
      <w:proofErr w:type="spellEnd"/>
      <w:r w:rsidR="00D06B57">
        <w:rPr>
          <w:b/>
          <w:bCs/>
        </w:rPr>
        <w:t xml:space="preserve"> Правления</w:t>
      </w:r>
      <w:r w:rsidR="002F1B13" w:rsidRPr="006351F4">
        <w:rPr>
          <w:b/>
          <w:bCs/>
        </w:rPr>
        <w:t>___________</w:t>
      </w:r>
      <w:r w:rsidR="002F1B13">
        <w:rPr>
          <w:b/>
          <w:bCs/>
        </w:rPr>
        <w:t>______</w:t>
      </w:r>
      <w:r>
        <w:rPr>
          <w:b/>
          <w:bCs/>
        </w:rPr>
        <w:t xml:space="preserve">__  </w:t>
      </w:r>
      <w:proofErr w:type="spellStart"/>
      <w:r>
        <w:rPr>
          <w:b/>
          <w:bCs/>
        </w:rPr>
        <w:t>Сауранбаева</w:t>
      </w:r>
      <w:proofErr w:type="spellEnd"/>
      <w:r>
        <w:rPr>
          <w:b/>
          <w:bCs/>
        </w:rPr>
        <w:t xml:space="preserve"> Ж.Б.</w:t>
      </w:r>
    </w:p>
    <w:p w:rsidR="0021269E" w:rsidRPr="0080529D" w:rsidRDefault="0021269E" w:rsidP="00513FCE">
      <w:pPr>
        <w:ind w:hanging="20"/>
        <w:jc w:val="both"/>
        <w:rPr>
          <w:b/>
          <w:bCs/>
        </w:rPr>
      </w:pPr>
      <w:r w:rsidRPr="0080529D">
        <w:rPr>
          <w:b/>
          <w:bCs/>
        </w:rPr>
        <w:t> М.П.</w:t>
      </w:r>
    </w:p>
    <w:p w:rsidR="001478D7" w:rsidRPr="00AF7248" w:rsidRDefault="001478D7">
      <w:pPr>
        <w:pStyle w:val="j15"/>
        <w:shd w:val="clear" w:color="auto" w:fill="FFFFFF"/>
        <w:spacing w:before="0" w:after="0"/>
        <w:ind w:firstLine="6804"/>
        <w:jc w:val="right"/>
        <w:rPr>
          <w:highlight w:val="yellow"/>
        </w:rPr>
        <w:sectPr w:rsidR="001478D7" w:rsidRPr="00AF7248" w:rsidSect="00212192">
          <w:pgSz w:w="16838" w:h="11906" w:orient="landscape"/>
          <w:pgMar w:top="924" w:right="1259" w:bottom="1077" w:left="1134" w:header="709" w:footer="709" w:gutter="0"/>
          <w:cols w:space="720"/>
          <w:noEndnote/>
        </w:sectPr>
      </w:pPr>
    </w:p>
    <w:p w:rsidR="0021269E" w:rsidRPr="0080529D" w:rsidRDefault="0021269E">
      <w:pPr>
        <w:pStyle w:val="j15"/>
        <w:shd w:val="clear" w:color="auto" w:fill="FFFFFF"/>
        <w:spacing w:before="0" w:after="0"/>
        <w:ind w:firstLine="6804"/>
        <w:jc w:val="right"/>
      </w:pPr>
      <w:r w:rsidRPr="0080529D">
        <w:lastRenderedPageBreak/>
        <w:t>Приложение 3</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tbl>
      <w:tblPr>
        <w:tblW w:w="9855" w:type="dxa"/>
        <w:tblInd w:w="2" w:type="dxa"/>
        <w:tblLayout w:type="fixed"/>
        <w:tblLook w:val="0000" w:firstRow="0" w:lastRow="0" w:firstColumn="0" w:lastColumn="0" w:noHBand="0" w:noVBand="0"/>
      </w:tblPr>
      <w:tblGrid>
        <w:gridCol w:w="3799"/>
        <w:gridCol w:w="6056"/>
      </w:tblGrid>
      <w:tr w:rsidR="0021269E" w:rsidRPr="0080529D">
        <w:tc>
          <w:tcPr>
            <w:tcW w:w="3801" w:type="dxa"/>
            <w:tcBorders>
              <w:top w:val="nil"/>
              <w:left w:val="nil"/>
              <w:bottom w:val="nil"/>
              <w:right w:val="nil"/>
            </w:tcBorders>
          </w:tcPr>
          <w:p w:rsidR="0021269E" w:rsidRPr="0080529D" w:rsidRDefault="0021269E">
            <w:pPr>
              <w:pStyle w:val="j13"/>
              <w:spacing w:before="0" w:after="0"/>
            </w:pPr>
          </w:p>
        </w:tc>
        <w:tc>
          <w:tcPr>
            <w:tcW w:w="6060" w:type="dxa"/>
            <w:tcBorders>
              <w:top w:val="nil"/>
              <w:left w:val="nil"/>
              <w:bottom w:val="nil"/>
              <w:right w:val="nil"/>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(Кому) 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заказчика, организатора закупа или единого дистрибьютора)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(От кого) __________________________________</w:t>
            </w:r>
            <w:r w:rsidRPr="0080529D">
              <w:rPr>
                <w:spacing w:val="2"/>
                <w:sz w:val="24"/>
                <w:szCs w:val="24"/>
              </w:rPr>
              <w:br/>
              <w:t>(наименование потенциального поставщика)</w:t>
            </w:r>
          </w:p>
          <w:p w:rsidR="0021269E" w:rsidRPr="0080529D" w:rsidRDefault="0021269E">
            <w:pPr>
              <w:pStyle w:val="j13"/>
              <w:spacing w:before="0" w:after="0"/>
            </w:pPr>
          </w:p>
        </w:tc>
      </w:tr>
    </w:tbl>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Заявка на участие в тендере</w:t>
      </w:r>
      <w:r w:rsidRPr="0080529D">
        <w:rPr>
          <w:rFonts w:ascii="Times New Roman" w:hAnsi="Times New Roman" w:cs="Times New Roman"/>
          <w:sz w:val="24"/>
          <w:szCs w:val="24"/>
        </w:rPr>
        <w:br/>
        <w:t>(для физических лиц, осуществляющих предпринимательскую</w:t>
      </w:r>
      <w:r w:rsidRPr="0080529D">
        <w:rPr>
          <w:rFonts w:ascii="Times New Roman" w:hAnsi="Times New Roman" w:cs="Times New Roman"/>
          <w:sz w:val="24"/>
          <w:szCs w:val="24"/>
        </w:rPr>
        <w:br/>
        <w:t>деятельность и юридических лиц)</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Рассмотрев тендерную документацию по проведению тендера/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r w:rsidRPr="0080529D">
        <w:rPr>
          <w:spacing w:val="2"/>
          <w:sz w:val="24"/>
          <w:szCs w:val="24"/>
        </w:rPr>
        <w:br/>
        <w:t xml:space="preserve">                                     (название тендера/двухэтапного тендера)</w:t>
      </w:r>
    </w:p>
    <w:p w:rsidR="0021269E" w:rsidRPr="0080529D" w:rsidRDefault="0021269E">
      <w:pPr>
        <w:pStyle w:val="aff1"/>
        <w:tabs>
          <w:tab w:val="clear" w:pos="710"/>
          <w:tab w:val="clear" w:pos="993"/>
          <w:tab w:val="left" w:pos="1134"/>
        </w:tabs>
        <w:ind w:firstLine="0"/>
        <w:rPr>
          <w:rFonts w:ascii="Times New Roman" w:hAnsi="Times New Roman" w:cs="Times New Roman"/>
          <w:spacing w:val="2"/>
        </w:rPr>
      </w:pPr>
      <w:r w:rsidRPr="0080529D">
        <w:rPr>
          <w:rFonts w:ascii="Times New Roman" w:hAnsi="Times New Roman" w:cs="Times New Roman"/>
          <w:spacing w:val="2"/>
        </w:rPr>
        <w:t>получение которой настоящим удостоверяется (указывается, если получена тендерная документация), ___________________________________,</w:t>
      </w:r>
      <w:r w:rsidRPr="0080529D">
        <w:rPr>
          <w:rFonts w:ascii="Times New Roman" w:hAnsi="Times New Roman" w:cs="Times New Roman"/>
          <w:spacing w:val="2"/>
        </w:rPr>
        <w:br/>
        <w:t>__________________________________________________________________</w:t>
      </w:r>
      <w:r w:rsidRPr="0080529D">
        <w:rPr>
          <w:rFonts w:ascii="Times New Roman" w:hAnsi="Times New Roman" w:cs="Times New Roman"/>
          <w:spacing w:val="2"/>
        </w:rPr>
        <w:br/>
        <w:t xml:space="preserve">(наименование потенциального поставщика) </w:t>
      </w:r>
      <w:r w:rsidRPr="0080529D">
        <w:rPr>
          <w:rFonts w:ascii="Times New Roman" w:hAnsi="Times New Roman" w:cs="Times New Roman"/>
        </w:rPr>
        <w:t xml:space="preserve">выражает согласие осуществить </w:t>
      </w:r>
      <w:r w:rsidRPr="0080529D">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80529D">
        <w:rPr>
          <w:rFonts w:ascii="Times New Roman" w:hAnsi="Times New Roman" w:cs="Times New Roman"/>
          <w:spacing w:val="2"/>
        </w:rPr>
        <w:br/>
        <w:t>(подробное описание товаров, фармацевтических услуг)</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__________________________________________________________________________________________________________________________________________________________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Настоящая тендерная заявка состоит из:</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Настоящая тендерная заявка действует в течение</w:t>
      </w:r>
      <w:r w:rsidRPr="0080529D">
        <w:rPr>
          <w:spacing w:val="2"/>
          <w:sz w:val="24"/>
          <w:szCs w:val="24"/>
        </w:rPr>
        <w:br/>
        <w:t>__________________ дней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(прописью)</w:t>
      </w:r>
      <w:r w:rsidRPr="0080529D">
        <w:rPr>
          <w:spacing w:val="2"/>
          <w:sz w:val="24"/>
          <w:szCs w:val="24"/>
        </w:rPr>
        <w:br/>
      </w:r>
      <w:r w:rsidRPr="0080529D">
        <w:rPr>
          <w:spacing w:val="2"/>
          <w:sz w:val="24"/>
          <w:szCs w:val="24"/>
        </w:rPr>
        <w:tab/>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Имеющий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1478D7">
      <w:pPr>
        <w:pStyle w:val="j15"/>
        <w:shd w:val="clear" w:color="auto" w:fill="FFFFFF"/>
        <w:spacing w:before="0" w:after="0"/>
        <w:ind w:firstLine="6804"/>
        <w:jc w:val="right"/>
      </w:pPr>
      <w:r w:rsidRPr="00AF7248">
        <w:rPr>
          <w:highlight w:val="yellow"/>
        </w:rPr>
        <w:br w:type="page"/>
      </w:r>
      <w:r w:rsidR="0021269E" w:rsidRPr="0080529D">
        <w:lastRenderedPageBreak/>
        <w:t>Приложение 4</w:t>
      </w:r>
    </w:p>
    <w:p w:rsidR="0021269E" w:rsidRPr="0080529D" w:rsidRDefault="0021269E">
      <w:pPr>
        <w:pStyle w:val="j15"/>
        <w:shd w:val="clear" w:color="auto" w:fill="FFFFFF"/>
        <w:spacing w:before="0" w:after="0"/>
        <w:ind w:firstLine="6804"/>
        <w:jc w:val="right"/>
      </w:pPr>
      <w:r w:rsidRPr="0080529D">
        <w:t>к 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Опись документов, прилагаемых</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к заявке потенциального поставщика</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firstRow="0" w:lastRow="0" w:firstColumn="0" w:lastColumn="0" w:noHBand="0" w:noVBand="0"/>
      </w:tblPr>
      <w:tblGrid>
        <w:gridCol w:w="942"/>
        <w:gridCol w:w="1698"/>
        <w:gridCol w:w="1187"/>
        <w:gridCol w:w="1473"/>
        <w:gridCol w:w="1368"/>
        <w:gridCol w:w="2570"/>
        <w:gridCol w:w="1067"/>
      </w:tblGrid>
      <w:tr w:rsidR="0021269E" w:rsidRPr="0080529D">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firstLine="709"/>
              <w:jc w:val="center"/>
              <w:rPr>
                <w:spacing w:val="2"/>
                <w:sz w:val="24"/>
                <w:szCs w:val="24"/>
              </w:rPr>
            </w:pPr>
          </w:p>
          <w:p w:rsidR="0021269E" w:rsidRPr="0080529D" w:rsidRDefault="0021269E">
            <w:pPr>
              <w:jc w:val="center"/>
            </w:pPr>
            <w:r w:rsidRPr="0080529D">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Оригинал, копия, нотариально</w:t>
            </w:r>
          </w:p>
          <w:p w:rsidR="0021269E" w:rsidRPr="0080529D" w:rsidRDefault="0021269E">
            <w:pPr>
              <w:pStyle w:val="a3"/>
              <w:spacing w:before="0" w:after="0"/>
              <w:jc w:val="center"/>
              <w:rPr>
                <w:spacing w:val="2"/>
                <w:sz w:val="24"/>
                <w:szCs w:val="24"/>
              </w:rPr>
            </w:pPr>
            <w:r w:rsidRPr="0080529D">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Стр.</w:t>
            </w:r>
          </w:p>
        </w:tc>
      </w:tr>
    </w:tbl>
    <w:p w:rsidR="0021269E" w:rsidRPr="0080529D" w:rsidRDefault="0021269E">
      <w:pPr>
        <w:pStyle w:val="a3"/>
        <w:shd w:val="clear" w:color="auto" w:fill="FFFFFF"/>
        <w:spacing w:before="0" w:after="0"/>
        <w:ind w:firstLine="709"/>
        <w:jc w:val="right"/>
        <w:rPr>
          <w:spacing w:val="2"/>
          <w:sz w:val="24"/>
          <w:szCs w:val="24"/>
        </w:rPr>
      </w:pP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21269E">
      <w:pPr>
        <w:pStyle w:val="j15"/>
        <w:shd w:val="clear" w:color="auto" w:fill="FFFFFF"/>
        <w:spacing w:before="0" w:after="0"/>
        <w:ind w:firstLine="6804"/>
        <w:jc w:val="right"/>
      </w:pPr>
      <w:r w:rsidRPr="0080529D">
        <w:t>Приложение 5</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z w:val="24"/>
          <w:szCs w:val="24"/>
        </w:rPr>
      </w:pPr>
      <w:r w:rsidRPr="0080529D">
        <w:rPr>
          <w:b/>
          <w:bCs/>
          <w:sz w:val="24"/>
          <w:szCs w:val="24"/>
        </w:rPr>
        <w:t xml:space="preserve">Справка об отсутствии просроченной задолженности </w:t>
      </w:r>
    </w:p>
    <w:p w:rsidR="0021269E" w:rsidRPr="0080529D" w:rsidRDefault="0021269E">
      <w:pPr>
        <w:pStyle w:val="a3"/>
        <w:shd w:val="clear" w:color="auto" w:fill="FFFFFF"/>
        <w:spacing w:before="0" w:after="0"/>
        <w:ind w:firstLine="709"/>
        <w:jc w:val="center"/>
        <w:rPr>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Банк/филиал банка (наименование) по состоянию на __________________ подтверждает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w:t>
      </w:r>
      <w:proofErr w:type="spellStart"/>
      <w:r w:rsidRPr="0080529D">
        <w:rPr>
          <w:spacing w:val="2"/>
          <w:sz w:val="24"/>
          <w:szCs w:val="24"/>
        </w:rPr>
        <w:t>обслуживающегося</w:t>
      </w:r>
      <w:proofErr w:type="spellEnd"/>
      <w:r w:rsidRPr="0080529D">
        <w:rPr>
          <w:spacing w:val="2"/>
          <w:sz w:val="24"/>
          <w:szCs w:val="24"/>
        </w:rPr>
        <w:t xml:space="preserve"> в данном банке/филиале банка,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выданной не ранее одного месяца предшествующего дате вскрытия конвертов.</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Дата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AF7248" w:rsidRDefault="0021269E">
      <w:pPr>
        <w:pStyle w:val="a3"/>
        <w:shd w:val="clear" w:color="auto" w:fill="FFFFFF"/>
        <w:spacing w:before="0" w:after="0"/>
        <w:ind w:firstLine="709"/>
        <w:rPr>
          <w:spacing w:val="2"/>
          <w:sz w:val="24"/>
          <w:szCs w:val="24"/>
          <w:highlight w:val="yellow"/>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БИН/ИИН - бизнес идентификационный номер/ индивидуальный идентификационный номер;</w:t>
      </w:r>
    </w:p>
    <w:p w:rsidR="0021269E" w:rsidRPr="00AF7248"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80529D">
        <w:rPr>
          <w:spacing w:val="2"/>
          <w:sz w:val="24"/>
          <w:szCs w:val="24"/>
        </w:rPr>
        <w:t xml:space="preserve">**БИК - </w:t>
      </w:r>
      <w:r w:rsidRPr="0080529D">
        <w:rPr>
          <w:rStyle w:val="apple-converted-space"/>
          <w:rFonts w:ascii="Times New Roman" w:hAnsi="Times New Roman" w:cs="Times New Roman"/>
          <w:color w:val="545454"/>
          <w:sz w:val="24"/>
          <w:szCs w:val="24"/>
          <w:shd w:val="clear" w:color="auto" w:fill="FFFFFF"/>
        </w:rPr>
        <w:t> б</w:t>
      </w:r>
      <w:r w:rsidRPr="0080529D">
        <w:rPr>
          <w:spacing w:val="2"/>
          <w:sz w:val="24"/>
          <w:szCs w:val="24"/>
        </w:rPr>
        <w:t>анковский идентификационный код</w:t>
      </w:r>
      <w:r w:rsidRPr="0080529D">
        <w:rPr>
          <w:rStyle w:val="apple-converted-space"/>
          <w:rFonts w:ascii="Times New Roman" w:hAnsi="Times New Roman" w:cs="Times New Roman"/>
          <w:color w:val="545454"/>
          <w:sz w:val="24"/>
          <w:szCs w:val="24"/>
          <w:shd w:val="clear" w:color="auto" w:fill="FFFFFF"/>
        </w:rPr>
        <w:t>.</w:t>
      </w:r>
    </w:p>
    <w:p w:rsidR="0021269E" w:rsidRPr="0080529D" w:rsidRDefault="0021269E">
      <w:pPr>
        <w:pStyle w:val="j15"/>
        <w:shd w:val="clear" w:color="auto" w:fill="FFFFFF"/>
        <w:spacing w:before="0" w:after="0"/>
        <w:ind w:firstLine="6804"/>
        <w:jc w:val="right"/>
      </w:pPr>
      <w:r w:rsidRPr="00AF7248">
        <w:rPr>
          <w:rStyle w:val="apple-converted-space"/>
          <w:rFonts w:ascii="Times New Roman" w:hAnsi="Times New Roman" w:cs="Times New Roman"/>
          <w:color w:val="545454"/>
          <w:shd w:val="clear" w:color="auto" w:fill="FFFFFF"/>
        </w:rPr>
        <w:br w:type="page"/>
      </w:r>
      <w:r w:rsidRPr="0080529D">
        <w:lastRenderedPageBreak/>
        <w:t>Приложение 6</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pacing w:val="2"/>
          <w:sz w:val="24"/>
          <w:szCs w:val="24"/>
        </w:rPr>
      </w:pPr>
      <w:r w:rsidRPr="0080529D">
        <w:rPr>
          <w:b/>
          <w:bCs/>
          <w:spacing w:val="2"/>
          <w:sz w:val="24"/>
          <w:szCs w:val="24"/>
        </w:rPr>
        <w:t>Сведения о квалификации</w:t>
      </w:r>
      <w:r w:rsidRPr="0080529D">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тендера __________________________________________</w:t>
      </w:r>
    </w:p>
    <w:p w:rsidR="0021269E" w:rsidRPr="0080529D" w:rsidRDefault="0021269E">
      <w:pPr>
        <w:pStyle w:val="a3"/>
        <w:numPr>
          <w:ilvl w:val="0"/>
          <w:numId w:val="3"/>
        </w:numPr>
        <w:shd w:val="clear" w:color="auto" w:fill="FFFFFF"/>
        <w:spacing w:before="0" w:after="0"/>
        <w:ind w:right="0"/>
        <w:jc w:val="left"/>
        <w:rPr>
          <w:spacing w:val="2"/>
          <w:sz w:val="24"/>
          <w:szCs w:val="24"/>
        </w:rPr>
      </w:pPr>
      <w:r w:rsidRPr="0080529D">
        <w:rPr>
          <w:spacing w:val="2"/>
          <w:sz w:val="24"/>
          <w:szCs w:val="24"/>
        </w:rPr>
        <w:t>Общие сведения о потенциальном поставщике:</w:t>
      </w:r>
    </w:p>
    <w:p w:rsidR="0021269E" w:rsidRPr="0080529D" w:rsidRDefault="0021269E">
      <w:pPr>
        <w:pStyle w:val="a3"/>
        <w:shd w:val="clear" w:color="auto" w:fill="FFFFFF"/>
        <w:spacing w:before="0" w:after="0"/>
        <w:ind w:left="709"/>
        <w:rPr>
          <w:spacing w:val="2"/>
          <w:sz w:val="24"/>
          <w:szCs w:val="24"/>
        </w:rPr>
      </w:pPr>
      <w:r w:rsidRPr="0080529D">
        <w:rPr>
          <w:spacing w:val="2"/>
          <w:sz w:val="24"/>
          <w:szCs w:val="24"/>
        </w:rPr>
        <w:t>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БИН/ИИН*/УНП** __________________________________________</w:t>
      </w:r>
      <w:bookmarkStart w:id="28" w:name="z839"/>
      <w:bookmarkEnd w:id="28"/>
      <w:r w:rsidRPr="0080529D">
        <w:rPr>
          <w:spacing w:val="2"/>
          <w:sz w:val="24"/>
          <w:szCs w:val="24"/>
        </w:rPr>
        <w:t>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 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
    <w:p w:rsidR="0021269E" w:rsidRPr="0080529D"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firstRow="0" w:lastRow="0" w:firstColumn="0" w:lastColumn="0" w:noHBand="0" w:noVBand="0"/>
      </w:tblPr>
      <w:tblGrid>
        <w:gridCol w:w="1999"/>
        <w:gridCol w:w="2000"/>
        <w:gridCol w:w="1264"/>
        <w:gridCol w:w="1264"/>
        <w:gridCol w:w="2210"/>
        <w:gridCol w:w="1475"/>
      </w:tblGrid>
      <w:tr w:rsidR="0021269E" w:rsidRPr="0080529D">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1"/>
                <w:sz w:val="24"/>
                <w:szCs w:val="24"/>
                <w:shd w:val="clear" w:color="auto" w:fill="FFFFFF"/>
              </w:rPr>
            </w:pPr>
            <w:r w:rsidRPr="0080529D">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1"/>
                <w:sz w:val="24"/>
                <w:szCs w:val="24"/>
                <w:shd w:val="clear" w:color="auto" w:fill="FFFFFF"/>
              </w:rPr>
            </w:pPr>
            <w:r w:rsidRPr="0080529D">
              <w:rPr>
                <w:spacing w:val="1"/>
                <w:sz w:val="24"/>
                <w:szCs w:val="24"/>
                <w:shd w:val="clear" w:color="auto" w:fill="FFFFFF"/>
              </w:rPr>
              <w:t>Стоимость договора, тенге</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2"/>
                <w:sz w:val="24"/>
                <w:szCs w:val="24"/>
              </w:rPr>
            </w:pPr>
            <w:r w:rsidRPr="0080529D">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6</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r>
    </w:tbl>
    <w:p w:rsidR="0021269E" w:rsidRPr="0080529D" w:rsidRDefault="0021269E">
      <w:pPr>
        <w:rPr>
          <w:vanish/>
        </w:rPr>
      </w:pPr>
    </w:p>
    <w:tbl>
      <w:tblPr>
        <w:tblW w:w="9630" w:type="dxa"/>
        <w:tblInd w:w="2" w:type="dxa"/>
        <w:tblLayout w:type="fixed"/>
        <w:tblCellMar>
          <w:left w:w="0" w:type="dxa"/>
          <w:right w:w="0" w:type="dxa"/>
        </w:tblCellMar>
        <w:tblLook w:val="0000" w:firstRow="0" w:lastRow="0" w:firstColumn="0" w:lastColumn="0" w:noHBand="0" w:noVBand="0"/>
      </w:tblPr>
      <w:tblGrid>
        <w:gridCol w:w="945"/>
        <w:gridCol w:w="8685"/>
      </w:tblGrid>
      <w:tr w:rsidR="0021269E" w:rsidRPr="0080529D">
        <w:trPr>
          <w:trHeight w:val="2202"/>
        </w:trPr>
        <w:tc>
          <w:tcPr>
            <w:tcW w:w="94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Достоверность всех сведений о квалификации подтверждаю</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 xml:space="preserve">                           </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Подпись, дата                     должность, фамилия, имя, отчество (при его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Печать (при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БИН/ИИН - бизнес идентификационный номер/индивидуальный идентификационный номер;</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**УНП - учетный номер налогоплательщика.</w:t>
            </w:r>
          </w:p>
        </w:tc>
      </w:tr>
    </w:tbl>
    <w:p w:rsidR="0021269E" w:rsidRPr="0080529D" w:rsidRDefault="0021269E">
      <w:pPr>
        <w:pStyle w:val="j15"/>
        <w:shd w:val="clear" w:color="auto" w:fill="FFFFFF"/>
        <w:spacing w:before="0" w:after="0"/>
        <w:ind w:firstLine="6804"/>
        <w:jc w:val="right"/>
      </w:pPr>
    </w:p>
    <w:p w:rsidR="0021269E" w:rsidRPr="0080529D" w:rsidRDefault="0021269E">
      <w:pPr>
        <w:pStyle w:val="j15"/>
        <w:shd w:val="clear" w:color="auto" w:fill="FFFFFF"/>
        <w:spacing w:before="0" w:after="0"/>
        <w:ind w:firstLine="6804"/>
        <w:jc w:val="right"/>
      </w:pPr>
      <w:r w:rsidRPr="0080529D">
        <w:br w:type="page"/>
      </w:r>
      <w:r w:rsidRPr="0080529D">
        <w:lastRenderedPageBreak/>
        <w:t>Приложение 7</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p>
    <w:p w:rsidR="0021269E" w:rsidRPr="0080529D" w:rsidRDefault="0021269E">
      <w:pPr>
        <w:pStyle w:val="j13"/>
        <w:shd w:val="clear" w:color="auto" w:fill="FFFFFF"/>
        <w:spacing w:before="0" w:after="0"/>
        <w:ind w:firstLine="403"/>
      </w:pPr>
      <w:r w:rsidRPr="0080529D">
        <w:t> </w:t>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t xml:space="preserve">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Таблица цен потенциального поставщика</w:t>
      </w:r>
      <w:r w:rsidRPr="0080529D">
        <w:rPr>
          <w:rFonts w:ascii="Times New Roman" w:hAnsi="Times New Roman" w:cs="Times New Roman"/>
          <w:sz w:val="24"/>
          <w:szCs w:val="24"/>
        </w:rPr>
        <w:br/>
        <w:t xml:space="preserve">(наименование потенциального поставщика, </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заполняется отдельно на каждый лот)</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firstRow="0" w:lastRow="0" w:firstColumn="0" w:lastColumn="0" w:noHBand="0" w:noVBand="0"/>
      </w:tblPr>
      <w:tblGrid>
        <w:gridCol w:w="656"/>
        <w:gridCol w:w="6072"/>
        <w:gridCol w:w="2976"/>
      </w:tblGrid>
      <w:tr w:rsidR="0021269E" w:rsidRPr="0080529D">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товаров</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3</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Цена  ________ за единицу в ____ на условиях ________________ ИНКОТЕРМС 2010 </w:t>
            </w:r>
          </w:p>
          <w:p w:rsidR="0021269E" w:rsidRPr="0080529D" w:rsidRDefault="0021269E">
            <w:pPr>
              <w:pStyle w:val="a3"/>
              <w:spacing w:before="0" w:after="0"/>
              <w:rPr>
                <w:spacing w:val="2"/>
                <w:sz w:val="24"/>
                <w:szCs w:val="24"/>
              </w:rPr>
            </w:pPr>
            <w:r w:rsidRPr="0080529D">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Всего цена = стр.5 х стр.6, </w:t>
            </w:r>
          </w:p>
          <w:p w:rsidR="0021269E" w:rsidRPr="0080529D" w:rsidRDefault="0021269E">
            <w:pPr>
              <w:pStyle w:val="a3"/>
              <w:spacing w:before="0" w:after="0"/>
              <w:rPr>
                <w:spacing w:val="2"/>
                <w:sz w:val="24"/>
                <w:szCs w:val="24"/>
              </w:rPr>
            </w:pPr>
            <w:r w:rsidRPr="0080529D">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Общая цена, в ________ на условиях</w:t>
            </w:r>
            <w:r w:rsidRPr="0080529D">
              <w:rPr>
                <w:spacing w:val="2"/>
                <w:sz w:val="24"/>
                <w:szCs w:val="24"/>
              </w:rPr>
              <w:br/>
              <w:t>___________________ ИНКОТЕРМС 2010</w:t>
            </w:r>
            <w:r w:rsidRPr="0080529D">
              <w:rPr>
                <w:spacing w:val="2"/>
                <w:sz w:val="24"/>
                <w:szCs w:val="24"/>
              </w:rPr>
              <w:br/>
              <w:t xml:space="preserve"> (пункт назначения, DDP)</w:t>
            </w:r>
            <w:r w:rsidRPr="0080529D">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80529D" w:rsidRDefault="0021269E">
            <w:pPr>
              <w:pStyle w:val="a3"/>
              <w:spacing w:before="0" w:after="0"/>
              <w:rPr>
                <w:spacing w:val="2"/>
                <w:sz w:val="24"/>
                <w:szCs w:val="24"/>
              </w:rPr>
            </w:pPr>
          </w:p>
          <w:p w:rsidR="0021269E" w:rsidRPr="0080529D" w:rsidRDefault="0021269E">
            <w:pPr>
              <w:pStyle w:val="a3"/>
              <w:spacing w:before="0" w:after="0"/>
              <w:rPr>
                <w:spacing w:val="2"/>
                <w:sz w:val="24"/>
                <w:szCs w:val="24"/>
              </w:rPr>
            </w:pPr>
            <w:r w:rsidRPr="0080529D">
              <w:rPr>
                <w:spacing w:val="2"/>
                <w:sz w:val="24"/>
                <w:szCs w:val="24"/>
              </w:rPr>
              <w:t>Потенциальный поставщик вправе указать другие затраты, в том числе:</w:t>
            </w:r>
          </w:p>
          <w:p w:rsidR="0021269E" w:rsidRPr="0080529D" w:rsidRDefault="0021269E">
            <w:pPr>
              <w:pStyle w:val="a3"/>
              <w:spacing w:before="0" w:after="0"/>
              <w:rPr>
                <w:spacing w:val="2"/>
                <w:sz w:val="24"/>
                <w:szCs w:val="24"/>
              </w:rPr>
            </w:pPr>
            <w:r w:rsidRPr="0080529D">
              <w:rPr>
                <w:spacing w:val="2"/>
                <w:sz w:val="24"/>
                <w:szCs w:val="24"/>
              </w:rPr>
              <w:t>8.1.</w:t>
            </w:r>
          </w:p>
          <w:p w:rsidR="0021269E" w:rsidRPr="0080529D" w:rsidRDefault="0021269E">
            <w:pPr>
              <w:pStyle w:val="a3"/>
              <w:spacing w:before="0" w:after="0"/>
              <w:rPr>
                <w:spacing w:val="2"/>
                <w:sz w:val="24"/>
                <w:szCs w:val="24"/>
              </w:rPr>
            </w:pPr>
            <w:r w:rsidRPr="0080529D">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Размер скидки, в случае ее предоставления</w:t>
            </w:r>
            <w:r w:rsidRPr="0080529D">
              <w:rPr>
                <w:spacing w:val="2"/>
                <w:sz w:val="24"/>
                <w:szCs w:val="24"/>
              </w:rPr>
              <w:br/>
              <w:t>9.1.</w:t>
            </w:r>
            <w:r w:rsidRPr="0080529D">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bl>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______________                       __________________________________</w:t>
      </w:r>
      <w:r w:rsidRPr="0080529D">
        <w:rPr>
          <w:spacing w:val="2"/>
          <w:sz w:val="24"/>
          <w:szCs w:val="24"/>
        </w:rPr>
        <w:br/>
        <w:t xml:space="preserve">           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80529D" w:rsidRDefault="0021269E">
      <w:pPr>
        <w:pStyle w:val="j15"/>
        <w:shd w:val="clear" w:color="auto" w:fill="FFFFFF"/>
        <w:spacing w:before="0" w:after="0"/>
        <w:ind w:firstLine="6804"/>
        <w:jc w:val="right"/>
      </w:pPr>
      <w:r w:rsidRPr="0080529D">
        <w:rPr>
          <w:spacing w:val="2"/>
        </w:rPr>
        <w:br w:type="page"/>
      </w:r>
      <w:r w:rsidRPr="0080529D">
        <w:lastRenderedPageBreak/>
        <w:t>Приложение 8</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Банковская гарантия</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банка 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реквизиты банка)</w:t>
      </w:r>
    </w:p>
    <w:p w:rsidR="0021269E" w:rsidRPr="0080529D" w:rsidRDefault="0021269E">
      <w:pPr>
        <w:jc w:val="both"/>
        <w:rPr>
          <w:spacing w:val="2"/>
        </w:rPr>
      </w:pPr>
      <w:r w:rsidRPr="0080529D">
        <w:rPr>
          <w:spacing w:val="2"/>
        </w:rPr>
        <w:t>Кому ______________________________________________________________</w:t>
      </w:r>
    </w:p>
    <w:p w:rsidR="0021269E" w:rsidRPr="0080529D" w:rsidRDefault="0021269E">
      <w:pPr>
        <w:ind w:firstLine="709"/>
        <w:jc w:val="both"/>
        <w:rPr>
          <w:spacing w:val="2"/>
        </w:rPr>
      </w:pPr>
      <w:r w:rsidRPr="0080529D">
        <w:rPr>
          <w:spacing w:val="2"/>
        </w:rPr>
        <w:t>(наименование и реквизиты заказчика, организатора закупа)</w:t>
      </w: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80529D">
        <w:rPr>
          <w:rFonts w:ascii="Times New Roman" w:hAnsi="Times New Roman" w:cs="Times New Roman"/>
          <w:b w:val="0"/>
          <w:bCs w:val="0"/>
          <w:sz w:val="24"/>
          <w:szCs w:val="24"/>
        </w:rPr>
        <w:t>Гарантийное обязательство № ____</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                                                 «____» ___________ _____ г.</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Мы были проинформированы,</w:t>
      </w:r>
    </w:p>
    <w:p w:rsidR="0021269E" w:rsidRPr="0080529D" w:rsidRDefault="0021269E">
      <w:pPr>
        <w:pStyle w:val="a3"/>
        <w:shd w:val="clear" w:color="auto" w:fill="FFFFFF"/>
        <w:spacing w:before="0" w:after="0"/>
        <w:rPr>
          <w:spacing w:val="2"/>
          <w:sz w:val="24"/>
          <w:szCs w:val="24"/>
        </w:rPr>
      </w:pPr>
      <w:r w:rsidRPr="0080529D">
        <w:rPr>
          <w:spacing w:val="2"/>
          <w:sz w:val="24"/>
          <w:szCs w:val="24"/>
        </w:rPr>
        <w:t>что 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потенциального поставщика)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заказчика, организатора закупа</w:t>
      </w:r>
    </w:p>
    <w:p w:rsidR="0021269E" w:rsidRPr="0080529D" w:rsidRDefault="0021269E">
      <w:pPr>
        <w:pStyle w:val="a3"/>
        <w:shd w:val="clear" w:color="auto" w:fill="FFFFFF"/>
        <w:spacing w:before="0" w:after="0"/>
        <w:rPr>
          <w:spacing w:val="2"/>
          <w:sz w:val="24"/>
          <w:szCs w:val="24"/>
        </w:rPr>
      </w:pPr>
      <w:r w:rsidRPr="0080529D">
        <w:rPr>
          <w:spacing w:val="2"/>
          <w:sz w:val="24"/>
          <w:szCs w:val="24"/>
        </w:rPr>
        <w:t>и готов осуществить поставку (оказать услугу)________________________ на общую сумму ________________ тенге.</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объем товаров, работ и услуг) (прописью)</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 связи с этим, мы ________________________ настоящим берем на себя</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банка)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безотзывное обязательство выплатить Вам по Вашему требованию сумму,</w:t>
      </w:r>
      <w:r w:rsidRPr="0080529D">
        <w:rPr>
          <w:spacing w:val="2"/>
          <w:sz w:val="24"/>
          <w:szCs w:val="24"/>
        </w:rPr>
        <w:br/>
        <w:t>равную 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(сумма в цифрах и прописью)</w:t>
      </w:r>
    </w:p>
    <w:p w:rsidR="0021269E" w:rsidRPr="0080529D" w:rsidRDefault="0021269E">
      <w:pPr>
        <w:pStyle w:val="a3"/>
        <w:shd w:val="clear" w:color="auto" w:fill="FFFFFF"/>
        <w:spacing w:before="0" w:after="0"/>
        <w:rPr>
          <w:spacing w:val="2"/>
          <w:sz w:val="24"/>
          <w:szCs w:val="24"/>
        </w:rPr>
      </w:pPr>
      <w:r w:rsidRPr="0080529D">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r w:rsidRPr="0080529D">
        <w:rPr>
          <w:spacing w:val="2"/>
          <w:sz w:val="24"/>
          <w:szCs w:val="24"/>
        </w:rPr>
        <w:tab/>
        <w:t>отозвал или изменил тендерную заявку после истечения окончательного срока приема тендерных заявок;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r w:rsidRPr="0080529D">
        <w:rPr>
          <w:spacing w:val="2"/>
          <w:sz w:val="24"/>
          <w:szCs w:val="24"/>
        </w:rPr>
        <w:tab/>
        <w:t>победитель уклонился от заключения договора закупа после признания победителем тендера;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w:t>
      </w:r>
      <w:r w:rsidRPr="0080529D">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вступает в силу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гаранта                                                                       Дата и адрес</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наличии)_________________________</w:t>
      </w:r>
    </w:p>
    <w:p w:rsidR="0021269E" w:rsidRPr="0080529D" w:rsidRDefault="0021269E">
      <w:pPr>
        <w:pStyle w:val="j15"/>
        <w:shd w:val="clear" w:color="auto" w:fill="FFFFFF"/>
        <w:spacing w:before="0" w:after="0"/>
        <w:ind w:firstLine="6804"/>
        <w:jc w:val="right"/>
      </w:pPr>
      <w:r w:rsidRPr="0080529D">
        <w:lastRenderedPageBreak/>
        <w:t>Приложение 9</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a3"/>
        <w:shd w:val="clear" w:color="auto" w:fill="FFFFFF"/>
        <w:spacing w:before="0" w:after="0"/>
        <w:jc w:val="center"/>
        <w:rPr>
          <w:b/>
          <w:bCs/>
          <w:spacing w:val="2"/>
          <w:sz w:val="24"/>
          <w:szCs w:val="24"/>
        </w:rPr>
      </w:pPr>
      <w:r w:rsidRPr="0080529D">
        <w:rPr>
          <w:b/>
          <w:bCs/>
          <w:spacing w:val="2"/>
          <w:sz w:val="24"/>
          <w:szCs w:val="24"/>
        </w:rPr>
        <w:t>Типовой договор закупа</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                                                 «___» __________ _____ г.</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r w:rsidRPr="0080529D">
        <w:rPr>
          <w:spacing w:val="2"/>
          <w:sz w:val="24"/>
          <w:szCs w:val="24"/>
        </w:rPr>
        <w:br/>
        <w:t>________________________________________________, именуемый (</w:t>
      </w:r>
      <w:proofErr w:type="spellStart"/>
      <w:r w:rsidRPr="0080529D">
        <w:rPr>
          <w:spacing w:val="2"/>
          <w:sz w:val="24"/>
          <w:szCs w:val="24"/>
        </w:rPr>
        <w:t>ое</w:t>
      </w:r>
      <w:proofErr w:type="spellEnd"/>
      <w:r w:rsidRPr="0080529D">
        <w:rPr>
          <w:spacing w:val="2"/>
          <w:sz w:val="24"/>
          <w:szCs w:val="24"/>
        </w:rPr>
        <w:t>) (</w:t>
      </w:r>
      <w:proofErr w:type="spellStart"/>
      <w:r w:rsidRPr="0080529D">
        <w:rPr>
          <w:spacing w:val="2"/>
          <w:sz w:val="24"/>
          <w:szCs w:val="24"/>
        </w:rPr>
        <w:t>ая</w:t>
      </w:r>
      <w:proofErr w:type="spellEnd"/>
      <w:r w:rsidRPr="0080529D">
        <w:rPr>
          <w:spacing w:val="2"/>
          <w:sz w:val="24"/>
          <w:szCs w:val="24"/>
        </w:rPr>
        <w:t>)</w:t>
      </w:r>
    </w:p>
    <w:p w:rsidR="0021269E" w:rsidRPr="0080529D" w:rsidRDefault="0021269E">
      <w:pPr>
        <w:pStyle w:val="a3"/>
        <w:shd w:val="clear" w:color="auto" w:fill="FFFFFF"/>
        <w:spacing w:before="0" w:after="0"/>
        <w:rPr>
          <w:spacing w:val="2"/>
          <w:sz w:val="24"/>
          <w:szCs w:val="24"/>
        </w:rPr>
      </w:pPr>
      <w:r w:rsidRPr="0080529D">
        <w:rPr>
          <w:spacing w:val="2"/>
          <w:sz w:val="24"/>
          <w:szCs w:val="24"/>
        </w:rPr>
        <w:t>(полное наименование Заказчика)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 «Заказчик», в лице 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должность, фамилия, имя, отчество (при его наличии) уполномоченного лица</w:t>
      </w:r>
    </w:p>
    <w:p w:rsidR="0021269E" w:rsidRPr="0080529D" w:rsidRDefault="0021269E">
      <w:pPr>
        <w:pStyle w:val="a3"/>
        <w:shd w:val="clear" w:color="auto" w:fill="FFFFFF"/>
        <w:spacing w:before="0" w:after="0"/>
        <w:rPr>
          <w:spacing w:val="2"/>
          <w:sz w:val="24"/>
          <w:szCs w:val="24"/>
        </w:rPr>
      </w:pPr>
      <w:r w:rsidRPr="0080529D">
        <w:rPr>
          <w:spacing w:val="2"/>
          <w:sz w:val="24"/>
          <w:szCs w:val="24"/>
        </w:rPr>
        <w:t>с одной стороны, и 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(полное наименование Поставщика – победителя тендера)</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 именуемый (</w:t>
      </w:r>
      <w:proofErr w:type="spellStart"/>
      <w:r w:rsidRPr="0080529D">
        <w:rPr>
          <w:spacing w:val="2"/>
          <w:sz w:val="24"/>
          <w:szCs w:val="24"/>
        </w:rPr>
        <w:t>ое</w:t>
      </w:r>
      <w:proofErr w:type="spellEnd"/>
      <w:r w:rsidRPr="0080529D">
        <w:rPr>
          <w:spacing w:val="2"/>
          <w:sz w:val="24"/>
          <w:szCs w:val="24"/>
        </w:rPr>
        <w:t>) (</w:t>
      </w:r>
      <w:proofErr w:type="spellStart"/>
      <w:r w:rsidRPr="0080529D">
        <w:rPr>
          <w:spacing w:val="2"/>
          <w:sz w:val="24"/>
          <w:szCs w:val="24"/>
        </w:rPr>
        <w:t>ая</w:t>
      </w:r>
      <w:proofErr w:type="spellEnd"/>
      <w:r w:rsidRPr="0080529D">
        <w:rPr>
          <w:spacing w:val="2"/>
          <w:sz w:val="24"/>
          <w:szCs w:val="24"/>
        </w:rPr>
        <w:t>) в дальнейшем – «Поставщик»,</w:t>
      </w:r>
    </w:p>
    <w:p w:rsidR="0021269E" w:rsidRPr="0080529D" w:rsidRDefault="0021269E">
      <w:pPr>
        <w:pStyle w:val="a3"/>
        <w:shd w:val="clear" w:color="auto" w:fill="FFFFFF"/>
        <w:spacing w:before="0" w:after="0"/>
        <w:rPr>
          <w:spacing w:val="2"/>
          <w:sz w:val="24"/>
          <w:szCs w:val="24"/>
        </w:rPr>
      </w:pPr>
      <w:r w:rsidRPr="0080529D">
        <w:rPr>
          <w:spacing w:val="2"/>
          <w:sz w:val="24"/>
          <w:szCs w:val="24"/>
        </w:rPr>
        <w:t>в лице _____________________________________________________________,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(устава, положения)</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80529D">
        <w:rPr>
          <w:sz w:val="24"/>
          <w:szCs w:val="24"/>
        </w:rPr>
        <w:t>и медицинской помощи в системе обязательного социального медицинского страхования</w:t>
      </w:r>
      <w:r w:rsidRPr="0080529D">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29" w:name="z478"/>
      <w:bookmarkEnd w:id="29"/>
      <w:r w:rsidRPr="0080529D">
        <w:rPr>
          <w:spacing w:val="2"/>
          <w:sz w:val="24"/>
          <w:szCs w:val="24"/>
        </w:rPr>
        <w:t>Общая стоимость товаров (для ГУ указать наименование товаров согласно бюджетной программы/специфики) составляет (указать сумму цифрами и прописью) (далее – общая сумма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30" w:name="z479"/>
      <w:bookmarkEnd w:id="30"/>
      <w:r w:rsidRPr="0080529D">
        <w:rPr>
          <w:spacing w:val="2"/>
          <w:sz w:val="24"/>
          <w:szCs w:val="24"/>
        </w:rPr>
        <w:t>В данном Договоре нижеперечисленные понятия будут иметь следующее толкование:</w:t>
      </w:r>
    </w:p>
    <w:p w:rsidR="0021269E" w:rsidRPr="0080529D" w:rsidRDefault="0021269E">
      <w:pPr>
        <w:pStyle w:val="a3"/>
        <w:numPr>
          <w:ilvl w:val="0"/>
          <w:numId w:val="5"/>
        </w:numPr>
        <w:shd w:val="clear" w:color="auto" w:fill="FFFFFF"/>
        <w:spacing w:before="0" w:after="0"/>
        <w:ind w:right="0"/>
        <w:rPr>
          <w:spacing w:val="2"/>
          <w:sz w:val="24"/>
          <w:szCs w:val="24"/>
        </w:rPr>
      </w:pPr>
      <w:bookmarkStart w:id="31" w:name="z480"/>
      <w:bookmarkEnd w:id="31"/>
      <w:r w:rsidRPr="0080529D">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 со всеми приложениями и дополнениями к нему, а также со всей документацией, на которую в договоре есть ссылки;</w:t>
      </w:r>
    </w:p>
    <w:p w:rsidR="0021269E" w:rsidRPr="0080529D" w:rsidRDefault="0021269E">
      <w:pPr>
        <w:pStyle w:val="a3"/>
        <w:numPr>
          <w:ilvl w:val="0"/>
          <w:numId w:val="5"/>
        </w:numPr>
        <w:shd w:val="clear" w:color="auto" w:fill="FFFFFF"/>
        <w:spacing w:before="0" w:after="0"/>
        <w:ind w:right="0"/>
        <w:rPr>
          <w:spacing w:val="2"/>
          <w:sz w:val="24"/>
          <w:szCs w:val="24"/>
        </w:rPr>
      </w:pPr>
      <w:bookmarkStart w:id="32" w:name="z481"/>
      <w:bookmarkEnd w:id="32"/>
      <w:r w:rsidRPr="0080529D">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80529D" w:rsidRDefault="0021269E">
      <w:pPr>
        <w:pStyle w:val="a3"/>
        <w:numPr>
          <w:ilvl w:val="0"/>
          <w:numId w:val="5"/>
        </w:numPr>
        <w:shd w:val="clear" w:color="auto" w:fill="FFFFFF"/>
        <w:spacing w:before="0" w:after="0"/>
        <w:ind w:right="0"/>
        <w:rPr>
          <w:spacing w:val="2"/>
          <w:sz w:val="24"/>
          <w:szCs w:val="24"/>
        </w:rPr>
      </w:pPr>
      <w:bookmarkStart w:id="33" w:name="z482"/>
      <w:bookmarkEnd w:id="33"/>
      <w:r w:rsidRPr="0080529D">
        <w:rPr>
          <w:spacing w:val="2"/>
          <w:sz w:val="24"/>
          <w:szCs w:val="24"/>
        </w:rPr>
        <w:t>товары - товары и сопутствующие услуги, которые Поставщик должен поставить Заказчику в рамках Договора;</w:t>
      </w:r>
    </w:p>
    <w:p w:rsidR="0021269E" w:rsidRPr="0080529D" w:rsidRDefault="0021269E">
      <w:pPr>
        <w:pStyle w:val="a3"/>
        <w:numPr>
          <w:ilvl w:val="0"/>
          <w:numId w:val="5"/>
        </w:numPr>
        <w:shd w:val="clear" w:color="auto" w:fill="FFFFFF"/>
        <w:spacing w:before="0" w:after="0"/>
        <w:ind w:right="0"/>
        <w:rPr>
          <w:spacing w:val="2"/>
          <w:sz w:val="24"/>
          <w:szCs w:val="24"/>
        </w:rPr>
      </w:pPr>
      <w:bookmarkStart w:id="34" w:name="z483"/>
      <w:bookmarkEnd w:id="34"/>
      <w:r w:rsidRPr="0080529D">
        <w:rPr>
          <w:spacing w:val="2"/>
          <w:sz w:val="24"/>
          <w:szCs w:val="24"/>
        </w:rPr>
        <w:lastRenderedPageBreak/>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
    <w:p w:rsidR="0021269E" w:rsidRPr="0080529D" w:rsidRDefault="0021269E">
      <w:pPr>
        <w:pStyle w:val="a3"/>
        <w:numPr>
          <w:ilvl w:val="0"/>
          <w:numId w:val="5"/>
        </w:numPr>
        <w:shd w:val="clear" w:color="auto" w:fill="FFFFFF"/>
        <w:spacing w:before="0" w:after="0"/>
        <w:ind w:right="0"/>
        <w:rPr>
          <w:spacing w:val="2"/>
          <w:sz w:val="24"/>
          <w:szCs w:val="24"/>
        </w:rPr>
      </w:pPr>
      <w:bookmarkStart w:id="35" w:name="z484"/>
      <w:bookmarkEnd w:id="35"/>
      <w:r w:rsidRPr="0080529D">
        <w:rPr>
          <w:spacing w:val="2"/>
          <w:sz w:val="24"/>
          <w:szCs w:val="24"/>
        </w:rPr>
        <w:t xml:space="preserve">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w:t>
      </w:r>
      <w:proofErr w:type="spellStart"/>
      <w:r w:rsidRPr="0080529D">
        <w:rPr>
          <w:spacing w:val="2"/>
          <w:sz w:val="24"/>
          <w:szCs w:val="24"/>
        </w:rPr>
        <w:t>аффилиированные</w:t>
      </w:r>
      <w:proofErr w:type="spellEnd"/>
      <w:r w:rsidRPr="0080529D">
        <w:rPr>
          <w:spacing w:val="2"/>
          <w:sz w:val="24"/>
          <w:szCs w:val="24"/>
        </w:rPr>
        <w:t xml:space="preserve"> с ними юридические лица;</w:t>
      </w:r>
    </w:p>
    <w:p w:rsidR="0021269E" w:rsidRPr="0080529D" w:rsidRDefault="0021269E">
      <w:pPr>
        <w:pStyle w:val="a3"/>
        <w:numPr>
          <w:ilvl w:val="0"/>
          <w:numId w:val="5"/>
        </w:numPr>
        <w:shd w:val="clear" w:color="auto" w:fill="FFFFFF"/>
        <w:spacing w:before="0" w:after="0"/>
        <w:ind w:right="0"/>
        <w:rPr>
          <w:spacing w:val="2"/>
          <w:sz w:val="24"/>
          <w:szCs w:val="24"/>
        </w:rPr>
      </w:pPr>
      <w:bookmarkStart w:id="36" w:name="z485"/>
      <w:bookmarkEnd w:id="36"/>
      <w:r w:rsidRPr="0080529D">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37" w:name="z486"/>
      <w:bookmarkEnd w:id="37"/>
      <w:r w:rsidRPr="0080529D">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80529D" w:rsidRDefault="0021269E">
      <w:pPr>
        <w:pStyle w:val="a3"/>
        <w:numPr>
          <w:ilvl w:val="0"/>
          <w:numId w:val="4"/>
        </w:numPr>
        <w:shd w:val="clear" w:color="auto" w:fill="FFFFFF"/>
        <w:spacing w:before="0" w:after="0"/>
        <w:ind w:right="0"/>
        <w:rPr>
          <w:spacing w:val="2"/>
          <w:sz w:val="24"/>
          <w:szCs w:val="24"/>
        </w:rPr>
      </w:pPr>
      <w:bookmarkStart w:id="38" w:name="z487"/>
      <w:bookmarkEnd w:id="38"/>
      <w:r w:rsidRPr="0080529D">
        <w:rPr>
          <w:spacing w:val="2"/>
          <w:sz w:val="24"/>
          <w:szCs w:val="24"/>
        </w:rPr>
        <w:t>настоящий Договор;</w:t>
      </w:r>
    </w:p>
    <w:p w:rsidR="0021269E" w:rsidRPr="0080529D" w:rsidRDefault="0021269E">
      <w:pPr>
        <w:pStyle w:val="a3"/>
        <w:numPr>
          <w:ilvl w:val="0"/>
          <w:numId w:val="4"/>
        </w:numPr>
        <w:shd w:val="clear" w:color="auto" w:fill="FFFFFF"/>
        <w:spacing w:before="0" w:after="0"/>
        <w:ind w:right="0"/>
        <w:rPr>
          <w:spacing w:val="2"/>
          <w:sz w:val="24"/>
          <w:szCs w:val="24"/>
        </w:rPr>
      </w:pPr>
      <w:bookmarkStart w:id="39" w:name="z488"/>
      <w:bookmarkEnd w:id="39"/>
      <w:r w:rsidRPr="0080529D">
        <w:rPr>
          <w:spacing w:val="2"/>
          <w:sz w:val="24"/>
          <w:szCs w:val="24"/>
        </w:rPr>
        <w:t>перечень закупаемых товаров;</w:t>
      </w:r>
    </w:p>
    <w:p w:rsidR="0021269E" w:rsidRPr="0080529D" w:rsidRDefault="0021269E">
      <w:pPr>
        <w:pStyle w:val="a3"/>
        <w:numPr>
          <w:ilvl w:val="0"/>
          <w:numId w:val="4"/>
        </w:numPr>
        <w:shd w:val="clear" w:color="auto" w:fill="FFFFFF"/>
        <w:spacing w:before="0" w:after="0"/>
        <w:ind w:right="0"/>
        <w:rPr>
          <w:spacing w:val="2"/>
          <w:sz w:val="24"/>
          <w:szCs w:val="24"/>
        </w:rPr>
      </w:pPr>
      <w:bookmarkStart w:id="40" w:name="z489"/>
      <w:bookmarkEnd w:id="40"/>
      <w:r w:rsidRPr="0080529D">
        <w:rPr>
          <w:spacing w:val="2"/>
          <w:sz w:val="24"/>
          <w:szCs w:val="24"/>
        </w:rPr>
        <w:t>техническая спецификация;</w:t>
      </w:r>
    </w:p>
    <w:p w:rsidR="0021269E" w:rsidRPr="0080529D" w:rsidRDefault="0021269E">
      <w:pPr>
        <w:pStyle w:val="a3"/>
        <w:numPr>
          <w:ilvl w:val="0"/>
          <w:numId w:val="4"/>
        </w:numPr>
        <w:shd w:val="clear" w:color="auto" w:fill="FFFFFF"/>
        <w:spacing w:before="0" w:after="0"/>
        <w:ind w:right="0"/>
        <w:rPr>
          <w:spacing w:val="2"/>
          <w:sz w:val="24"/>
          <w:szCs w:val="24"/>
        </w:rPr>
      </w:pPr>
      <w:bookmarkStart w:id="41" w:name="z490"/>
      <w:bookmarkEnd w:id="41"/>
      <w:r w:rsidRPr="0080529D">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2" w:name="z491"/>
      <w:bookmarkEnd w:id="42"/>
      <w:r w:rsidRPr="0080529D">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Необходимые документы, предшествующие оплате:</w:t>
      </w:r>
    </w:p>
    <w:p w:rsidR="0021269E" w:rsidRPr="0080529D" w:rsidRDefault="0021269E">
      <w:pPr>
        <w:pStyle w:val="a3"/>
        <w:numPr>
          <w:ilvl w:val="0"/>
          <w:numId w:val="1"/>
        </w:numPr>
        <w:shd w:val="clear" w:color="auto" w:fill="FFFFFF"/>
        <w:spacing w:before="0" w:after="0"/>
        <w:ind w:right="0"/>
        <w:rPr>
          <w:spacing w:val="2"/>
          <w:sz w:val="24"/>
          <w:szCs w:val="24"/>
        </w:rPr>
      </w:pPr>
      <w:r w:rsidRPr="0080529D">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80529D" w:rsidRDefault="0021269E">
      <w:pPr>
        <w:pStyle w:val="a3"/>
        <w:numPr>
          <w:ilvl w:val="0"/>
          <w:numId w:val="1"/>
        </w:numPr>
        <w:shd w:val="clear" w:color="auto" w:fill="FFFFFF"/>
        <w:spacing w:before="0" w:after="0"/>
        <w:ind w:right="0"/>
        <w:rPr>
          <w:spacing w:val="2"/>
          <w:sz w:val="24"/>
          <w:szCs w:val="24"/>
        </w:rPr>
      </w:pPr>
      <w:bookmarkStart w:id="43" w:name="z494"/>
      <w:bookmarkEnd w:id="43"/>
      <w:r w:rsidRPr="0080529D">
        <w:rPr>
          <w:spacing w:val="2"/>
          <w:sz w:val="24"/>
          <w:szCs w:val="24"/>
        </w:rPr>
        <w:t>счет-фактура Поставщика;</w:t>
      </w:r>
    </w:p>
    <w:p w:rsidR="0021269E" w:rsidRPr="0080529D" w:rsidRDefault="0021269E">
      <w:pPr>
        <w:pStyle w:val="8"/>
        <w:numPr>
          <w:ilvl w:val="0"/>
          <w:numId w:val="1"/>
        </w:numPr>
      </w:pPr>
      <w:r w:rsidRPr="0080529D">
        <w:t>накладная на отпуск Продукции на сторону с указанием номера и срока действия заключения о безопасности и качестве;</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44" w:name="z495"/>
      <w:bookmarkEnd w:id="44"/>
      <w:r w:rsidRPr="0080529D">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45" w:name="z496"/>
      <w:bookmarkEnd w:id="45"/>
      <w:r w:rsidRPr="0080529D">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6" w:name="z497"/>
      <w:bookmarkEnd w:id="46"/>
      <w:r w:rsidRPr="0080529D">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7" w:name="z498"/>
      <w:bookmarkEnd w:id="47"/>
      <w:r w:rsidRPr="0080529D">
        <w:rPr>
          <w:spacing w:val="2"/>
          <w:sz w:val="24"/>
          <w:szCs w:val="24"/>
        </w:rPr>
        <w:t>Упаковка и маркировка ящиков, а также документация внутри и вне ее должны строго соответствовать специальным требованиям, определенным Заказчиком.</w:t>
      </w:r>
    </w:p>
    <w:p w:rsidR="0021269E" w:rsidRPr="0080529D" w:rsidRDefault="0021269E">
      <w:pPr>
        <w:pStyle w:val="a3"/>
        <w:numPr>
          <w:ilvl w:val="0"/>
          <w:numId w:val="2"/>
        </w:numPr>
        <w:shd w:val="clear" w:color="auto" w:fill="FFFFFF"/>
        <w:spacing w:before="0" w:after="0"/>
        <w:ind w:right="0"/>
        <w:rPr>
          <w:spacing w:val="2"/>
          <w:sz w:val="24"/>
          <w:szCs w:val="24"/>
        </w:rPr>
      </w:pPr>
      <w:bookmarkStart w:id="48" w:name="z499"/>
      <w:bookmarkEnd w:id="48"/>
      <w:r w:rsidRPr="0080529D">
        <w:rPr>
          <w:spacing w:val="2"/>
          <w:sz w:val="24"/>
          <w:szCs w:val="24"/>
        </w:rPr>
        <w:lastRenderedPageBreak/>
        <w:t>Поставка товаров осуществляется Поставщиком в соответствии с условиями Заказчика, оговоренными в перечне закупаемых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9" w:name="z500"/>
      <w:bookmarkEnd w:id="49"/>
      <w:r w:rsidRPr="0080529D">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50" w:name="z501"/>
      <w:bookmarkEnd w:id="50"/>
      <w:r w:rsidRPr="0080529D">
        <w:rPr>
          <w:spacing w:val="2"/>
          <w:sz w:val="24"/>
          <w:szCs w:val="24"/>
        </w:rPr>
        <w:t>В рамках данного Договора Поставщик должен предоставить услуги, указанные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51" w:name="z502"/>
      <w:bookmarkEnd w:id="51"/>
      <w:r w:rsidRPr="0080529D">
        <w:rPr>
          <w:spacing w:val="2"/>
          <w:sz w:val="24"/>
          <w:szCs w:val="24"/>
        </w:rPr>
        <w:t>Цены на сопутствующие услуги должны быть включены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52" w:name="z503"/>
      <w:bookmarkEnd w:id="52"/>
      <w:r w:rsidRPr="0080529D">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80529D" w:rsidRDefault="0021269E">
      <w:pPr>
        <w:pStyle w:val="a3"/>
        <w:numPr>
          <w:ilvl w:val="0"/>
          <w:numId w:val="2"/>
        </w:numPr>
        <w:shd w:val="clear" w:color="auto" w:fill="FFFFFF"/>
        <w:spacing w:before="0" w:after="0"/>
        <w:ind w:right="0"/>
        <w:rPr>
          <w:spacing w:val="2"/>
          <w:sz w:val="24"/>
          <w:szCs w:val="24"/>
        </w:rPr>
      </w:pPr>
      <w:bookmarkStart w:id="53" w:name="z504"/>
      <w:bookmarkEnd w:id="53"/>
      <w:r w:rsidRPr="0080529D">
        <w:rPr>
          <w:spacing w:val="2"/>
          <w:sz w:val="24"/>
          <w:szCs w:val="24"/>
        </w:rPr>
        <w:t>Поставщик, в случае прекращения производства им запасных частей, должен:</w:t>
      </w:r>
    </w:p>
    <w:p w:rsidR="0021269E" w:rsidRPr="0080529D" w:rsidRDefault="0021269E">
      <w:pPr>
        <w:pStyle w:val="a3"/>
        <w:shd w:val="clear" w:color="auto" w:fill="FFFFFF"/>
        <w:spacing w:before="0" w:after="0"/>
        <w:ind w:firstLine="709"/>
        <w:rPr>
          <w:spacing w:val="2"/>
          <w:sz w:val="24"/>
          <w:szCs w:val="24"/>
        </w:rPr>
      </w:pPr>
      <w:bookmarkStart w:id="54" w:name="z505"/>
      <w:bookmarkEnd w:id="54"/>
      <w:r w:rsidRPr="0080529D">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80529D" w:rsidRDefault="0021269E">
      <w:pPr>
        <w:pStyle w:val="a3"/>
        <w:shd w:val="clear" w:color="auto" w:fill="FFFFFF"/>
        <w:spacing w:before="0" w:after="0"/>
        <w:ind w:firstLine="709"/>
        <w:rPr>
          <w:spacing w:val="2"/>
          <w:sz w:val="24"/>
          <w:szCs w:val="24"/>
        </w:rPr>
      </w:pPr>
      <w:bookmarkStart w:id="55" w:name="z506"/>
      <w:bookmarkEnd w:id="55"/>
      <w:r w:rsidRPr="0080529D">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80529D" w:rsidRDefault="0021269E">
      <w:pPr>
        <w:pStyle w:val="a3"/>
        <w:numPr>
          <w:ilvl w:val="0"/>
          <w:numId w:val="2"/>
        </w:numPr>
        <w:shd w:val="clear" w:color="auto" w:fill="FFFFFF"/>
        <w:spacing w:before="0" w:after="0"/>
        <w:ind w:right="0"/>
        <w:rPr>
          <w:spacing w:val="2"/>
          <w:sz w:val="24"/>
          <w:szCs w:val="24"/>
        </w:rPr>
      </w:pPr>
      <w:bookmarkStart w:id="56" w:name="z507"/>
      <w:bookmarkEnd w:id="56"/>
      <w:r w:rsidRPr="0080529D">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80529D" w:rsidRDefault="0021269E" w:rsidP="00212192">
      <w:pPr>
        <w:pStyle w:val="a3"/>
        <w:numPr>
          <w:ilvl w:val="0"/>
          <w:numId w:val="2"/>
        </w:numPr>
        <w:shd w:val="clear" w:color="auto" w:fill="FFFFFF"/>
        <w:spacing w:before="0" w:after="0"/>
        <w:ind w:right="0"/>
        <w:rPr>
          <w:spacing w:val="2"/>
          <w:sz w:val="24"/>
          <w:szCs w:val="24"/>
        </w:rPr>
      </w:pPr>
      <w:bookmarkStart w:id="57" w:name="z508"/>
      <w:bookmarkEnd w:id="57"/>
      <w:r w:rsidRPr="0080529D">
        <w:rPr>
          <w:spacing w:val="2"/>
          <w:sz w:val="24"/>
          <w:szCs w:val="24"/>
        </w:rPr>
        <w:t>Эта гарантия действительна в течение________________________ дней после        (указать требуемый срок гарантии)</w:t>
      </w:r>
      <w:r w:rsidR="00212192" w:rsidRPr="0080529D">
        <w:rPr>
          <w:spacing w:val="2"/>
          <w:sz w:val="24"/>
          <w:szCs w:val="24"/>
        </w:rPr>
        <w:t xml:space="preserve"> </w:t>
      </w:r>
      <w:r w:rsidRPr="0080529D">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80529D" w:rsidRDefault="0021269E">
      <w:pPr>
        <w:pStyle w:val="a3"/>
        <w:numPr>
          <w:ilvl w:val="0"/>
          <w:numId w:val="2"/>
        </w:numPr>
        <w:shd w:val="clear" w:color="auto" w:fill="FFFFFF"/>
        <w:spacing w:before="0" w:after="0"/>
        <w:ind w:right="0"/>
        <w:rPr>
          <w:spacing w:val="2"/>
          <w:sz w:val="24"/>
          <w:szCs w:val="24"/>
        </w:rPr>
      </w:pPr>
      <w:bookmarkStart w:id="58" w:name="z509"/>
      <w:bookmarkEnd w:id="58"/>
      <w:r w:rsidRPr="0080529D">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80529D" w:rsidRDefault="0021269E">
      <w:pPr>
        <w:pStyle w:val="a3"/>
        <w:numPr>
          <w:ilvl w:val="0"/>
          <w:numId w:val="2"/>
        </w:numPr>
        <w:shd w:val="clear" w:color="auto" w:fill="FFFFFF"/>
        <w:spacing w:before="0" w:after="0"/>
        <w:ind w:right="0"/>
        <w:rPr>
          <w:spacing w:val="2"/>
          <w:sz w:val="24"/>
          <w:szCs w:val="24"/>
        </w:rPr>
      </w:pPr>
      <w:bookmarkStart w:id="59" w:name="z510"/>
      <w:bookmarkEnd w:id="59"/>
      <w:r w:rsidRPr="0080529D">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80529D" w:rsidRDefault="0021269E">
      <w:pPr>
        <w:pStyle w:val="a3"/>
        <w:numPr>
          <w:ilvl w:val="0"/>
          <w:numId w:val="2"/>
        </w:numPr>
        <w:shd w:val="clear" w:color="auto" w:fill="FFFFFF"/>
        <w:spacing w:before="0" w:after="0"/>
        <w:ind w:right="0"/>
        <w:rPr>
          <w:spacing w:val="2"/>
          <w:sz w:val="24"/>
          <w:szCs w:val="24"/>
        </w:rPr>
      </w:pPr>
      <w:bookmarkStart w:id="60" w:name="z511"/>
      <w:bookmarkEnd w:id="60"/>
      <w:r w:rsidRPr="0080529D">
        <w:rPr>
          <w:spacing w:val="2"/>
          <w:sz w:val="24"/>
          <w:szCs w:val="24"/>
        </w:rPr>
        <w:t>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1" w:name="z512"/>
      <w:bookmarkEnd w:id="61"/>
      <w:r w:rsidRPr="0080529D">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2" w:name="z513"/>
      <w:bookmarkEnd w:id="62"/>
      <w:r w:rsidRPr="0080529D">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80529D" w:rsidRDefault="0021269E">
      <w:pPr>
        <w:pStyle w:val="a3"/>
        <w:numPr>
          <w:ilvl w:val="0"/>
          <w:numId w:val="2"/>
        </w:numPr>
        <w:shd w:val="clear" w:color="auto" w:fill="FFFFFF"/>
        <w:spacing w:before="0" w:after="0"/>
        <w:ind w:right="0"/>
        <w:rPr>
          <w:spacing w:val="2"/>
          <w:sz w:val="24"/>
          <w:szCs w:val="24"/>
        </w:rPr>
      </w:pPr>
      <w:bookmarkStart w:id="63" w:name="z514"/>
      <w:bookmarkEnd w:id="63"/>
      <w:r w:rsidRPr="0080529D">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80529D" w:rsidRDefault="0021269E">
      <w:pPr>
        <w:pStyle w:val="a3"/>
        <w:numPr>
          <w:ilvl w:val="0"/>
          <w:numId w:val="2"/>
        </w:numPr>
        <w:shd w:val="clear" w:color="auto" w:fill="FFFFFF"/>
        <w:spacing w:before="0" w:after="0"/>
        <w:ind w:right="0"/>
        <w:rPr>
          <w:spacing w:val="2"/>
          <w:sz w:val="24"/>
          <w:szCs w:val="24"/>
        </w:rPr>
      </w:pPr>
      <w:bookmarkStart w:id="64" w:name="z515"/>
      <w:bookmarkEnd w:id="64"/>
      <w:r w:rsidRPr="0080529D">
        <w:rPr>
          <w:spacing w:val="2"/>
          <w:sz w:val="24"/>
          <w:szCs w:val="24"/>
        </w:rPr>
        <w:lastRenderedPageBreak/>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5" w:name="z516"/>
      <w:bookmarkEnd w:id="65"/>
      <w:r w:rsidRPr="0080529D">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6" w:name="z517"/>
      <w:bookmarkEnd w:id="66"/>
      <w:r w:rsidRPr="0080529D">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80529D" w:rsidRDefault="0021269E">
      <w:pPr>
        <w:pStyle w:val="a3"/>
        <w:numPr>
          <w:ilvl w:val="0"/>
          <w:numId w:val="2"/>
        </w:numPr>
        <w:shd w:val="clear" w:color="auto" w:fill="FFFFFF"/>
        <w:spacing w:before="0" w:after="0"/>
        <w:ind w:right="0"/>
        <w:rPr>
          <w:spacing w:val="2"/>
          <w:sz w:val="24"/>
          <w:szCs w:val="24"/>
        </w:rPr>
      </w:pPr>
      <w:bookmarkStart w:id="67" w:name="z518"/>
      <w:bookmarkEnd w:id="67"/>
      <w:r w:rsidRPr="0080529D">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80529D" w:rsidRDefault="0021269E">
      <w:pPr>
        <w:pStyle w:val="a3"/>
        <w:numPr>
          <w:ilvl w:val="0"/>
          <w:numId w:val="2"/>
        </w:numPr>
        <w:shd w:val="clear" w:color="auto" w:fill="FFFFFF"/>
        <w:spacing w:before="0" w:after="0"/>
        <w:ind w:right="0"/>
        <w:rPr>
          <w:spacing w:val="2"/>
          <w:sz w:val="24"/>
          <w:szCs w:val="24"/>
        </w:rPr>
      </w:pPr>
      <w:bookmarkStart w:id="68" w:name="z519"/>
      <w:bookmarkEnd w:id="68"/>
      <w:r w:rsidRPr="0080529D">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9" w:name="z520"/>
      <w:bookmarkEnd w:id="69"/>
      <w:r w:rsidRPr="0080529D">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80529D" w:rsidRDefault="0021269E">
      <w:pPr>
        <w:pStyle w:val="a3"/>
        <w:numPr>
          <w:ilvl w:val="0"/>
          <w:numId w:val="2"/>
        </w:numPr>
        <w:shd w:val="clear" w:color="auto" w:fill="FFFFFF"/>
        <w:spacing w:before="0" w:after="0"/>
        <w:ind w:right="0"/>
        <w:rPr>
          <w:spacing w:val="2"/>
          <w:sz w:val="24"/>
          <w:szCs w:val="24"/>
        </w:rPr>
      </w:pPr>
      <w:bookmarkStart w:id="70" w:name="z521"/>
      <w:bookmarkEnd w:id="70"/>
      <w:r w:rsidRPr="0080529D">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1" w:name="z522"/>
      <w:bookmarkEnd w:id="71"/>
      <w:r w:rsidRPr="0080529D">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72" w:name="z524"/>
      <w:bookmarkEnd w:id="72"/>
      <w:r w:rsidRPr="0080529D">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3" w:name="z525"/>
      <w:bookmarkEnd w:id="73"/>
      <w:r w:rsidRPr="0080529D">
        <w:rPr>
          <w:spacing w:val="2"/>
          <w:sz w:val="24"/>
          <w:szCs w:val="24"/>
        </w:rPr>
        <w:t>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80529D" w:rsidRDefault="0021269E">
      <w:pPr>
        <w:pStyle w:val="a3"/>
        <w:numPr>
          <w:ilvl w:val="0"/>
          <w:numId w:val="2"/>
        </w:numPr>
        <w:shd w:val="clear" w:color="auto" w:fill="FFFFFF"/>
        <w:spacing w:before="0" w:after="0"/>
        <w:ind w:right="0"/>
        <w:rPr>
          <w:spacing w:val="2"/>
          <w:sz w:val="24"/>
          <w:szCs w:val="24"/>
        </w:rPr>
      </w:pPr>
      <w:bookmarkStart w:id="74" w:name="z526"/>
      <w:bookmarkEnd w:id="74"/>
      <w:r w:rsidRPr="0080529D">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75" w:name="z527"/>
      <w:bookmarkEnd w:id="75"/>
      <w:r w:rsidRPr="0080529D">
        <w:rPr>
          <w:spacing w:val="2"/>
          <w:sz w:val="24"/>
          <w:szCs w:val="24"/>
        </w:rPr>
        <w:lastRenderedPageBreak/>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80529D" w:rsidRDefault="0021269E">
      <w:pPr>
        <w:pStyle w:val="a3"/>
        <w:numPr>
          <w:ilvl w:val="0"/>
          <w:numId w:val="2"/>
        </w:numPr>
        <w:shd w:val="clear" w:color="auto" w:fill="FFFFFF"/>
        <w:spacing w:before="0" w:after="0"/>
        <w:ind w:right="0"/>
        <w:rPr>
          <w:spacing w:val="2"/>
          <w:sz w:val="24"/>
          <w:szCs w:val="24"/>
        </w:rPr>
      </w:pPr>
      <w:bookmarkStart w:id="76" w:name="z528"/>
      <w:bookmarkEnd w:id="76"/>
      <w:r w:rsidRPr="0080529D">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77" w:name="z529"/>
      <w:bookmarkEnd w:id="77"/>
      <w:r w:rsidRPr="0080529D">
        <w:rPr>
          <w:spacing w:val="2"/>
          <w:sz w:val="24"/>
          <w:szCs w:val="24"/>
        </w:rPr>
        <w:t>Договор составляется на государственном и/или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80529D" w:rsidRDefault="0021269E">
      <w:pPr>
        <w:pStyle w:val="a3"/>
        <w:numPr>
          <w:ilvl w:val="0"/>
          <w:numId w:val="2"/>
        </w:numPr>
        <w:shd w:val="clear" w:color="auto" w:fill="FFFFFF"/>
        <w:spacing w:before="0" w:after="0"/>
        <w:ind w:right="0"/>
        <w:rPr>
          <w:spacing w:val="2"/>
          <w:sz w:val="24"/>
          <w:szCs w:val="24"/>
        </w:rPr>
      </w:pPr>
      <w:bookmarkStart w:id="78" w:name="z530"/>
      <w:bookmarkEnd w:id="78"/>
      <w:r w:rsidRPr="0080529D">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80529D" w:rsidRDefault="0021269E">
      <w:pPr>
        <w:pStyle w:val="a3"/>
        <w:numPr>
          <w:ilvl w:val="0"/>
          <w:numId w:val="2"/>
        </w:numPr>
        <w:shd w:val="clear" w:color="auto" w:fill="FFFFFF"/>
        <w:spacing w:before="0" w:after="0"/>
        <w:ind w:right="0"/>
        <w:rPr>
          <w:spacing w:val="2"/>
          <w:sz w:val="24"/>
          <w:szCs w:val="24"/>
        </w:rPr>
      </w:pPr>
      <w:bookmarkStart w:id="79" w:name="z531"/>
      <w:bookmarkEnd w:id="79"/>
      <w:r w:rsidRPr="0080529D">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80529D" w:rsidRDefault="0021269E">
      <w:pPr>
        <w:pStyle w:val="a3"/>
        <w:numPr>
          <w:ilvl w:val="0"/>
          <w:numId w:val="2"/>
        </w:numPr>
        <w:shd w:val="clear" w:color="auto" w:fill="FFFFFF"/>
        <w:spacing w:before="0" w:after="0"/>
        <w:ind w:right="0"/>
        <w:rPr>
          <w:spacing w:val="2"/>
          <w:sz w:val="24"/>
          <w:szCs w:val="24"/>
        </w:rPr>
      </w:pPr>
      <w:bookmarkStart w:id="80" w:name="z532"/>
      <w:bookmarkEnd w:id="80"/>
      <w:r w:rsidRPr="0080529D">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81" w:name="z533"/>
      <w:bookmarkEnd w:id="81"/>
      <w:r w:rsidRPr="0080529D">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82" w:name="z534"/>
      <w:bookmarkEnd w:id="82"/>
      <w:r w:rsidRPr="0080529D">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83" w:name="z535"/>
      <w:bookmarkEnd w:id="83"/>
      <w:r w:rsidRPr="0080529D">
        <w:rPr>
          <w:spacing w:val="2"/>
          <w:sz w:val="24"/>
          <w:szCs w:val="24"/>
        </w:rPr>
        <w:t>Срок действия договора: до 31 декабря 201</w:t>
      </w:r>
      <w:r w:rsidR="0080529D">
        <w:rPr>
          <w:spacing w:val="2"/>
          <w:sz w:val="24"/>
          <w:szCs w:val="24"/>
        </w:rPr>
        <w:t>8</w:t>
      </w:r>
      <w:r w:rsidRPr="0080529D">
        <w:rPr>
          <w:spacing w:val="2"/>
          <w:sz w:val="24"/>
          <w:szCs w:val="24"/>
        </w:rPr>
        <w:t xml:space="preserve"> года</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Адреса и реквизиты Сторон:</w:t>
      </w:r>
    </w:p>
    <w:tbl>
      <w:tblPr>
        <w:tblW w:w="9355" w:type="dxa"/>
        <w:tblInd w:w="2" w:type="dxa"/>
        <w:tblLayout w:type="fixed"/>
        <w:tblLook w:val="0000" w:firstRow="0" w:lastRow="0" w:firstColumn="0" w:lastColumn="0" w:noHBand="0" w:noVBand="0"/>
      </w:tblPr>
      <w:tblGrid>
        <w:gridCol w:w="4800"/>
        <w:gridCol w:w="4555"/>
      </w:tblGrid>
      <w:tr w:rsidR="0021269E" w:rsidRPr="0080529D">
        <w:trPr>
          <w:trHeight w:val="441"/>
        </w:trPr>
        <w:tc>
          <w:tcPr>
            <w:tcW w:w="4806" w:type="dxa"/>
            <w:tcBorders>
              <w:top w:val="nil"/>
              <w:left w:val="nil"/>
              <w:bottom w:val="nil"/>
              <w:right w:val="nil"/>
            </w:tcBorders>
            <w:vAlign w:val="center"/>
          </w:tcPr>
          <w:p w:rsidR="0021269E" w:rsidRPr="0080529D" w:rsidRDefault="0021269E">
            <w:pPr>
              <w:jc w:val="center"/>
              <w:rPr>
                <w:b/>
                <w:bCs/>
                <w:i/>
                <w:iCs/>
                <w:sz w:val="20"/>
                <w:szCs w:val="20"/>
              </w:rPr>
            </w:pPr>
            <w:bookmarkStart w:id="84" w:name="z537"/>
            <w:bookmarkEnd w:id="84"/>
            <w:r w:rsidRPr="0080529D">
              <w:rPr>
                <w:b/>
                <w:bCs/>
                <w:i/>
                <w:iCs/>
                <w:sz w:val="20"/>
                <w:szCs w:val="20"/>
              </w:rPr>
              <w:t>ЗАКАЗЧИК</w:t>
            </w:r>
          </w:p>
        </w:tc>
        <w:tc>
          <w:tcPr>
            <w:tcW w:w="4560" w:type="dxa"/>
            <w:tcBorders>
              <w:top w:val="nil"/>
              <w:left w:val="nil"/>
              <w:bottom w:val="nil"/>
              <w:right w:val="nil"/>
            </w:tcBorders>
            <w:vAlign w:val="center"/>
          </w:tcPr>
          <w:p w:rsidR="0021269E" w:rsidRPr="0080529D" w:rsidRDefault="0021269E">
            <w:pPr>
              <w:jc w:val="center"/>
              <w:rPr>
                <w:b/>
                <w:bCs/>
                <w:i/>
                <w:iCs/>
                <w:sz w:val="20"/>
                <w:szCs w:val="20"/>
              </w:rPr>
            </w:pPr>
            <w:r w:rsidRPr="0080529D">
              <w:rPr>
                <w:b/>
                <w:bCs/>
                <w:i/>
                <w:iCs/>
                <w:sz w:val="20"/>
                <w:szCs w:val="20"/>
              </w:rPr>
              <w:t>ПОСТАВЩИК</w:t>
            </w:r>
          </w:p>
        </w:tc>
      </w:tr>
      <w:tr w:rsidR="0021269E" w:rsidRPr="0080529D">
        <w:tc>
          <w:tcPr>
            <w:tcW w:w="4806" w:type="dxa"/>
            <w:tcBorders>
              <w:top w:val="nil"/>
              <w:left w:val="nil"/>
              <w:bottom w:val="nil"/>
              <w:right w:val="nil"/>
            </w:tcBorders>
            <w:vAlign w:val="center"/>
          </w:tcPr>
          <w:p w:rsidR="0021269E" w:rsidRPr="002F1B13" w:rsidRDefault="002F1B13">
            <w:pPr>
              <w:rPr>
                <w:b/>
                <w:bCs/>
                <w:sz w:val="20"/>
                <w:szCs w:val="20"/>
                <w:lang w:val="kk-KZ"/>
              </w:rPr>
            </w:pPr>
            <w:r>
              <w:rPr>
                <w:b/>
                <w:bCs/>
                <w:sz w:val="20"/>
                <w:szCs w:val="20"/>
                <w:lang w:val="kk-KZ"/>
              </w:rPr>
              <w:t>АО</w:t>
            </w:r>
            <w:r w:rsidR="0021269E" w:rsidRPr="0080529D">
              <w:rPr>
                <w:b/>
                <w:bCs/>
                <w:sz w:val="20"/>
                <w:szCs w:val="20"/>
              </w:rPr>
              <w:t xml:space="preserve"> «Научный центр педиатрии и детской хирургии»</w:t>
            </w:r>
          </w:p>
        </w:tc>
        <w:tc>
          <w:tcPr>
            <w:tcW w:w="4560" w:type="dxa"/>
            <w:tcBorders>
              <w:top w:val="nil"/>
              <w:left w:val="nil"/>
              <w:bottom w:val="nil"/>
              <w:right w:val="nil"/>
            </w:tcBorders>
          </w:tcPr>
          <w:p w:rsidR="0021269E" w:rsidRPr="0080529D" w:rsidRDefault="0021269E">
            <w:pPr>
              <w:rPr>
                <w:b/>
                <w:bCs/>
                <w:sz w:val="20"/>
                <w:szCs w:val="20"/>
              </w:rPr>
            </w:pPr>
          </w:p>
        </w:tc>
      </w:tr>
      <w:tr w:rsidR="0021269E" w:rsidRPr="00C10F8F">
        <w:tc>
          <w:tcPr>
            <w:tcW w:w="4806" w:type="dxa"/>
            <w:tcBorders>
              <w:top w:val="nil"/>
              <w:left w:val="nil"/>
              <w:bottom w:val="nil"/>
              <w:right w:val="nil"/>
            </w:tcBorders>
            <w:vAlign w:val="center"/>
          </w:tcPr>
          <w:p w:rsidR="0021269E" w:rsidRPr="0080529D" w:rsidRDefault="0021269E">
            <w:pPr>
              <w:rPr>
                <w:sz w:val="20"/>
                <w:szCs w:val="20"/>
              </w:rPr>
            </w:pPr>
            <w:r w:rsidRPr="0080529D">
              <w:rPr>
                <w:sz w:val="20"/>
                <w:szCs w:val="20"/>
              </w:rPr>
              <w:t xml:space="preserve">050023, город Алматы, </w:t>
            </w:r>
            <w:proofErr w:type="spellStart"/>
            <w:r w:rsidRPr="0080529D">
              <w:rPr>
                <w:sz w:val="20"/>
                <w:szCs w:val="20"/>
              </w:rPr>
              <w:t>Бостандыкский</w:t>
            </w:r>
            <w:proofErr w:type="spellEnd"/>
            <w:r w:rsidRPr="0080529D">
              <w:rPr>
                <w:sz w:val="20"/>
                <w:szCs w:val="20"/>
              </w:rPr>
              <w:t xml:space="preserve"> район, проспект Аль-</w:t>
            </w:r>
            <w:proofErr w:type="spellStart"/>
            <w:r w:rsidRPr="0080529D">
              <w:rPr>
                <w:sz w:val="20"/>
                <w:szCs w:val="20"/>
              </w:rPr>
              <w:t>Фараби</w:t>
            </w:r>
            <w:proofErr w:type="spellEnd"/>
            <w:r w:rsidRPr="0080529D">
              <w:rPr>
                <w:sz w:val="20"/>
                <w:szCs w:val="20"/>
              </w:rPr>
              <w:t xml:space="preserve">, 146; Тел +7(727) 299-20-20, Факс +7 (727) 299-21-21, </w:t>
            </w:r>
          </w:p>
          <w:p w:rsidR="0021269E" w:rsidRPr="0080529D" w:rsidRDefault="0021269E">
            <w:pPr>
              <w:rPr>
                <w:sz w:val="20"/>
                <w:szCs w:val="20"/>
                <w:lang w:val="en-US"/>
              </w:rPr>
            </w:pPr>
            <w:r w:rsidRPr="0080529D">
              <w:rPr>
                <w:sz w:val="20"/>
                <w:szCs w:val="20"/>
                <w:lang w:val="en-US"/>
              </w:rPr>
              <w:t xml:space="preserve">E-mail  </w:t>
            </w:r>
            <w:hyperlink r:id="rId28" w:history="1">
              <w:r w:rsidRPr="0080529D">
                <w:rPr>
                  <w:rStyle w:val="a4"/>
                  <w:rFonts w:ascii="Times New Roman" w:hAnsi="Times New Roman" w:cs="Times New Roman"/>
                  <w:sz w:val="20"/>
                  <w:szCs w:val="20"/>
                  <w:lang w:val="en-US"/>
                </w:rPr>
                <w:t>pediatr.kz@mail.ru</w:t>
              </w:r>
            </w:hyperlink>
          </w:p>
        </w:tc>
        <w:tc>
          <w:tcPr>
            <w:tcW w:w="4560" w:type="dxa"/>
            <w:tcBorders>
              <w:top w:val="nil"/>
              <w:left w:val="nil"/>
              <w:bottom w:val="nil"/>
              <w:right w:val="nil"/>
            </w:tcBorders>
          </w:tcPr>
          <w:p w:rsidR="0021269E" w:rsidRPr="0080529D" w:rsidRDefault="0021269E">
            <w:pPr>
              <w:rPr>
                <w:sz w:val="20"/>
                <w:szCs w:val="20"/>
                <w:lang w:val="en-US"/>
              </w:rPr>
            </w:pPr>
          </w:p>
        </w:tc>
      </w:tr>
      <w:tr w:rsidR="0021269E" w:rsidRPr="0080529D">
        <w:tc>
          <w:tcPr>
            <w:tcW w:w="4806" w:type="dxa"/>
            <w:tcBorders>
              <w:top w:val="nil"/>
              <w:left w:val="nil"/>
              <w:bottom w:val="nil"/>
              <w:right w:val="nil"/>
            </w:tcBorders>
            <w:vAlign w:val="center"/>
          </w:tcPr>
          <w:p w:rsidR="0021269E" w:rsidRPr="0080529D" w:rsidRDefault="0021269E">
            <w:pPr>
              <w:rPr>
                <w:sz w:val="20"/>
                <w:szCs w:val="20"/>
                <w:lang w:val="en-US"/>
              </w:rPr>
            </w:pPr>
            <w:r w:rsidRPr="0080529D">
              <w:rPr>
                <w:sz w:val="20"/>
                <w:szCs w:val="20"/>
              </w:rPr>
              <w:t>БИН</w:t>
            </w:r>
            <w:r w:rsidRPr="0080529D">
              <w:rPr>
                <w:sz w:val="20"/>
                <w:szCs w:val="20"/>
                <w:lang w:val="en-US"/>
              </w:rPr>
              <w:t>: 991240004660</w:t>
            </w:r>
          </w:p>
          <w:p w:rsidR="0021269E" w:rsidRPr="0080529D" w:rsidRDefault="0021269E">
            <w:pPr>
              <w:rPr>
                <w:sz w:val="20"/>
                <w:szCs w:val="20"/>
                <w:lang w:val="en-US"/>
              </w:rPr>
            </w:pPr>
            <w:r w:rsidRPr="0080529D">
              <w:rPr>
                <w:sz w:val="20"/>
                <w:szCs w:val="20"/>
              </w:rPr>
              <w:t>РНН</w:t>
            </w:r>
            <w:r w:rsidRPr="0080529D">
              <w:rPr>
                <w:sz w:val="20"/>
                <w:szCs w:val="20"/>
                <w:lang w:val="en-US"/>
              </w:rPr>
              <w:t>: 600400054252</w:t>
            </w:r>
          </w:p>
          <w:p w:rsidR="0021269E" w:rsidRPr="0080529D" w:rsidRDefault="0021269E">
            <w:pPr>
              <w:rPr>
                <w:sz w:val="20"/>
                <w:szCs w:val="20"/>
                <w:lang w:val="en-US"/>
              </w:rPr>
            </w:pPr>
            <w:r w:rsidRPr="0080529D">
              <w:rPr>
                <w:sz w:val="20"/>
                <w:szCs w:val="20"/>
              </w:rPr>
              <w:t>ИИК</w:t>
            </w:r>
            <w:r w:rsidRPr="0080529D">
              <w:rPr>
                <w:sz w:val="20"/>
                <w:szCs w:val="20"/>
                <w:lang w:val="en-US"/>
              </w:rPr>
              <w:t>: KZ51914002203KZ001T3</w:t>
            </w:r>
          </w:p>
          <w:p w:rsidR="0021269E" w:rsidRPr="0080529D" w:rsidRDefault="0021269E">
            <w:pPr>
              <w:rPr>
                <w:sz w:val="20"/>
                <w:szCs w:val="20"/>
                <w:lang w:val="en-US"/>
              </w:rPr>
            </w:pPr>
            <w:r w:rsidRPr="0080529D">
              <w:rPr>
                <w:sz w:val="20"/>
                <w:szCs w:val="20"/>
              </w:rPr>
              <w:t>БИК</w:t>
            </w:r>
            <w:r w:rsidRPr="0080529D">
              <w:rPr>
                <w:sz w:val="20"/>
                <w:szCs w:val="20"/>
                <w:lang w:val="en-US"/>
              </w:rPr>
              <w:t>: SABRKZKA</w:t>
            </w:r>
          </w:p>
          <w:p w:rsidR="0021269E" w:rsidRPr="0080529D" w:rsidRDefault="0021269E">
            <w:pPr>
              <w:rPr>
                <w:sz w:val="20"/>
                <w:szCs w:val="20"/>
              </w:rPr>
            </w:pPr>
            <w:r w:rsidRPr="0080529D">
              <w:rPr>
                <w:sz w:val="20"/>
                <w:szCs w:val="20"/>
              </w:rPr>
              <w:t xml:space="preserve">Банк: в ДБ АО «Сбербанк» </w:t>
            </w:r>
            <w:proofErr w:type="spellStart"/>
            <w:r w:rsidRPr="0080529D">
              <w:rPr>
                <w:sz w:val="20"/>
                <w:szCs w:val="20"/>
              </w:rPr>
              <w:t>г.Алматы</w:t>
            </w:r>
            <w:proofErr w:type="spellEnd"/>
          </w:p>
          <w:p w:rsidR="0021269E" w:rsidRPr="0080529D" w:rsidRDefault="0021269E">
            <w:pPr>
              <w:rPr>
                <w:sz w:val="20"/>
                <w:szCs w:val="20"/>
              </w:rPr>
            </w:pPr>
            <w:r w:rsidRPr="0080529D">
              <w:rPr>
                <w:sz w:val="20"/>
                <w:szCs w:val="20"/>
              </w:rPr>
              <w:t>КБЕ: 16</w:t>
            </w:r>
          </w:p>
        </w:tc>
        <w:tc>
          <w:tcPr>
            <w:tcW w:w="4560" w:type="dxa"/>
            <w:tcBorders>
              <w:top w:val="nil"/>
              <w:left w:val="nil"/>
              <w:bottom w:val="nil"/>
              <w:right w:val="nil"/>
            </w:tcBorders>
          </w:tcPr>
          <w:p w:rsidR="0021269E" w:rsidRPr="0080529D" w:rsidRDefault="0021269E">
            <w:pPr>
              <w:rPr>
                <w:sz w:val="20"/>
                <w:szCs w:val="20"/>
              </w:rPr>
            </w:pPr>
          </w:p>
        </w:tc>
      </w:tr>
      <w:tr w:rsidR="0021269E" w:rsidRPr="0080529D">
        <w:tc>
          <w:tcPr>
            <w:tcW w:w="4806" w:type="dxa"/>
            <w:tcBorders>
              <w:top w:val="nil"/>
              <w:left w:val="nil"/>
              <w:bottom w:val="nil"/>
              <w:right w:val="nil"/>
            </w:tcBorders>
          </w:tcPr>
          <w:p w:rsidR="00D06B57" w:rsidRDefault="00D06B57">
            <w:pPr>
              <w:rPr>
                <w:b/>
                <w:bCs/>
                <w:sz w:val="20"/>
                <w:szCs w:val="20"/>
              </w:rPr>
            </w:pPr>
            <w:r>
              <w:rPr>
                <w:b/>
                <w:bCs/>
                <w:sz w:val="20"/>
                <w:szCs w:val="20"/>
              </w:rPr>
              <w:t xml:space="preserve">Председатель </w:t>
            </w:r>
          </w:p>
          <w:p w:rsidR="0021269E" w:rsidRPr="0080529D" w:rsidRDefault="00D06B57">
            <w:pPr>
              <w:rPr>
                <w:b/>
                <w:bCs/>
                <w:sz w:val="20"/>
                <w:szCs w:val="20"/>
              </w:rPr>
            </w:pPr>
            <w:r>
              <w:rPr>
                <w:b/>
                <w:bCs/>
                <w:sz w:val="20"/>
                <w:szCs w:val="20"/>
              </w:rPr>
              <w:t>Правления</w:t>
            </w:r>
            <w:r w:rsidR="0021269E" w:rsidRPr="0080529D">
              <w:rPr>
                <w:b/>
                <w:bCs/>
                <w:sz w:val="20"/>
                <w:szCs w:val="20"/>
              </w:rPr>
              <w:t xml:space="preserve">  _________ </w:t>
            </w:r>
            <w:proofErr w:type="spellStart"/>
            <w:r w:rsidR="0021269E" w:rsidRPr="0080529D">
              <w:rPr>
                <w:b/>
                <w:bCs/>
                <w:sz w:val="20"/>
                <w:szCs w:val="20"/>
              </w:rPr>
              <w:t>Боранбаева</w:t>
            </w:r>
            <w:proofErr w:type="spellEnd"/>
            <w:r w:rsidR="0021269E" w:rsidRPr="0080529D">
              <w:rPr>
                <w:b/>
                <w:bCs/>
                <w:sz w:val="20"/>
                <w:szCs w:val="20"/>
              </w:rPr>
              <w:t xml:space="preserve"> Р.З.</w:t>
            </w:r>
          </w:p>
          <w:p w:rsidR="0021269E" w:rsidRPr="0080529D" w:rsidRDefault="0021269E">
            <w:pPr>
              <w:rPr>
                <w:b/>
                <w:bCs/>
                <w:sz w:val="20"/>
                <w:szCs w:val="20"/>
              </w:rPr>
            </w:pPr>
            <w:r w:rsidRPr="0080529D">
              <w:rPr>
                <w:b/>
                <w:bCs/>
                <w:sz w:val="20"/>
                <w:szCs w:val="20"/>
              </w:rPr>
              <w:t>М.П.</w:t>
            </w:r>
          </w:p>
          <w:p w:rsidR="0021269E" w:rsidRPr="0080529D" w:rsidRDefault="0021269E">
            <w:pPr>
              <w:rPr>
                <w:b/>
                <w:bCs/>
                <w:sz w:val="20"/>
                <w:szCs w:val="20"/>
              </w:rPr>
            </w:pPr>
            <w:r w:rsidRPr="0080529D">
              <w:rPr>
                <w:b/>
                <w:bCs/>
                <w:sz w:val="20"/>
                <w:szCs w:val="20"/>
              </w:rPr>
              <w:t>Дата</w:t>
            </w:r>
          </w:p>
        </w:tc>
        <w:tc>
          <w:tcPr>
            <w:tcW w:w="4560" w:type="dxa"/>
            <w:tcBorders>
              <w:top w:val="nil"/>
              <w:left w:val="nil"/>
              <w:bottom w:val="nil"/>
              <w:right w:val="nil"/>
            </w:tcBorders>
          </w:tcPr>
          <w:p w:rsidR="0021269E" w:rsidRPr="0080529D"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80529D">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6ADC" w:rsidRDefault="00006ADC" w:rsidP="0021269E">
      <w:r>
        <w:separator/>
      </w:r>
    </w:p>
  </w:endnote>
  <w:endnote w:type="continuationSeparator" w:id="0">
    <w:p w:rsidR="00006ADC" w:rsidRDefault="00006ADC" w:rsidP="00212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1F46" w:rsidRDefault="00FB1F46">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FB1F46" w:rsidRDefault="00FB1F46">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1F46" w:rsidRDefault="00363C0B">
    <w:pPr>
      <w:pStyle w:val="a9"/>
      <w:jc w:val="right"/>
    </w:pPr>
    <w:r>
      <w:fldChar w:fldCharType="begin"/>
    </w:r>
    <w:r>
      <w:instrText xml:space="preserve">PAGE  \* MERGEFORMAT </w:instrText>
    </w:r>
    <w:r>
      <w:fldChar w:fldCharType="separate"/>
    </w:r>
    <w:r w:rsidR="00C10F8F">
      <w:rPr>
        <w:noProof/>
      </w:rPr>
      <w:t>15</w:t>
    </w:r>
    <w:r>
      <w:rPr>
        <w:noProof/>
      </w:rPr>
      <w:fldChar w:fldCharType="end"/>
    </w:r>
  </w:p>
  <w:p w:rsidR="00FB1F46" w:rsidRDefault="00FB1F4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1F46" w:rsidRDefault="00FB1F4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6ADC" w:rsidRDefault="00006ADC" w:rsidP="0021269E">
      <w:r>
        <w:separator/>
      </w:r>
    </w:p>
  </w:footnote>
  <w:footnote w:type="continuationSeparator" w:id="0">
    <w:p w:rsidR="00006ADC" w:rsidRDefault="00006ADC" w:rsidP="002126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1F46" w:rsidRDefault="00FB1F46">
    <w:pPr>
      <w:widowControl w:val="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1F46" w:rsidRDefault="00FB1F46">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C10F8F">
      <w:rPr>
        <w:noProof/>
        <w:sz w:val="20"/>
        <w:szCs w:val="20"/>
      </w:rPr>
      <w:t>15</w:t>
    </w:r>
    <w:r>
      <w:rPr>
        <w:sz w:val="20"/>
        <w:szCs w:val="20"/>
      </w:rPr>
      <w:fldChar w:fldCharType="end"/>
    </w:r>
  </w:p>
  <w:p w:rsidR="00FB1F46" w:rsidRDefault="00FB1F46">
    <w:pPr>
      <w:pStyle w:val="af5"/>
      <w:jc w:val="center"/>
      <w:rPr>
        <w:sz w:val="20"/>
        <w:szCs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1F46" w:rsidRDefault="00FB1F46">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FB1F46" w:rsidRDefault="00FB1F46">
    <w:pPr>
      <w:pStyle w:val="af5"/>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pos w:val="sectEnd"/>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21269E"/>
    <w:rsid w:val="00005483"/>
    <w:rsid w:val="00006ADC"/>
    <w:rsid w:val="00012668"/>
    <w:rsid w:val="000251B2"/>
    <w:rsid w:val="00032C03"/>
    <w:rsid w:val="00064657"/>
    <w:rsid w:val="000707AC"/>
    <w:rsid w:val="0009154F"/>
    <w:rsid w:val="000A0DF4"/>
    <w:rsid w:val="000A735A"/>
    <w:rsid w:val="000B1B0C"/>
    <w:rsid w:val="000C26E6"/>
    <w:rsid w:val="000C5D60"/>
    <w:rsid w:val="000D67AE"/>
    <w:rsid w:val="000D6D5B"/>
    <w:rsid w:val="000F011E"/>
    <w:rsid w:val="000F463B"/>
    <w:rsid w:val="0011254D"/>
    <w:rsid w:val="00122821"/>
    <w:rsid w:val="001478D7"/>
    <w:rsid w:val="00150673"/>
    <w:rsid w:val="001B04A1"/>
    <w:rsid w:val="001E78EA"/>
    <w:rsid w:val="001E7DC6"/>
    <w:rsid w:val="002000B4"/>
    <w:rsid w:val="00212192"/>
    <w:rsid w:val="0021269E"/>
    <w:rsid w:val="002137E8"/>
    <w:rsid w:val="002172AB"/>
    <w:rsid w:val="00235764"/>
    <w:rsid w:val="00243C36"/>
    <w:rsid w:val="0026065B"/>
    <w:rsid w:val="00271DD9"/>
    <w:rsid w:val="00275811"/>
    <w:rsid w:val="00292317"/>
    <w:rsid w:val="002A04AF"/>
    <w:rsid w:val="002A0E88"/>
    <w:rsid w:val="002C45F1"/>
    <w:rsid w:val="002F1221"/>
    <w:rsid w:val="002F1B13"/>
    <w:rsid w:val="00310CD9"/>
    <w:rsid w:val="00363C0B"/>
    <w:rsid w:val="00392983"/>
    <w:rsid w:val="00396207"/>
    <w:rsid w:val="003B5D4D"/>
    <w:rsid w:val="003D3E7D"/>
    <w:rsid w:val="003F0AC3"/>
    <w:rsid w:val="00414F88"/>
    <w:rsid w:val="00435711"/>
    <w:rsid w:val="004401B3"/>
    <w:rsid w:val="00451D13"/>
    <w:rsid w:val="0047274E"/>
    <w:rsid w:val="00493341"/>
    <w:rsid w:val="00496E1C"/>
    <w:rsid w:val="004B4A7C"/>
    <w:rsid w:val="004C372E"/>
    <w:rsid w:val="004C378E"/>
    <w:rsid w:val="004D7588"/>
    <w:rsid w:val="004E305F"/>
    <w:rsid w:val="00513FCE"/>
    <w:rsid w:val="00530B4B"/>
    <w:rsid w:val="00547151"/>
    <w:rsid w:val="00547B18"/>
    <w:rsid w:val="00552337"/>
    <w:rsid w:val="005A786E"/>
    <w:rsid w:val="005C31AE"/>
    <w:rsid w:val="00606993"/>
    <w:rsid w:val="006310D5"/>
    <w:rsid w:val="006351F4"/>
    <w:rsid w:val="00645605"/>
    <w:rsid w:val="006603C6"/>
    <w:rsid w:val="00694C52"/>
    <w:rsid w:val="006A24B2"/>
    <w:rsid w:val="006C688C"/>
    <w:rsid w:val="006C68AE"/>
    <w:rsid w:val="006D2210"/>
    <w:rsid w:val="006E28EA"/>
    <w:rsid w:val="00765B7C"/>
    <w:rsid w:val="0076655C"/>
    <w:rsid w:val="007933B6"/>
    <w:rsid w:val="007A7DBF"/>
    <w:rsid w:val="007B3FF0"/>
    <w:rsid w:val="007B799A"/>
    <w:rsid w:val="007D5672"/>
    <w:rsid w:val="007E3E90"/>
    <w:rsid w:val="007F4585"/>
    <w:rsid w:val="00800002"/>
    <w:rsid w:val="0080529D"/>
    <w:rsid w:val="00811A29"/>
    <w:rsid w:val="00812390"/>
    <w:rsid w:val="00824599"/>
    <w:rsid w:val="00825C8B"/>
    <w:rsid w:val="00855083"/>
    <w:rsid w:val="00887E11"/>
    <w:rsid w:val="008A0698"/>
    <w:rsid w:val="008A27AC"/>
    <w:rsid w:val="008A42D2"/>
    <w:rsid w:val="008D24D5"/>
    <w:rsid w:val="00934F76"/>
    <w:rsid w:val="00940BE2"/>
    <w:rsid w:val="0097145A"/>
    <w:rsid w:val="009728DE"/>
    <w:rsid w:val="00973782"/>
    <w:rsid w:val="00974B6B"/>
    <w:rsid w:val="00977B7D"/>
    <w:rsid w:val="0098475A"/>
    <w:rsid w:val="009B2B10"/>
    <w:rsid w:val="009B689E"/>
    <w:rsid w:val="009C69C3"/>
    <w:rsid w:val="00A12E25"/>
    <w:rsid w:val="00A44161"/>
    <w:rsid w:val="00A44DDB"/>
    <w:rsid w:val="00A75344"/>
    <w:rsid w:val="00A842D3"/>
    <w:rsid w:val="00A8710E"/>
    <w:rsid w:val="00A94652"/>
    <w:rsid w:val="00AC618C"/>
    <w:rsid w:val="00AF7248"/>
    <w:rsid w:val="00B36A49"/>
    <w:rsid w:val="00B60A98"/>
    <w:rsid w:val="00B63462"/>
    <w:rsid w:val="00B8534F"/>
    <w:rsid w:val="00B90A53"/>
    <w:rsid w:val="00B91BB6"/>
    <w:rsid w:val="00B95C73"/>
    <w:rsid w:val="00BA06E5"/>
    <w:rsid w:val="00BC494F"/>
    <w:rsid w:val="00C0025F"/>
    <w:rsid w:val="00C10F8F"/>
    <w:rsid w:val="00C31856"/>
    <w:rsid w:val="00C5620C"/>
    <w:rsid w:val="00C768CC"/>
    <w:rsid w:val="00C77A8B"/>
    <w:rsid w:val="00C8144C"/>
    <w:rsid w:val="00C82C2F"/>
    <w:rsid w:val="00CE5E16"/>
    <w:rsid w:val="00D05ECC"/>
    <w:rsid w:val="00D06B57"/>
    <w:rsid w:val="00D4174C"/>
    <w:rsid w:val="00D56DDE"/>
    <w:rsid w:val="00D740E5"/>
    <w:rsid w:val="00DA220F"/>
    <w:rsid w:val="00DC4410"/>
    <w:rsid w:val="00DD1CC0"/>
    <w:rsid w:val="00DD5F5C"/>
    <w:rsid w:val="00E4684A"/>
    <w:rsid w:val="00E516B2"/>
    <w:rsid w:val="00E60ABB"/>
    <w:rsid w:val="00E66A33"/>
    <w:rsid w:val="00E92848"/>
    <w:rsid w:val="00E959CE"/>
    <w:rsid w:val="00EA4F1D"/>
    <w:rsid w:val="00EB14CE"/>
    <w:rsid w:val="00EB1F2D"/>
    <w:rsid w:val="00EC3C1F"/>
    <w:rsid w:val="00F0088D"/>
    <w:rsid w:val="00F03B7E"/>
    <w:rsid w:val="00F173EB"/>
    <w:rsid w:val="00F540FD"/>
    <w:rsid w:val="00F56C7E"/>
    <w:rsid w:val="00F83B15"/>
    <w:rsid w:val="00F87513"/>
    <w:rsid w:val="00FB1F46"/>
    <w:rsid w:val="00FC2766"/>
    <w:rsid w:val="00FC46A4"/>
    <w:rsid w:val="00FF19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online.zakon.kz/Document/?link_id=1005534379" TargetMode="External"/><Relationship Id="rId18" Type="http://schemas.openxmlformats.org/officeDocument/2006/relationships/hyperlink" Target="http:///online.zakon.kz/Document/?link_id=1005534380" TargetMode="External"/><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http:///online.zakon.kz/Document/?link_id=1001174830" TargetMode="External"/><Relationship Id="rId7" Type="http://schemas.openxmlformats.org/officeDocument/2006/relationships/footnotes" Target="footnotes.xml"/><Relationship Id="rId12" Type="http://schemas.openxmlformats.org/officeDocument/2006/relationships/hyperlink" Target="http:///online.zakon.kz/Document/?link_id=1004653660" TargetMode="External"/><Relationship Id="rId17" Type="http://schemas.openxmlformats.org/officeDocument/2006/relationships/hyperlink" Target="http:///online.zakon.kz/Document/?link_id=1001882285"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online.zakon.kz/Document/?link_id=1004004077" TargetMode="External"/><Relationship Id="rId20" Type="http://schemas.openxmlformats.org/officeDocument/2006/relationships/hyperlink" Target="http:///online.zakon.kz/Document/?link_id=1005530294"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online.zakon.kz/Document/?link_id=1001174830" TargetMode="External"/><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online.zakon.kz/Document/?link_id=1005534070" TargetMode="External"/><Relationship Id="rId23" Type="http://schemas.openxmlformats.org/officeDocument/2006/relationships/header" Target="header2.xml"/><Relationship Id="rId28" Type="http://schemas.openxmlformats.org/officeDocument/2006/relationships/hyperlink" Target="mailto:pediatr.kz@mail.ru" TargetMode="External"/><Relationship Id="rId10" Type="http://schemas.openxmlformats.org/officeDocument/2006/relationships/hyperlink" Target="http:///online.zakon.kz/Document/?link_id=1004004077" TargetMode="External"/><Relationship Id="rId19" Type="http://schemas.openxmlformats.org/officeDocument/2006/relationships/hyperlink" Target="http:///online.zakon.kz/Document/?link_id=1004004077" TargetMode="External"/><Relationship Id="rId4" Type="http://schemas.microsoft.com/office/2007/relationships/stylesWithEffects" Target="stylesWithEffects.xml"/><Relationship Id="rId9" Type="http://schemas.openxmlformats.org/officeDocument/2006/relationships/hyperlink" Target="http:///online.zakon.kz/Document/?link_id=1004867733" TargetMode="External"/><Relationship Id="rId14" Type="http://schemas.openxmlformats.org/officeDocument/2006/relationships/hyperlink" Target="http:///online.zakon.kz/Document/?link_id=1004004077" TargetMode="External"/><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B609E-4DFE-4F53-82CE-6FD85405CA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177</TotalTime>
  <Pages>26</Pages>
  <Words>8382</Words>
  <Characters>65487</Characters>
  <Application>Microsoft Office Word</Application>
  <DocSecurity>0</DocSecurity>
  <Lines>545</Lines>
  <Paragraphs>147</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73722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1</cp:lastModifiedBy>
  <cp:revision>27</cp:revision>
  <cp:lastPrinted>2018-12-13T09:40:00Z</cp:lastPrinted>
  <dcterms:created xsi:type="dcterms:W3CDTF">2018-09-18T09:31:00Z</dcterms:created>
  <dcterms:modified xsi:type="dcterms:W3CDTF">2018-12-13T09:43:00Z</dcterms:modified>
</cp:coreProperties>
</file>