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2C2595" w:rsidRDefault="0021269E" w:rsidP="0040623E">
      <w:pPr>
        <w:pStyle w:val="TableParagraph"/>
        <w:jc w:val="right"/>
        <w:rPr>
          <w:rFonts w:ascii="Times New Roman" w:eastAsiaTheme="minorEastAsia" w:hAnsi="Times New Roman" w:cs="Times New Roman"/>
          <w:b/>
          <w:bCs/>
          <w:i/>
          <w:iCs/>
          <w:sz w:val="24"/>
          <w:szCs w:val="24"/>
          <w:lang w:val="ru-RU" w:eastAsia="ru-RU"/>
        </w:rPr>
      </w:pPr>
      <w:r w:rsidRPr="002C2595">
        <w:rPr>
          <w:rFonts w:ascii="Times New Roman" w:eastAsiaTheme="minorEastAsia" w:hAnsi="Times New Roman" w:cs="Times New Roman"/>
          <w:b/>
          <w:bCs/>
          <w:i/>
          <w:iCs/>
          <w:sz w:val="24"/>
          <w:szCs w:val="24"/>
          <w:lang w:val="ru-RU" w:eastAsia="ru-RU"/>
        </w:rPr>
        <w:t>«Утверждаю»</w:t>
      </w:r>
    </w:p>
    <w:p w:rsidR="0021269E" w:rsidRPr="002C2595" w:rsidRDefault="00643B9F">
      <w:pPr>
        <w:ind w:firstLine="540"/>
        <w:jc w:val="right"/>
        <w:rPr>
          <w:b/>
          <w:bCs/>
          <w:i/>
          <w:iCs/>
        </w:rPr>
      </w:pPr>
      <w:r w:rsidRPr="002C2595">
        <w:rPr>
          <w:b/>
          <w:bCs/>
          <w:i/>
          <w:iCs/>
        </w:rPr>
        <w:t>И.о. председате</w:t>
      </w:r>
      <w:r w:rsidR="002C2595">
        <w:rPr>
          <w:b/>
          <w:bCs/>
          <w:i/>
          <w:iCs/>
        </w:rPr>
        <w:t>л</w:t>
      </w:r>
      <w:r w:rsidRPr="002C2595">
        <w:rPr>
          <w:b/>
          <w:bCs/>
          <w:i/>
          <w:iCs/>
        </w:rPr>
        <w:t>я</w:t>
      </w:r>
      <w:r w:rsidR="002C2595">
        <w:rPr>
          <w:b/>
          <w:bCs/>
          <w:i/>
          <w:iCs/>
        </w:rPr>
        <w:t xml:space="preserve"> </w:t>
      </w:r>
      <w:r w:rsidR="00D06B57" w:rsidRPr="002C2595">
        <w:rPr>
          <w:b/>
          <w:bCs/>
          <w:i/>
          <w:iCs/>
        </w:rPr>
        <w:t>Правления</w:t>
      </w:r>
      <w:r w:rsidR="0021269E" w:rsidRPr="002C2595">
        <w:rPr>
          <w:b/>
          <w:bCs/>
          <w:i/>
          <w:iCs/>
        </w:rPr>
        <w:t xml:space="preserve"> </w:t>
      </w:r>
      <w:r w:rsidR="00B8534F" w:rsidRPr="002C2595">
        <w:rPr>
          <w:b/>
          <w:bCs/>
          <w:i/>
          <w:iCs/>
        </w:rPr>
        <w:t>АО</w:t>
      </w:r>
      <w:r w:rsidR="0021269E" w:rsidRPr="002C2595">
        <w:rPr>
          <w:b/>
          <w:bCs/>
          <w:i/>
          <w:iCs/>
        </w:rPr>
        <w:t xml:space="preserve"> «</w:t>
      </w:r>
      <w:proofErr w:type="spellStart"/>
      <w:r w:rsidR="0021269E" w:rsidRPr="002C2595">
        <w:rPr>
          <w:b/>
          <w:bCs/>
          <w:i/>
          <w:iCs/>
        </w:rPr>
        <w:t>НЦПиДХ</w:t>
      </w:r>
      <w:proofErr w:type="spellEnd"/>
      <w:r w:rsidR="00C8144C" w:rsidRPr="002C2595">
        <w:rPr>
          <w:b/>
          <w:bCs/>
          <w:i/>
          <w:iCs/>
        </w:rPr>
        <w:t>»</w:t>
      </w:r>
    </w:p>
    <w:p w:rsidR="0021269E" w:rsidRPr="002C2595" w:rsidRDefault="0021269E" w:rsidP="00212192">
      <w:pPr>
        <w:ind w:left="4678" w:hanging="63"/>
        <w:jc w:val="right"/>
        <w:rPr>
          <w:b/>
          <w:bCs/>
          <w:i/>
          <w:iCs/>
        </w:rPr>
      </w:pPr>
      <w:r w:rsidRPr="002C2595">
        <w:rPr>
          <w:b/>
          <w:bCs/>
          <w:i/>
          <w:iCs/>
        </w:rPr>
        <w:t xml:space="preserve">                  ___</w:t>
      </w:r>
      <w:r w:rsidR="00212192" w:rsidRPr="002C2595">
        <w:rPr>
          <w:b/>
          <w:bCs/>
          <w:i/>
          <w:iCs/>
        </w:rPr>
        <w:t>___</w:t>
      </w:r>
      <w:r w:rsidRPr="002C2595">
        <w:rPr>
          <w:b/>
          <w:bCs/>
          <w:i/>
          <w:iCs/>
        </w:rPr>
        <w:t xml:space="preserve">________  </w:t>
      </w:r>
      <w:r w:rsidR="00643B9F" w:rsidRPr="002C2595">
        <w:rPr>
          <w:b/>
          <w:bCs/>
          <w:i/>
          <w:iCs/>
        </w:rPr>
        <w:t xml:space="preserve">Л. </w:t>
      </w:r>
      <w:proofErr w:type="spellStart"/>
      <w:r w:rsidR="00643B9F" w:rsidRPr="002C2595">
        <w:rPr>
          <w:b/>
          <w:bCs/>
          <w:i/>
          <w:iCs/>
        </w:rPr>
        <w:t>Манжуова</w:t>
      </w:r>
      <w:proofErr w:type="spellEnd"/>
      <w:r w:rsidR="00ED0170" w:rsidRPr="002C2595">
        <w:rPr>
          <w:b/>
          <w:bCs/>
          <w:i/>
          <w:iCs/>
        </w:rPr>
        <w:t xml:space="preserve"> </w:t>
      </w:r>
    </w:p>
    <w:p w:rsidR="0021269E" w:rsidRPr="002C2595" w:rsidRDefault="0021269E">
      <w:pPr>
        <w:ind w:firstLine="6300"/>
        <w:jc w:val="right"/>
        <w:rPr>
          <w:b/>
          <w:bCs/>
          <w:i/>
          <w:iCs/>
          <w:u w:val="single"/>
          <w:lang w:val="kk-KZ"/>
        </w:rPr>
      </w:pPr>
      <w:r w:rsidRPr="002C2595">
        <w:rPr>
          <w:b/>
          <w:bCs/>
          <w:i/>
          <w:iCs/>
        </w:rPr>
        <w:t>Приказ №</w:t>
      </w:r>
      <w:r w:rsidR="001A4366" w:rsidRPr="002C2595">
        <w:rPr>
          <w:b/>
          <w:bCs/>
          <w:i/>
          <w:iCs/>
        </w:rPr>
        <w:t>08-21/</w:t>
      </w:r>
      <w:r w:rsidR="004D27C0" w:rsidRPr="002C2595">
        <w:rPr>
          <w:b/>
          <w:bCs/>
          <w:i/>
          <w:iCs/>
        </w:rPr>
        <w:t>1</w:t>
      </w:r>
      <w:r w:rsidR="00643B9F" w:rsidRPr="002C2595">
        <w:rPr>
          <w:b/>
          <w:bCs/>
          <w:i/>
          <w:iCs/>
        </w:rPr>
        <w:t>5</w:t>
      </w:r>
      <w:r w:rsidR="00691F35" w:rsidRPr="002C2595">
        <w:rPr>
          <w:b/>
          <w:bCs/>
          <w:i/>
          <w:iCs/>
          <w:lang w:val="kk-KZ"/>
        </w:rPr>
        <w:t>0</w:t>
      </w:r>
    </w:p>
    <w:p w:rsidR="0021269E" w:rsidRPr="002C2595" w:rsidRDefault="0021269E">
      <w:pPr>
        <w:ind w:firstLine="6300"/>
        <w:jc w:val="right"/>
        <w:rPr>
          <w:b/>
          <w:bCs/>
          <w:i/>
          <w:iCs/>
        </w:rPr>
      </w:pPr>
      <w:r w:rsidRPr="002C2595">
        <w:rPr>
          <w:b/>
          <w:bCs/>
          <w:i/>
          <w:iCs/>
        </w:rPr>
        <w:t xml:space="preserve"> от «</w:t>
      </w:r>
      <w:r w:rsidR="00643B9F" w:rsidRPr="002C2595">
        <w:rPr>
          <w:b/>
          <w:bCs/>
          <w:i/>
          <w:iCs/>
        </w:rPr>
        <w:t>16</w:t>
      </w:r>
      <w:r w:rsidRPr="002C2595">
        <w:rPr>
          <w:b/>
          <w:bCs/>
          <w:i/>
          <w:iCs/>
        </w:rPr>
        <w:t>»</w:t>
      </w:r>
      <w:r w:rsidR="0021496E" w:rsidRPr="002C2595">
        <w:rPr>
          <w:b/>
          <w:bCs/>
          <w:i/>
          <w:iCs/>
        </w:rPr>
        <w:t xml:space="preserve"> </w:t>
      </w:r>
      <w:r w:rsidR="00643B9F" w:rsidRPr="002C2595">
        <w:rPr>
          <w:b/>
          <w:bCs/>
          <w:i/>
          <w:iCs/>
        </w:rPr>
        <w:t>июн</w:t>
      </w:r>
      <w:r w:rsidR="004D27C0" w:rsidRPr="002C2595">
        <w:rPr>
          <w:b/>
          <w:i/>
          <w:spacing w:val="2"/>
        </w:rPr>
        <w:t xml:space="preserve">я </w:t>
      </w:r>
      <w:r w:rsidRPr="002C2595">
        <w:rPr>
          <w:b/>
          <w:bCs/>
          <w:i/>
          <w:iCs/>
        </w:rPr>
        <w:t>20</w:t>
      </w:r>
      <w:r w:rsidR="001A4366" w:rsidRPr="002C2595">
        <w:rPr>
          <w:b/>
          <w:bCs/>
          <w:i/>
          <w:iCs/>
        </w:rPr>
        <w:t>20</w:t>
      </w:r>
      <w:r w:rsidRPr="002C2595">
        <w:rPr>
          <w:b/>
          <w:bCs/>
          <w:i/>
          <w:iCs/>
        </w:rPr>
        <w:t xml:space="preserve"> г.</w:t>
      </w:r>
    </w:p>
    <w:p w:rsidR="0021269E" w:rsidRPr="002C2595" w:rsidRDefault="0021269E">
      <w:pPr>
        <w:ind w:firstLine="540"/>
        <w:jc w:val="center"/>
        <w:rPr>
          <w:b/>
          <w:bCs/>
          <w:i/>
          <w:iCs/>
          <w:u w:val="single"/>
        </w:rPr>
      </w:pPr>
    </w:p>
    <w:p w:rsidR="0021269E" w:rsidRPr="002C2595" w:rsidRDefault="0021269E">
      <w:pPr>
        <w:jc w:val="center"/>
        <w:rPr>
          <w:b/>
          <w:bCs/>
        </w:rPr>
      </w:pPr>
    </w:p>
    <w:p w:rsidR="0021269E" w:rsidRPr="002C2595" w:rsidRDefault="0021269E" w:rsidP="00BF751A">
      <w:pPr>
        <w:ind w:left="284"/>
        <w:jc w:val="center"/>
        <w:rPr>
          <w:b/>
          <w:bCs/>
        </w:rPr>
      </w:pPr>
      <w:r w:rsidRPr="002C2595">
        <w:rPr>
          <w:b/>
          <w:bCs/>
        </w:rPr>
        <w:t>ТЕНДЕРНАЯ ДОКУМЕНТАЦИЯ</w:t>
      </w:r>
    </w:p>
    <w:p w:rsidR="0021269E" w:rsidRPr="002C2595" w:rsidRDefault="0021269E" w:rsidP="0080529D">
      <w:pPr>
        <w:jc w:val="center"/>
        <w:rPr>
          <w:b/>
          <w:bCs/>
        </w:rPr>
      </w:pPr>
      <w:proofErr w:type="gramStart"/>
      <w:r w:rsidRPr="002C2595">
        <w:rPr>
          <w:b/>
          <w:bCs/>
        </w:rPr>
        <w:t>на</w:t>
      </w:r>
      <w:proofErr w:type="gramEnd"/>
      <w:r w:rsidRPr="002C2595">
        <w:rPr>
          <w:b/>
          <w:bCs/>
        </w:rPr>
        <w:t xml:space="preserve"> закуп товаров</w:t>
      </w:r>
    </w:p>
    <w:p w:rsidR="0021269E" w:rsidRPr="002C2595" w:rsidRDefault="0021269E" w:rsidP="007B00E5">
      <w:pPr>
        <w:jc w:val="both"/>
      </w:pPr>
      <w:proofErr w:type="gramStart"/>
      <w:r w:rsidRPr="002C2595">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2C2595">
        <w:t>Правилами организации и проведения закупа лекарственных средств и медицинских изделий, фармацевтических услуг</w:t>
      </w:r>
      <w:r w:rsidRPr="002C2595">
        <w:t>, утвержденн</w:t>
      </w:r>
      <w:r w:rsidR="007B00E5" w:rsidRPr="002C2595">
        <w:t>ыми П</w:t>
      </w:r>
      <w:r w:rsidRPr="002C2595">
        <w:t>остановлением Правительства Республики Казахстан от 30 октября 2009 года № 1729 (далее Правила).</w:t>
      </w:r>
      <w:proofErr w:type="gramEnd"/>
    </w:p>
    <w:p w:rsidR="0021269E" w:rsidRPr="002C2595" w:rsidRDefault="0021269E">
      <w:pPr>
        <w:jc w:val="both"/>
        <w:rPr>
          <w:b/>
          <w:bCs/>
        </w:rPr>
      </w:pPr>
    </w:p>
    <w:p w:rsidR="0021269E" w:rsidRPr="002C2595" w:rsidRDefault="0021269E">
      <w:pPr>
        <w:ind w:left="709"/>
        <w:jc w:val="center"/>
        <w:rPr>
          <w:b/>
          <w:bCs/>
        </w:rPr>
      </w:pPr>
      <w:r w:rsidRPr="002C2595">
        <w:rPr>
          <w:b/>
          <w:bCs/>
        </w:rPr>
        <w:t>Предмет тендера</w:t>
      </w:r>
    </w:p>
    <w:p w:rsidR="0021269E" w:rsidRPr="002C2595" w:rsidRDefault="0021269E">
      <w:pPr>
        <w:pStyle w:val="a5"/>
        <w:tabs>
          <w:tab w:val="clear" w:pos="360"/>
        </w:tabs>
        <w:ind w:left="0" w:firstLine="0"/>
        <w:rPr>
          <w:sz w:val="24"/>
          <w:szCs w:val="24"/>
        </w:rPr>
      </w:pPr>
      <w:r w:rsidRPr="002C2595">
        <w:rPr>
          <w:sz w:val="24"/>
          <w:szCs w:val="24"/>
        </w:rPr>
        <w:tab/>
        <w:t xml:space="preserve">1. </w:t>
      </w:r>
      <w:proofErr w:type="gramStart"/>
      <w:r w:rsidRPr="002C2595">
        <w:rPr>
          <w:sz w:val="24"/>
          <w:szCs w:val="24"/>
        </w:rPr>
        <w:t xml:space="preserve">Настоящая Тендерная документация по проведению тендера </w:t>
      </w:r>
      <w:r w:rsidRPr="002C2595">
        <w:rPr>
          <w:b/>
          <w:bCs/>
          <w:i/>
          <w:iCs/>
          <w:sz w:val="24"/>
          <w:szCs w:val="24"/>
          <w:u w:val="single"/>
        </w:rPr>
        <w:t xml:space="preserve">на закуп товаров  </w:t>
      </w:r>
      <w:r w:rsidRPr="002C2595">
        <w:rPr>
          <w:sz w:val="24"/>
          <w:szCs w:val="24"/>
        </w:rPr>
        <w:t>разработана с целью предоставления потенциальным поставщикам полной информации об условиях их участия в тендере.</w:t>
      </w:r>
      <w:proofErr w:type="gramEnd"/>
    </w:p>
    <w:p w:rsidR="0021269E" w:rsidRPr="002C2595" w:rsidRDefault="0021269E">
      <w:pPr>
        <w:ind w:firstLine="708"/>
        <w:jc w:val="both"/>
      </w:pPr>
      <w:r w:rsidRPr="002C2595">
        <w:t xml:space="preserve">2. </w:t>
      </w:r>
      <w:r w:rsidRPr="002C2595">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2C2595">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2C2595" w:rsidRDefault="0021269E">
      <w:pPr>
        <w:pStyle w:val="a5"/>
        <w:tabs>
          <w:tab w:val="clear" w:pos="360"/>
        </w:tabs>
        <w:ind w:left="0" w:firstLine="709"/>
        <w:rPr>
          <w:sz w:val="24"/>
          <w:szCs w:val="24"/>
        </w:rPr>
      </w:pPr>
      <w:r w:rsidRPr="002C2595">
        <w:rPr>
          <w:sz w:val="24"/>
          <w:szCs w:val="24"/>
        </w:rPr>
        <w:t xml:space="preserve">3. Организатором и Заказчиком тендера выступает </w:t>
      </w:r>
      <w:r w:rsidR="00B8534F" w:rsidRPr="002C2595">
        <w:rPr>
          <w:sz w:val="24"/>
          <w:szCs w:val="24"/>
        </w:rPr>
        <w:t>АО</w:t>
      </w:r>
      <w:r w:rsidR="00AF7248" w:rsidRPr="002C2595">
        <w:rPr>
          <w:sz w:val="24"/>
          <w:szCs w:val="24"/>
        </w:rPr>
        <w:t xml:space="preserve"> </w:t>
      </w:r>
      <w:r w:rsidRPr="002C2595">
        <w:rPr>
          <w:sz w:val="24"/>
          <w:szCs w:val="24"/>
        </w:rPr>
        <w:t>«Научный центр педиатрии и детской хирургии».</w:t>
      </w:r>
    </w:p>
    <w:p w:rsidR="0021269E" w:rsidRPr="002C2595" w:rsidRDefault="0021269E">
      <w:pPr>
        <w:pStyle w:val="31"/>
        <w:spacing w:after="0"/>
        <w:ind w:left="0" w:firstLine="709"/>
        <w:jc w:val="both"/>
        <w:rPr>
          <w:i/>
          <w:iCs/>
          <w:sz w:val="24"/>
          <w:szCs w:val="24"/>
        </w:rPr>
      </w:pPr>
    </w:p>
    <w:p w:rsidR="0021269E" w:rsidRPr="002C2595" w:rsidRDefault="0021269E">
      <w:pPr>
        <w:pStyle w:val="31"/>
        <w:spacing w:after="0"/>
        <w:ind w:left="709"/>
        <w:jc w:val="center"/>
        <w:rPr>
          <w:b/>
          <w:bCs/>
          <w:sz w:val="24"/>
          <w:szCs w:val="24"/>
        </w:rPr>
      </w:pPr>
      <w:r w:rsidRPr="002C2595">
        <w:rPr>
          <w:b/>
          <w:bCs/>
          <w:sz w:val="24"/>
          <w:szCs w:val="24"/>
        </w:rPr>
        <w:t>Источник финансиро</w:t>
      </w:r>
      <w:r w:rsidR="00AF7248" w:rsidRPr="002C2595">
        <w:rPr>
          <w:b/>
          <w:bCs/>
          <w:sz w:val="24"/>
          <w:szCs w:val="24"/>
        </w:rPr>
        <w:t>вания и базовые условия платежа</w:t>
      </w:r>
    </w:p>
    <w:p w:rsidR="0021269E" w:rsidRPr="002C2595" w:rsidRDefault="0021269E">
      <w:pPr>
        <w:pStyle w:val="a5"/>
        <w:tabs>
          <w:tab w:val="clear" w:pos="360"/>
        </w:tabs>
        <w:ind w:left="0" w:firstLine="0"/>
        <w:rPr>
          <w:sz w:val="24"/>
          <w:szCs w:val="24"/>
        </w:rPr>
      </w:pPr>
      <w:r w:rsidRPr="002C2595">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2C2595" w:rsidRDefault="0021269E">
      <w:pPr>
        <w:pStyle w:val="a5"/>
        <w:tabs>
          <w:tab w:val="clear" w:pos="360"/>
        </w:tabs>
        <w:ind w:left="0" w:firstLine="283"/>
        <w:rPr>
          <w:sz w:val="24"/>
          <w:szCs w:val="24"/>
        </w:rPr>
      </w:pPr>
      <w:r w:rsidRPr="002C2595">
        <w:rPr>
          <w:sz w:val="24"/>
          <w:szCs w:val="24"/>
        </w:rPr>
        <w:tab/>
        <w:t xml:space="preserve">5. Базовые условия платежа: оплата по факту поставки товара. </w:t>
      </w:r>
    </w:p>
    <w:p w:rsidR="0021269E" w:rsidRPr="002C2595" w:rsidRDefault="0021269E">
      <w:pPr>
        <w:ind w:firstLine="360"/>
        <w:jc w:val="both"/>
      </w:pPr>
    </w:p>
    <w:p w:rsidR="0021269E" w:rsidRPr="002C2595" w:rsidRDefault="0021269E">
      <w:pPr>
        <w:ind w:left="1276"/>
        <w:jc w:val="center"/>
        <w:rPr>
          <w:b/>
          <w:bCs/>
        </w:rPr>
      </w:pPr>
      <w:r w:rsidRPr="002C2595">
        <w:rPr>
          <w:b/>
          <w:bCs/>
        </w:rPr>
        <w:t>Правомочность и квалификация потенциальных поставщиков</w:t>
      </w:r>
    </w:p>
    <w:p w:rsidR="0021269E" w:rsidRPr="002C2595" w:rsidRDefault="0021269E">
      <w:pPr>
        <w:ind w:firstLine="708"/>
        <w:jc w:val="both"/>
      </w:pPr>
      <w:r w:rsidRPr="002C2595">
        <w:rPr>
          <w:rStyle w:val="s0"/>
          <w:rFonts w:ascii="Times New Roman" w:hAnsi="Times New Roman" w:cs="Times New Roman"/>
        </w:rPr>
        <w:t xml:space="preserve">6. </w:t>
      </w:r>
      <w:r w:rsidRPr="002C2595">
        <w:t>Для участия в тендере потенциальный поставщик должен соответствовать квалификационным требованиям:</w:t>
      </w:r>
    </w:p>
    <w:p w:rsidR="00D53471" w:rsidRPr="002C2595" w:rsidRDefault="00D53471" w:rsidP="007B00E5">
      <w:pPr>
        <w:ind w:firstLine="709"/>
        <w:jc w:val="both"/>
      </w:pPr>
      <w:r w:rsidRPr="002C2595">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2C2595" w:rsidRDefault="00D53471" w:rsidP="007B00E5">
      <w:pPr>
        <w:ind w:firstLine="709"/>
        <w:jc w:val="both"/>
      </w:pPr>
      <w:r w:rsidRPr="002C2595">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2C2595" w:rsidRDefault="00D53471" w:rsidP="007B00E5">
      <w:pPr>
        <w:ind w:firstLine="709"/>
        <w:jc w:val="both"/>
      </w:pPr>
      <w:r w:rsidRPr="002C2595">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2C2595" w:rsidRDefault="00D53471" w:rsidP="007B00E5">
      <w:pPr>
        <w:ind w:firstLine="709"/>
        <w:jc w:val="both"/>
      </w:pPr>
      <w:r w:rsidRPr="002C2595">
        <w:rPr>
          <w:color w:val="000000"/>
        </w:rPr>
        <w:t>4) не должен быть признанным судом недобросовестным по Правилам;</w:t>
      </w:r>
    </w:p>
    <w:p w:rsidR="00D53471" w:rsidRPr="002C2595" w:rsidRDefault="00D53471" w:rsidP="007B00E5">
      <w:pPr>
        <w:ind w:firstLine="709"/>
        <w:jc w:val="both"/>
      </w:pPr>
      <w:r w:rsidRPr="002C2595">
        <w:rPr>
          <w:color w:val="000000"/>
        </w:rPr>
        <w:t xml:space="preserve">5) не должен быть </w:t>
      </w:r>
      <w:proofErr w:type="spellStart"/>
      <w:r w:rsidRPr="002C2595">
        <w:rPr>
          <w:color w:val="000000"/>
        </w:rPr>
        <w:t>аффилированным</w:t>
      </w:r>
      <w:proofErr w:type="spellEnd"/>
      <w:r w:rsidRPr="002C2595">
        <w:rPr>
          <w:color w:val="000000"/>
        </w:rPr>
        <w:t xml:space="preserve"> с заказчиком, организатором закупа, единым дистрибьютором;</w:t>
      </w:r>
    </w:p>
    <w:p w:rsidR="00D53471" w:rsidRPr="002C2595" w:rsidRDefault="00D53471" w:rsidP="007B00E5">
      <w:pPr>
        <w:ind w:firstLine="709"/>
        <w:jc w:val="both"/>
      </w:pPr>
      <w:r w:rsidRPr="002C2595">
        <w:rPr>
          <w:color w:val="000000"/>
        </w:rPr>
        <w:t xml:space="preserve">6) не должен быть </w:t>
      </w:r>
      <w:proofErr w:type="spellStart"/>
      <w:r w:rsidRPr="002C2595">
        <w:rPr>
          <w:color w:val="000000"/>
        </w:rPr>
        <w:t>аффилированным</w:t>
      </w:r>
      <w:proofErr w:type="spellEnd"/>
      <w:r w:rsidRPr="002C2595">
        <w:rPr>
          <w:color w:val="000000"/>
        </w:rPr>
        <w:t xml:space="preserve"> по одному лоту с другим потенциальным поставщиком;</w:t>
      </w:r>
    </w:p>
    <w:p w:rsidR="00D53471" w:rsidRPr="002C2595" w:rsidRDefault="00D53471" w:rsidP="007B00E5">
      <w:pPr>
        <w:ind w:firstLine="709"/>
        <w:jc w:val="both"/>
        <w:rPr>
          <w:color w:val="000000"/>
        </w:rPr>
      </w:pPr>
      <w:r w:rsidRPr="002C2595">
        <w:rPr>
          <w:color w:val="000000"/>
        </w:rPr>
        <w:t xml:space="preserve">7) не должен быть признан </w:t>
      </w:r>
      <w:proofErr w:type="gramStart"/>
      <w:r w:rsidRPr="002C2595">
        <w:rPr>
          <w:color w:val="000000"/>
        </w:rPr>
        <w:t>банкротом</w:t>
      </w:r>
      <w:proofErr w:type="gramEnd"/>
      <w:r w:rsidRPr="002C2595">
        <w:rPr>
          <w:color w:val="000000"/>
        </w:rPr>
        <w:t xml:space="preserve"> вступившим в законную силу судебным актом, и в отношении него не должно проводиться процедур банкротства или ликвидации;</w:t>
      </w:r>
    </w:p>
    <w:p w:rsidR="00D53471" w:rsidRPr="002C2595" w:rsidRDefault="00D53471" w:rsidP="007B00E5">
      <w:pPr>
        <w:ind w:firstLine="709"/>
        <w:jc w:val="both"/>
        <w:rPr>
          <w:color w:val="000000"/>
        </w:rPr>
      </w:pPr>
      <w:r w:rsidRPr="002C2595">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2C2595" w:rsidRDefault="007B00E5" w:rsidP="007B00E5">
      <w:pPr>
        <w:ind w:firstLine="708"/>
        <w:jc w:val="both"/>
      </w:pPr>
      <w:r w:rsidRPr="002C2595">
        <w:lastRenderedPageBreak/>
        <w:t>7</w:t>
      </w:r>
      <w:r w:rsidR="00D53471" w:rsidRPr="002C2595">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2C2595" w:rsidRDefault="0021269E">
      <w:pPr>
        <w:ind w:firstLine="360"/>
        <w:jc w:val="both"/>
      </w:pPr>
      <w:bookmarkStart w:id="0" w:name="SUB900"/>
      <w:bookmarkEnd w:id="0"/>
    </w:p>
    <w:p w:rsidR="00DF0747" w:rsidRPr="002C2595" w:rsidRDefault="00D53471" w:rsidP="00D53471">
      <w:pPr>
        <w:jc w:val="center"/>
        <w:rPr>
          <w:b/>
          <w:color w:val="000000"/>
        </w:rPr>
      </w:pPr>
      <w:r w:rsidRPr="002C2595">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2C2595" w:rsidRDefault="00DF0747" w:rsidP="00DF0747">
      <w:pPr>
        <w:ind w:firstLine="709"/>
        <w:jc w:val="both"/>
        <w:rPr>
          <w:color w:val="000000"/>
        </w:rPr>
      </w:pPr>
      <w:r w:rsidRPr="002C2595">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2C2595" w:rsidRDefault="00DF0747" w:rsidP="00DF0747">
      <w:pPr>
        <w:ind w:firstLine="709"/>
        <w:jc w:val="both"/>
        <w:rPr>
          <w:color w:val="000000"/>
        </w:rPr>
      </w:pPr>
      <w:proofErr w:type="gramStart"/>
      <w:r w:rsidRPr="002C2595">
        <w:rPr>
          <w:color w:val="000000"/>
        </w:rPr>
        <w:t xml:space="preserve">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2C2595">
        <w:rPr>
          <w:color w:val="000000"/>
        </w:rPr>
        <w:t>орфанных</w:t>
      </w:r>
      <w:proofErr w:type="spellEnd"/>
      <w:r w:rsidR="00BF751A" w:rsidRPr="002C2595">
        <w:rPr>
          <w:color w:val="000000"/>
        </w:rPr>
        <w:t xml:space="preserve"> </w:t>
      </w:r>
      <w:r w:rsidRPr="002C2595">
        <w:rPr>
          <w:color w:val="000000"/>
        </w:rPr>
        <w:t xml:space="preserve">препаратов, включенных в перечень </w:t>
      </w:r>
      <w:proofErr w:type="spellStart"/>
      <w:r w:rsidRPr="002C2595">
        <w:rPr>
          <w:color w:val="000000"/>
        </w:rPr>
        <w:t>орфанных</w:t>
      </w:r>
      <w:proofErr w:type="spellEnd"/>
      <w:r w:rsidRPr="002C2595">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w:t>
      </w:r>
      <w:proofErr w:type="gramEnd"/>
      <w:r w:rsidRPr="002C2595">
        <w:rPr>
          <w:color w:val="000000"/>
        </w:rPr>
        <w:t xml:space="preserve"> изделия или устройства, </w:t>
      </w:r>
      <w:proofErr w:type="gramStart"/>
      <w:r w:rsidRPr="002C2595">
        <w:rPr>
          <w:color w:val="000000"/>
        </w:rPr>
        <w:t>ввезенных</w:t>
      </w:r>
      <w:proofErr w:type="gramEnd"/>
      <w:r w:rsidRPr="002C2595">
        <w:rPr>
          <w:color w:val="000000"/>
        </w:rPr>
        <w:t xml:space="preserve">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2C2595" w:rsidRDefault="00DF0747" w:rsidP="00DF0747">
      <w:pPr>
        <w:ind w:firstLine="709"/>
        <w:jc w:val="both"/>
        <w:rPr>
          <w:color w:val="000000"/>
        </w:rPr>
      </w:pPr>
      <w:r w:rsidRPr="002C2595">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2C2595" w:rsidRDefault="00DF0747" w:rsidP="00DF0747">
      <w:pPr>
        <w:ind w:firstLine="709"/>
        <w:jc w:val="both"/>
      </w:pPr>
      <w:r w:rsidRPr="002C2595">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2C2595" w:rsidRDefault="00DF0747" w:rsidP="00DF0747">
      <w:pPr>
        <w:ind w:firstLine="709"/>
        <w:jc w:val="both"/>
      </w:pPr>
      <w:r w:rsidRPr="002C2595">
        <w:rPr>
          <w:color w:val="000000"/>
        </w:rPr>
        <w:t>4) срок годности лекарственных средств, медицинских изделий на дату поставки поставщиком заказчику составляет:</w:t>
      </w:r>
    </w:p>
    <w:p w:rsidR="00DF0747" w:rsidRPr="002C2595" w:rsidRDefault="00DF0747" w:rsidP="00DF0747">
      <w:pPr>
        <w:ind w:firstLine="709"/>
        <w:jc w:val="both"/>
      </w:pPr>
      <w:r w:rsidRPr="002C2595">
        <w:rPr>
          <w:color w:val="000000"/>
        </w:rPr>
        <w:t>не менее пятидесяти процентов от указанного срока годности на упаковке (при сроке годности менее двух лет);</w:t>
      </w:r>
    </w:p>
    <w:p w:rsidR="00DF0747" w:rsidRPr="002C2595" w:rsidRDefault="00DF0747" w:rsidP="00DF0747">
      <w:pPr>
        <w:ind w:firstLine="709"/>
        <w:jc w:val="both"/>
      </w:pPr>
      <w:r w:rsidRPr="002C2595">
        <w:rPr>
          <w:color w:val="000000"/>
        </w:rPr>
        <w:t>не менее двенадцати месяцев от указанного срока годности на упаковке (при сроке годности два года и более);</w:t>
      </w:r>
    </w:p>
    <w:p w:rsidR="00DF0747" w:rsidRPr="002C2595" w:rsidRDefault="00DF0747" w:rsidP="00DF0747">
      <w:pPr>
        <w:ind w:firstLine="709"/>
        <w:jc w:val="both"/>
      </w:pPr>
      <w:r w:rsidRPr="002C2595">
        <w:rPr>
          <w:color w:val="000000"/>
        </w:rPr>
        <w:t xml:space="preserve">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w:t>
      </w:r>
      <w:proofErr w:type="gramStart"/>
      <w:r w:rsidRPr="002C2595">
        <w:rPr>
          <w:color w:val="000000"/>
        </w:rPr>
        <w:t>на</w:t>
      </w:r>
      <w:proofErr w:type="gramEnd"/>
      <w:r w:rsidRPr="002C2595">
        <w:rPr>
          <w:color w:val="000000"/>
        </w:rPr>
        <w:t xml:space="preserve"> закуп;</w:t>
      </w:r>
    </w:p>
    <w:p w:rsidR="00DF0747" w:rsidRPr="002C2595" w:rsidRDefault="00DF0747" w:rsidP="00DF0747">
      <w:pPr>
        <w:ind w:firstLine="709"/>
        <w:jc w:val="both"/>
      </w:pPr>
      <w:proofErr w:type="gramStart"/>
      <w:r w:rsidRPr="002C2595">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w:t>
      </w:r>
      <w:proofErr w:type="gramEnd"/>
      <w:r w:rsidRPr="002C2595">
        <w:rPr>
          <w:color w:val="000000"/>
        </w:rPr>
        <w:t xml:space="preserve"> медицинского страхования.</w:t>
      </w:r>
    </w:p>
    <w:p w:rsidR="00D53471" w:rsidRPr="002C2595" w:rsidRDefault="00D53471">
      <w:pPr>
        <w:ind w:firstLine="400"/>
        <w:jc w:val="center"/>
        <w:rPr>
          <w:rStyle w:val="s1"/>
          <w:rFonts w:ascii="Times New Roman" w:hAnsi="Times New Roman" w:cs="Times New Roman"/>
        </w:rPr>
      </w:pPr>
    </w:p>
    <w:p w:rsidR="0021269E" w:rsidRPr="002C2595" w:rsidRDefault="0021269E">
      <w:pPr>
        <w:pStyle w:val="Iauiue"/>
        <w:widowControl/>
        <w:jc w:val="center"/>
        <w:rPr>
          <w:b/>
          <w:bCs/>
          <w:sz w:val="24"/>
          <w:szCs w:val="24"/>
        </w:rPr>
      </w:pPr>
      <w:r w:rsidRPr="002C2595">
        <w:rPr>
          <w:b/>
          <w:bCs/>
          <w:sz w:val="24"/>
          <w:szCs w:val="24"/>
        </w:rPr>
        <w:t>Тендерная документация</w:t>
      </w:r>
    </w:p>
    <w:p w:rsidR="0021269E" w:rsidRPr="002C2595" w:rsidRDefault="0021269E">
      <w:pPr>
        <w:pStyle w:val="Iauiue"/>
        <w:widowControl/>
        <w:ind w:firstLine="720"/>
        <w:jc w:val="both"/>
        <w:rPr>
          <w:sz w:val="24"/>
          <w:szCs w:val="24"/>
        </w:rPr>
      </w:pPr>
    </w:p>
    <w:p w:rsidR="00DF0747" w:rsidRPr="002C2595" w:rsidRDefault="0021269E">
      <w:pPr>
        <w:pStyle w:val="Iauiue"/>
        <w:widowControl/>
        <w:jc w:val="center"/>
        <w:rPr>
          <w:b/>
          <w:bCs/>
          <w:sz w:val="24"/>
          <w:szCs w:val="24"/>
        </w:rPr>
      </w:pPr>
      <w:r w:rsidRPr="002C2595">
        <w:rPr>
          <w:b/>
          <w:bCs/>
          <w:sz w:val="24"/>
          <w:szCs w:val="24"/>
        </w:rPr>
        <w:t>Со</w:t>
      </w:r>
      <w:r w:rsidR="00D53471" w:rsidRPr="002C2595">
        <w:rPr>
          <w:b/>
          <w:bCs/>
          <w:sz w:val="24"/>
          <w:szCs w:val="24"/>
        </w:rPr>
        <w:t xml:space="preserve">держание </w:t>
      </w:r>
      <w:r w:rsidRPr="002C2595">
        <w:rPr>
          <w:b/>
          <w:bCs/>
          <w:sz w:val="24"/>
          <w:szCs w:val="24"/>
        </w:rPr>
        <w:t>тендерной документации</w:t>
      </w:r>
    </w:p>
    <w:p w:rsidR="00DF0747" w:rsidRPr="002C2595" w:rsidRDefault="00DF0747" w:rsidP="00DF0747">
      <w:pPr>
        <w:pStyle w:val="Iauiue"/>
        <w:widowControl/>
        <w:ind w:firstLine="720"/>
        <w:jc w:val="both"/>
        <w:rPr>
          <w:sz w:val="24"/>
          <w:szCs w:val="24"/>
        </w:rPr>
      </w:pPr>
      <w:r w:rsidRPr="002C2595">
        <w:rPr>
          <w:bCs/>
          <w:sz w:val="24"/>
          <w:szCs w:val="24"/>
        </w:rPr>
        <w:t>9.</w:t>
      </w:r>
      <w:r w:rsidRPr="002C2595">
        <w:rPr>
          <w:b/>
          <w:bCs/>
          <w:sz w:val="24"/>
          <w:szCs w:val="24"/>
        </w:rPr>
        <w:t xml:space="preserve"> </w:t>
      </w:r>
      <w:r w:rsidRPr="002C2595">
        <w:rPr>
          <w:sz w:val="24"/>
          <w:szCs w:val="24"/>
        </w:rPr>
        <w:t>Тендерная документация, предоставляемая организатором тендера потенциальным поставщикам, содержит:</w:t>
      </w:r>
    </w:p>
    <w:p w:rsidR="00DF0747" w:rsidRPr="002C2595" w:rsidRDefault="00DF0747" w:rsidP="00DF0747">
      <w:pPr>
        <w:pStyle w:val="Iauiue"/>
        <w:widowControl/>
        <w:ind w:firstLine="720"/>
        <w:jc w:val="both"/>
        <w:rPr>
          <w:sz w:val="24"/>
          <w:szCs w:val="24"/>
        </w:rPr>
      </w:pPr>
      <w:r w:rsidRPr="002C2595">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2C2595">
        <w:rPr>
          <w:color w:val="000000"/>
          <w:sz w:val="24"/>
          <w:szCs w:val="24"/>
        </w:rPr>
        <w:t xml:space="preserve"> (п.</w:t>
      </w:r>
      <w:r w:rsidR="00DF30DE" w:rsidRPr="002C2595">
        <w:rPr>
          <w:color w:val="000000"/>
          <w:sz w:val="24"/>
          <w:szCs w:val="24"/>
        </w:rPr>
        <w:t>13, 14</w:t>
      </w:r>
      <w:r w:rsidR="000E67D3" w:rsidRPr="002C2595">
        <w:rPr>
          <w:color w:val="000000"/>
          <w:sz w:val="24"/>
          <w:szCs w:val="24"/>
        </w:rPr>
        <w:t xml:space="preserve"> Тендерной документации)</w:t>
      </w:r>
      <w:r w:rsidRPr="002C2595">
        <w:rPr>
          <w:color w:val="000000"/>
          <w:sz w:val="24"/>
          <w:szCs w:val="24"/>
        </w:rPr>
        <w:t>;</w:t>
      </w:r>
    </w:p>
    <w:p w:rsidR="00DF0747" w:rsidRPr="002C2595" w:rsidRDefault="00DF0747" w:rsidP="00DF0747">
      <w:pPr>
        <w:pStyle w:val="Iauiue"/>
        <w:widowControl/>
        <w:ind w:firstLine="720"/>
        <w:jc w:val="both"/>
        <w:rPr>
          <w:sz w:val="24"/>
          <w:szCs w:val="24"/>
        </w:rPr>
      </w:pPr>
      <w:r w:rsidRPr="002C2595">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2C2595">
        <w:rPr>
          <w:color w:val="000000"/>
          <w:sz w:val="24"/>
          <w:szCs w:val="24"/>
        </w:rPr>
        <w:t xml:space="preserve"> (Приложение </w:t>
      </w:r>
      <w:r w:rsidR="00FA4E0B" w:rsidRPr="002C2595">
        <w:rPr>
          <w:color w:val="000000"/>
          <w:sz w:val="24"/>
          <w:szCs w:val="24"/>
        </w:rPr>
        <w:t>2 к Тендерной документации);</w:t>
      </w:r>
    </w:p>
    <w:p w:rsidR="00DF0747" w:rsidRPr="002C2595" w:rsidRDefault="00DF0747" w:rsidP="00DF0747">
      <w:pPr>
        <w:pStyle w:val="Iauiue"/>
        <w:widowControl/>
        <w:ind w:firstLine="720"/>
        <w:jc w:val="both"/>
        <w:rPr>
          <w:sz w:val="24"/>
          <w:szCs w:val="24"/>
        </w:rPr>
      </w:pPr>
      <w:r w:rsidRPr="002C2595">
        <w:rPr>
          <w:color w:val="000000"/>
          <w:sz w:val="24"/>
          <w:szCs w:val="24"/>
        </w:rPr>
        <w:t>3) объем закупаемых товаров, фармацевтических услуг и суммы, выделенные для их закупа по каждому лоту</w:t>
      </w:r>
      <w:r w:rsidR="000E67D3" w:rsidRPr="002C2595">
        <w:rPr>
          <w:color w:val="000000"/>
          <w:sz w:val="24"/>
          <w:szCs w:val="24"/>
        </w:rPr>
        <w:t xml:space="preserve"> (Приложение </w:t>
      </w:r>
      <w:r w:rsidR="00DF30DE" w:rsidRPr="002C2595">
        <w:rPr>
          <w:color w:val="000000"/>
          <w:sz w:val="24"/>
          <w:szCs w:val="24"/>
        </w:rPr>
        <w:t>1</w:t>
      </w:r>
      <w:r w:rsidR="000E67D3" w:rsidRPr="002C2595">
        <w:rPr>
          <w:color w:val="000000"/>
          <w:sz w:val="24"/>
          <w:szCs w:val="24"/>
        </w:rPr>
        <w:t xml:space="preserve"> к Тендерной документации);</w:t>
      </w:r>
    </w:p>
    <w:p w:rsidR="0021269E" w:rsidRPr="002C2595" w:rsidRDefault="00DF0747" w:rsidP="00DF0747">
      <w:pPr>
        <w:pStyle w:val="Iauiue"/>
        <w:widowControl/>
        <w:ind w:firstLine="720"/>
        <w:jc w:val="both"/>
        <w:rPr>
          <w:sz w:val="24"/>
          <w:szCs w:val="24"/>
        </w:rPr>
      </w:pPr>
      <w:r w:rsidRPr="002C2595">
        <w:rPr>
          <w:color w:val="000000"/>
          <w:sz w:val="24"/>
          <w:szCs w:val="24"/>
        </w:rPr>
        <w:t>4) место, сроки и другие условия поставки товара или оказания фармацевтических услуг</w:t>
      </w:r>
      <w:r w:rsidR="000E67D3" w:rsidRPr="002C2595">
        <w:rPr>
          <w:color w:val="000000"/>
          <w:sz w:val="24"/>
          <w:szCs w:val="24"/>
        </w:rPr>
        <w:t xml:space="preserve"> (</w:t>
      </w:r>
      <w:r w:rsidR="00DF30DE" w:rsidRPr="002C2595">
        <w:rPr>
          <w:color w:val="000000"/>
          <w:sz w:val="24"/>
          <w:szCs w:val="24"/>
        </w:rPr>
        <w:t xml:space="preserve">Приложение 1 к </w:t>
      </w:r>
      <w:r w:rsidR="000E67D3" w:rsidRPr="002C2595">
        <w:rPr>
          <w:color w:val="000000"/>
          <w:sz w:val="24"/>
          <w:szCs w:val="24"/>
        </w:rPr>
        <w:t>Тендерной документации)</w:t>
      </w:r>
      <w:r w:rsidRPr="002C2595">
        <w:rPr>
          <w:color w:val="000000"/>
          <w:sz w:val="24"/>
          <w:szCs w:val="24"/>
        </w:rPr>
        <w:t>;</w:t>
      </w:r>
      <w:r w:rsidRPr="002C2595">
        <w:rPr>
          <w:sz w:val="24"/>
          <w:szCs w:val="24"/>
        </w:rPr>
        <w:t xml:space="preserve">  </w:t>
      </w:r>
    </w:p>
    <w:p w:rsidR="00DF0747" w:rsidRPr="002C2595" w:rsidRDefault="00DF0747" w:rsidP="00DF0747">
      <w:pPr>
        <w:pStyle w:val="Iauiue"/>
        <w:widowControl/>
        <w:ind w:firstLine="720"/>
        <w:jc w:val="both"/>
        <w:rPr>
          <w:sz w:val="24"/>
          <w:szCs w:val="24"/>
        </w:rPr>
      </w:pPr>
      <w:r w:rsidRPr="002C2595">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2C2595">
        <w:rPr>
          <w:color w:val="000000"/>
          <w:sz w:val="24"/>
          <w:szCs w:val="24"/>
        </w:rPr>
        <w:t xml:space="preserve"> (Приложение 9 к Тендерной документации);</w:t>
      </w:r>
    </w:p>
    <w:p w:rsidR="00DF0747" w:rsidRPr="002C2595" w:rsidRDefault="00DF0747" w:rsidP="00DF0747">
      <w:pPr>
        <w:pStyle w:val="Iauiue"/>
        <w:widowControl/>
        <w:ind w:firstLine="720"/>
        <w:jc w:val="both"/>
        <w:rPr>
          <w:sz w:val="24"/>
          <w:szCs w:val="24"/>
        </w:rPr>
      </w:pPr>
      <w:r w:rsidRPr="002C2595">
        <w:rPr>
          <w:color w:val="000000"/>
          <w:sz w:val="24"/>
          <w:szCs w:val="24"/>
        </w:rPr>
        <w:t>6) требования к языкам тендерной заявки, договора закупа или договора на оказание фармацевтических услуг</w:t>
      </w:r>
      <w:r w:rsidR="000E67D3" w:rsidRPr="002C2595">
        <w:rPr>
          <w:color w:val="000000"/>
          <w:sz w:val="24"/>
          <w:szCs w:val="24"/>
        </w:rPr>
        <w:t xml:space="preserve"> (п.</w:t>
      </w:r>
      <w:r w:rsidR="00DF30DE" w:rsidRPr="002C2595">
        <w:rPr>
          <w:color w:val="000000"/>
          <w:sz w:val="24"/>
          <w:szCs w:val="24"/>
        </w:rPr>
        <w:t>30</w:t>
      </w:r>
      <w:r w:rsidR="000E67D3" w:rsidRPr="002C2595">
        <w:rPr>
          <w:color w:val="000000"/>
          <w:sz w:val="24"/>
          <w:szCs w:val="24"/>
        </w:rPr>
        <w:t xml:space="preserve"> Тендерной документации);</w:t>
      </w:r>
      <w:r w:rsidR="000E67D3" w:rsidRPr="002C2595">
        <w:rPr>
          <w:sz w:val="24"/>
          <w:szCs w:val="24"/>
        </w:rPr>
        <w:t xml:space="preserve">  </w:t>
      </w:r>
    </w:p>
    <w:p w:rsidR="00DF0747" w:rsidRPr="002C2595" w:rsidRDefault="00DF0747" w:rsidP="00DF0747">
      <w:pPr>
        <w:pStyle w:val="Iauiue"/>
        <w:widowControl/>
        <w:ind w:firstLine="720"/>
        <w:jc w:val="both"/>
        <w:rPr>
          <w:b/>
          <w:bCs/>
          <w:sz w:val="24"/>
          <w:szCs w:val="24"/>
        </w:rPr>
      </w:pPr>
      <w:r w:rsidRPr="002C2595">
        <w:rPr>
          <w:color w:val="000000"/>
          <w:sz w:val="24"/>
          <w:szCs w:val="24"/>
        </w:rPr>
        <w:t>7) требования к оформлению тендерной заявки</w:t>
      </w:r>
      <w:r w:rsidR="000E67D3" w:rsidRPr="002C2595">
        <w:rPr>
          <w:color w:val="000000"/>
          <w:sz w:val="24"/>
          <w:szCs w:val="24"/>
        </w:rPr>
        <w:t xml:space="preserve"> (п.</w:t>
      </w:r>
      <w:r w:rsidR="00DF30DE" w:rsidRPr="002C2595">
        <w:rPr>
          <w:color w:val="000000"/>
          <w:sz w:val="24"/>
          <w:szCs w:val="24"/>
        </w:rPr>
        <w:t>31-33</w:t>
      </w:r>
      <w:r w:rsidR="000E67D3" w:rsidRPr="002C2595">
        <w:rPr>
          <w:color w:val="000000"/>
          <w:sz w:val="24"/>
          <w:szCs w:val="24"/>
        </w:rPr>
        <w:t xml:space="preserve"> Тендерной документации);</w:t>
      </w:r>
    </w:p>
    <w:p w:rsidR="00DF0747" w:rsidRPr="002C2595" w:rsidRDefault="00DF0747" w:rsidP="00DF0747">
      <w:pPr>
        <w:pStyle w:val="Iauiue"/>
        <w:widowControl/>
        <w:ind w:firstLine="720"/>
        <w:jc w:val="both"/>
        <w:rPr>
          <w:b/>
          <w:bCs/>
          <w:sz w:val="24"/>
          <w:szCs w:val="24"/>
        </w:rPr>
      </w:pPr>
      <w:r w:rsidRPr="002C2595">
        <w:rPr>
          <w:color w:val="000000"/>
          <w:sz w:val="24"/>
          <w:szCs w:val="24"/>
        </w:rPr>
        <w:t>8) порядок, форму и сроки внесения гарантийного обеспечения тендерной заявки</w:t>
      </w:r>
      <w:r w:rsidR="000E67D3" w:rsidRPr="002C2595">
        <w:rPr>
          <w:color w:val="000000"/>
          <w:sz w:val="24"/>
          <w:szCs w:val="24"/>
        </w:rPr>
        <w:t xml:space="preserve"> (п.</w:t>
      </w:r>
      <w:r w:rsidR="00DF30DE" w:rsidRPr="002C2595">
        <w:rPr>
          <w:color w:val="000000"/>
          <w:sz w:val="24"/>
          <w:szCs w:val="24"/>
        </w:rPr>
        <w:t>15-17</w:t>
      </w:r>
      <w:r w:rsidR="000E67D3" w:rsidRPr="002C2595">
        <w:rPr>
          <w:color w:val="000000"/>
          <w:sz w:val="24"/>
          <w:szCs w:val="24"/>
        </w:rPr>
        <w:t xml:space="preserve"> Тендерной документации);</w:t>
      </w:r>
    </w:p>
    <w:p w:rsidR="00DF0747" w:rsidRPr="002C2595" w:rsidRDefault="00DF0747" w:rsidP="00DF0747">
      <w:pPr>
        <w:pStyle w:val="Iauiue"/>
        <w:widowControl/>
        <w:ind w:firstLine="720"/>
        <w:jc w:val="both"/>
        <w:rPr>
          <w:b/>
          <w:bCs/>
          <w:sz w:val="24"/>
          <w:szCs w:val="24"/>
        </w:rPr>
      </w:pPr>
      <w:r w:rsidRPr="002C2595">
        <w:rPr>
          <w:color w:val="000000"/>
          <w:sz w:val="24"/>
          <w:szCs w:val="24"/>
        </w:rPr>
        <w:t>9) указание на возможность и порядок отзыва тендерной заявки</w:t>
      </w:r>
      <w:r w:rsidR="000E67D3" w:rsidRPr="002C2595">
        <w:rPr>
          <w:color w:val="000000"/>
          <w:sz w:val="24"/>
          <w:szCs w:val="24"/>
        </w:rPr>
        <w:t xml:space="preserve"> (п.</w:t>
      </w:r>
      <w:r w:rsidR="00DF30DE" w:rsidRPr="002C2595">
        <w:rPr>
          <w:color w:val="000000"/>
          <w:sz w:val="24"/>
          <w:szCs w:val="24"/>
        </w:rPr>
        <w:t xml:space="preserve">23 </w:t>
      </w:r>
      <w:r w:rsidR="000E67D3" w:rsidRPr="002C2595">
        <w:rPr>
          <w:color w:val="000000"/>
          <w:sz w:val="24"/>
          <w:szCs w:val="24"/>
        </w:rPr>
        <w:t>Тендерной документации);</w:t>
      </w:r>
    </w:p>
    <w:p w:rsidR="00DF0747" w:rsidRPr="002C2595" w:rsidRDefault="00DF0747" w:rsidP="00DF0747">
      <w:pPr>
        <w:pStyle w:val="Iauiue"/>
        <w:widowControl/>
        <w:ind w:firstLine="720"/>
        <w:jc w:val="both"/>
        <w:rPr>
          <w:b/>
          <w:bCs/>
          <w:sz w:val="24"/>
          <w:szCs w:val="24"/>
        </w:rPr>
      </w:pPr>
      <w:r w:rsidRPr="002C2595">
        <w:rPr>
          <w:color w:val="000000"/>
          <w:sz w:val="24"/>
          <w:szCs w:val="24"/>
        </w:rPr>
        <w:t xml:space="preserve">10) место и окончательный срок приема тендерных </w:t>
      </w:r>
      <w:proofErr w:type="gramStart"/>
      <w:r w:rsidRPr="002C2595">
        <w:rPr>
          <w:color w:val="000000"/>
          <w:sz w:val="24"/>
          <w:szCs w:val="24"/>
        </w:rPr>
        <w:t>заявок</w:t>
      </w:r>
      <w:proofErr w:type="gramEnd"/>
      <w:r w:rsidRPr="002C2595">
        <w:rPr>
          <w:color w:val="000000"/>
          <w:sz w:val="24"/>
          <w:szCs w:val="24"/>
        </w:rPr>
        <w:t xml:space="preserve"> и срок их действия</w:t>
      </w:r>
      <w:r w:rsidR="000E67D3" w:rsidRPr="002C2595">
        <w:rPr>
          <w:color w:val="000000"/>
          <w:sz w:val="24"/>
          <w:szCs w:val="24"/>
        </w:rPr>
        <w:t xml:space="preserve"> (п.</w:t>
      </w:r>
      <w:r w:rsidR="00DF30DE" w:rsidRPr="002C2595">
        <w:rPr>
          <w:color w:val="000000"/>
          <w:sz w:val="24"/>
          <w:szCs w:val="24"/>
        </w:rPr>
        <w:t>34</w:t>
      </w:r>
      <w:r w:rsidR="000E67D3" w:rsidRPr="002C2595">
        <w:rPr>
          <w:color w:val="000000"/>
          <w:sz w:val="24"/>
          <w:szCs w:val="24"/>
        </w:rPr>
        <w:t xml:space="preserve"> Тендерной документации)</w:t>
      </w:r>
      <w:r w:rsidRPr="002C2595">
        <w:rPr>
          <w:color w:val="000000"/>
          <w:sz w:val="24"/>
          <w:szCs w:val="24"/>
        </w:rPr>
        <w:t>;</w:t>
      </w:r>
    </w:p>
    <w:p w:rsidR="00DF0747" w:rsidRPr="002C2595" w:rsidRDefault="00DF0747" w:rsidP="00DF0747">
      <w:pPr>
        <w:pStyle w:val="Iauiue"/>
        <w:widowControl/>
        <w:ind w:firstLine="720"/>
        <w:jc w:val="both"/>
        <w:rPr>
          <w:b/>
          <w:bCs/>
          <w:sz w:val="24"/>
          <w:szCs w:val="24"/>
        </w:rPr>
      </w:pPr>
      <w:r w:rsidRPr="002C2595">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2C2595">
        <w:rPr>
          <w:color w:val="000000"/>
          <w:sz w:val="24"/>
          <w:szCs w:val="24"/>
        </w:rPr>
        <w:t xml:space="preserve"> (п.</w:t>
      </w:r>
      <w:r w:rsidR="00DF30DE" w:rsidRPr="002C2595">
        <w:rPr>
          <w:color w:val="000000"/>
          <w:sz w:val="24"/>
          <w:szCs w:val="24"/>
        </w:rPr>
        <w:t>25, 27</w:t>
      </w:r>
      <w:r w:rsidR="000E67D3" w:rsidRPr="002C2595">
        <w:rPr>
          <w:color w:val="000000"/>
          <w:sz w:val="24"/>
          <w:szCs w:val="24"/>
        </w:rPr>
        <w:t xml:space="preserve"> Тендерной документации);</w:t>
      </w:r>
    </w:p>
    <w:p w:rsidR="00DF0747" w:rsidRPr="002C2595" w:rsidRDefault="00DF0747" w:rsidP="00DF0747">
      <w:pPr>
        <w:pStyle w:val="Iauiue"/>
        <w:widowControl/>
        <w:ind w:firstLine="720"/>
        <w:jc w:val="both"/>
        <w:rPr>
          <w:b/>
          <w:bCs/>
          <w:sz w:val="24"/>
          <w:szCs w:val="24"/>
        </w:rPr>
      </w:pPr>
      <w:r w:rsidRPr="002C2595">
        <w:rPr>
          <w:color w:val="000000"/>
          <w:sz w:val="24"/>
          <w:szCs w:val="24"/>
        </w:rPr>
        <w:t>12) место, дату, время и процедуру вскрытия конвертов с тендерными заявками</w:t>
      </w:r>
      <w:r w:rsidR="000E67D3" w:rsidRPr="002C2595">
        <w:rPr>
          <w:color w:val="000000"/>
          <w:sz w:val="24"/>
          <w:szCs w:val="24"/>
        </w:rPr>
        <w:t xml:space="preserve"> (п.</w:t>
      </w:r>
      <w:r w:rsidR="00DF30DE" w:rsidRPr="002C2595">
        <w:rPr>
          <w:color w:val="000000"/>
          <w:sz w:val="24"/>
          <w:szCs w:val="24"/>
        </w:rPr>
        <w:t>35</w:t>
      </w:r>
      <w:r w:rsidR="000E67D3" w:rsidRPr="002C2595">
        <w:rPr>
          <w:color w:val="000000"/>
          <w:sz w:val="24"/>
          <w:szCs w:val="24"/>
        </w:rPr>
        <w:t xml:space="preserve"> Тендерной документации);</w:t>
      </w:r>
    </w:p>
    <w:p w:rsidR="00DF0747" w:rsidRPr="002C2595" w:rsidRDefault="00DF0747" w:rsidP="00DF0747">
      <w:pPr>
        <w:pStyle w:val="Iauiue"/>
        <w:widowControl/>
        <w:ind w:firstLine="720"/>
        <w:jc w:val="both"/>
        <w:rPr>
          <w:b/>
          <w:bCs/>
          <w:sz w:val="24"/>
          <w:szCs w:val="24"/>
        </w:rPr>
      </w:pPr>
      <w:r w:rsidRPr="002C2595">
        <w:rPr>
          <w:color w:val="000000"/>
          <w:sz w:val="24"/>
          <w:szCs w:val="24"/>
        </w:rPr>
        <w:t>13) процедуру рассмотрения тендерных заявок</w:t>
      </w:r>
      <w:r w:rsidR="000E67D3" w:rsidRPr="002C2595">
        <w:rPr>
          <w:color w:val="000000"/>
          <w:sz w:val="24"/>
          <w:szCs w:val="24"/>
        </w:rPr>
        <w:t xml:space="preserve"> (п.</w:t>
      </w:r>
      <w:r w:rsidR="00DF30DE" w:rsidRPr="002C2595">
        <w:rPr>
          <w:color w:val="000000"/>
          <w:sz w:val="24"/>
          <w:szCs w:val="24"/>
        </w:rPr>
        <w:t>38-39</w:t>
      </w:r>
      <w:r w:rsidR="000E67D3" w:rsidRPr="002C2595">
        <w:rPr>
          <w:color w:val="000000"/>
          <w:sz w:val="24"/>
          <w:szCs w:val="24"/>
        </w:rPr>
        <w:t xml:space="preserve"> Тендерной документации);</w:t>
      </w:r>
    </w:p>
    <w:p w:rsidR="00DF0747" w:rsidRPr="002C2595" w:rsidRDefault="00DF0747" w:rsidP="00DF0747">
      <w:pPr>
        <w:pStyle w:val="Iauiue"/>
        <w:widowControl/>
        <w:ind w:firstLine="720"/>
        <w:jc w:val="both"/>
        <w:rPr>
          <w:b/>
          <w:bCs/>
          <w:sz w:val="24"/>
          <w:szCs w:val="24"/>
        </w:rPr>
      </w:pPr>
      <w:r w:rsidRPr="002C2595">
        <w:rPr>
          <w:color w:val="000000"/>
          <w:sz w:val="24"/>
          <w:szCs w:val="24"/>
        </w:rPr>
        <w:t xml:space="preserve">14) условия предоставления потенциальным </w:t>
      </w:r>
      <w:proofErr w:type="spellStart"/>
      <w:proofErr w:type="gramStart"/>
      <w:r w:rsidRPr="002C2595">
        <w:rPr>
          <w:color w:val="000000"/>
          <w:sz w:val="24"/>
          <w:szCs w:val="24"/>
        </w:rPr>
        <w:t>поставщикам-отечественным</w:t>
      </w:r>
      <w:proofErr w:type="spellEnd"/>
      <w:proofErr w:type="gramEnd"/>
      <w:r w:rsidRPr="002C2595">
        <w:rPr>
          <w:color w:val="000000"/>
          <w:sz w:val="24"/>
          <w:szCs w:val="24"/>
        </w:rPr>
        <w:t xml:space="preserve"> товаропроизводителям поддержки, определенные Правилами</w:t>
      </w:r>
      <w:r w:rsidR="000E67D3" w:rsidRPr="002C2595">
        <w:rPr>
          <w:color w:val="000000"/>
          <w:sz w:val="24"/>
          <w:szCs w:val="24"/>
        </w:rPr>
        <w:t xml:space="preserve"> (п.</w:t>
      </w:r>
      <w:r w:rsidR="00DF30DE" w:rsidRPr="002C2595">
        <w:rPr>
          <w:color w:val="000000"/>
          <w:sz w:val="24"/>
          <w:szCs w:val="24"/>
        </w:rPr>
        <w:t xml:space="preserve">43-45 </w:t>
      </w:r>
      <w:r w:rsidR="000E67D3" w:rsidRPr="002C2595">
        <w:rPr>
          <w:color w:val="000000"/>
          <w:sz w:val="24"/>
          <w:szCs w:val="24"/>
        </w:rPr>
        <w:t>Тендерной документации);</w:t>
      </w:r>
    </w:p>
    <w:p w:rsidR="00DF0747" w:rsidRPr="002C2595" w:rsidRDefault="00DF0747" w:rsidP="00DF0747">
      <w:pPr>
        <w:pStyle w:val="Iauiue"/>
        <w:widowControl/>
        <w:ind w:firstLine="720"/>
        <w:jc w:val="both"/>
        <w:rPr>
          <w:color w:val="000000"/>
          <w:sz w:val="24"/>
          <w:szCs w:val="24"/>
        </w:rPr>
      </w:pPr>
      <w:r w:rsidRPr="002C2595">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2C2595">
        <w:rPr>
          <w:color w:val="000000"/>
          <w:sz w:val="24"/>
          <w:szCs w:val="24"/>
        </w:rPr>
        <w:t xml:space="preserve"> (п.</w:t>
      </w:r>
      <w:r w:rsidR="00DF30DE" w:rsidRPr="002C2595">
        <w:rPr>
          <w:color w:val="000000"/>
          <w:sz w:val="24"/>
          <w:szCs w:val="24"/>
        </w:rPr>
        <w:t>60-61</w:t>
      </w:r>
      <w:r w:rsidR="000E67D3" w:rsidRPr="002C2595">
        <w:rPr>
          <w:color w:val="000000"/>
          <w:sz w:val="24"/>
          <w:szCs w:val="24"/>
        </w:rPr>
        <w:t xml:space="preserve"> Тендерной документации);</w:t>
      </w:r>
    </w:p>
    <w:p w:rsidR="00DF0747" w:rsidRPr="002C2595" w:rsidRDefault="00DF0747" w:rsidP="00DF0747">
      <w:pPr>
        <w:pStyle w:val="Iauiue"/>
        <w:widowControl/>
        <w:ind w:firstLine="720"/>
        <w:jc w:val="both"/>
        <w:rPr>
          <w:color w:val="000000"/>
          <w:sz w:val="24"/>
          <w:szCs w:val="24"/>
        </w:rPr>
      </w:pPr>
      <w:r w:rsidRPr="002C2595">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2C2595">
        <w:rPr>
          <w:color w:val="000000"/>
          <w:sz w:val="24"/>
          <w:szCs w:val="24"/>
        </w:rPr>
        <w:t xml:space="preserve"> (Приложение 6 к Тендерной документации);</w:t>
      </w:r>
    </w:p>
    <w:p w:rsidR="00DF0747" w:rsidRPr="002C2595" w:rsidRDefault="00002F3B" w:rsidP="00DF0747">
      <w:pPr>
        <w:pStyle w:val="Iauiue"/>
        <w:widowControl/>
        <w:ind w:firstLine="720"/>
        <w:jc w:val="both"/>
        <w:rPr>
          <w:color w:val="000000"/>
          <w:sz w:val="24"/>
          <w:szCs w:val="24"/>
        </w:rPr>
      </w:pPr>
      <w:r w:rsidRPr="002C2595">
        <w:rPr>
          <w:color w:val="000000"/>
          <w:sz w:val="24"/>
          <w:szCs w:val="24"/>
        </w:rPr>
        <w:t>17</w:t>
      </w:r>
      <w:r w:rsidR="00DF0747" w:rsidRPr="002C2595">
        <w:rPr>
          <w:color w:val="000000"/>
          <w:sz w:val="24"/>
          <w:szCs w:val="24"/>
        </w:rPr>
        <w:t>) требования к товарам, установленные главой 4 Правил</w:t>
      </w:r>
      <w:r w:rsidR="000E67D3" w:rsidRPr="002C2595">
        <w:rPr>
          <w:color w:val="000000"/>
          <w:sz w:val="24"/>
          <w:szCs w:val="24"/>
        </w:rPr>
        <w:t xml:space="preserve"> (п.8 Тендерной документации)</w:t>
      </w:r>
      <w:r w:rsidR="00DF0747" w:rsidRPr="002C2595">
        <w:rPr>
          <w:color w:val="000000"/>
          <w:sz w:val="24"/>
          <w:szCs w:val="24"/>
        </w:rPr>
        <w:t>.</w:t>
      </w:r>
    </w:p>
    <w:p w:rsidR="00002F3B" w:rsidRPr="002C2595" w:rsidRDefault="00002F3B" w:rsidP="00002F3B">
      <w:pPr>
        <w:ind w:firstLine="709"/>
        <w:jc w:val="both"/>
      </w:pPr>
      <w:r w:rsidRPr="002C2595">
        <w:t>1</w:t>
      </w:r>
      <w:r w:rsidR="00826373" w:rsidRPr="002C2595">
        <w:t>0</w:t>
      </w:r>
      <w:r w:rsidRPr="002C2595">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2C2595" w:rsidRDefault="0021269E" w:rsidP="00DF0747">
      <w:pPr>
        <w:ind w:firstLine="709"/>
        <w:jc w:val="both"/>
      </w:pPr>
      <w:r w:rsidRPr="002C2595">
        <w:t>1</w:t>
      </w:r>
      <w:r w:rsidR="00826373" w:rsidRPr="002C2595">
        <w:t>1</w:t>
      </w:r>
      <w:r w:rsidRPr="002C2595">
        <w:t>. Потенциальный поставщик несет все расходы, связанные с подготовкой и подачей своей тендерной заявки.</w:t>
      </w:r>
    </w:p>
    <w:p w:rsidR="0021269E" w:rsidRPr="002C2595" w:rsidRDefault="0021269E">
      <w:pPr>
        <w:pStyle w:val="Iauiue"/>
        <w:widowControl/>
        <w:jc w:val="center"/>
        <w:rPr>
          <w:b/>
          <w:bCs/>
          <w:sz w:val="24"/>
          <w:szCs w:val="24"/>
        </w:rPr>
      </w:pPr>
    </w:p>
    <w:p w:rsidR="0021269E" w:rsidRPr="002C2595" w:rsidRDefault="0021269E">
      <w:pPr>
        <w:pStyle w:val="Iauiue"/>
        <w:widowControl/>
        <w:ind w:firstLine="426"/>
        <w:jc w:val="center"/>
        <w:rPr>
          <w:b/>
          <w:bCs/>
          <w:sz w:val="24"/>
          <w:szCs w:val="24"/>
        </w:rPr>
      </w:pPr>
      <w:r w:rsidRPr="002C2595">
        <w:rPr>
          <w:b/>
          <w:bCs/>
          <w:sz w:val="24"/>
          <w:szCs w:val="24"/>
        </w:rPr>
        <w:t>Содержание тендерной заявки</w:t>
      </w:r>
    </w:p>
    <w:p w:rsidR="00D53471" w:rsidRPr="002C2595" w:rsidRDefault="00826373" w:rsidP="00826373">
      <w:pPr>
        <w:ind w:firstLine="709"/>
        <w:jc w:val="both"/>
      </w:pPr>
      <w:r w:rsidRPr="002C2595">
        <w:t>12</w:t>
      </w:r>
      <w:r w:rsidR="00D53471" w:rsidRPr="002C2595">
        <w:t>.</w:t>
      </w:r>
      <w:r w:rsidR="00CB4076" w:rsidRPr="002C2595">
        <w:t xml:space="preserve"> </w:t>
      </w:r>
      <w:r w:rsidR="00D53471" w:rsidRPr="002C2595">
        <w:t xml:space="preserve">Тендерная заявка состоит из основной части, технической части и гарантийного обеспечения. </w:t>
      </w:r>
      <w:proofErr w:type="gramStart"/>
      <w:r w:rsidR="00D53471" w:rsidRPr="002C2595">
        <w:t xml:space="preserve">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w:t>
      </w:r>
      <w:r w:rsidR="00D53471" w:rsidRPr="002C2595">
        <w:lastRenderedPageBreak/>
        <w:t>подтверждающих права соисполнителя на осуществление деятельности или действий (операций), а также документы, указанные</w:t>
      </w:r>
      <w:proofErr w:type="gramEnd"/>
      <w:r w:rsidR="00D53471" w:rsidRPr="002C2595">
        <w:t xml:space="preserve"> </w:t>
      </w:r>
      <w:proofErr w:type="gramStart"/>
      <w:r w:rsidR="00D53471" w:rsidRPr="002C2595">
        <w:t>в подпунктах 19), 20) пункта 64 Правил.</w:t>
      </w:r>
      <w:proofErr w:type="gramEnd"/>
    </w:p>
    <w:p w:rsidR="00826373" w:rsidRPr="002C2595" w:rsidRDefault="00826373" w:rsidP="00826373">
      <w:pPr>
        <w:ind w:firstLine="709"/>
        <w:jc w:val="both"/>
        <w:rPr>
          <w:u w:val="single"/>
        </w:rPr>
      </w:pPr>
      <w:r w:rsidRPr="002C2595">
        <w:rPr>
          <w:u w:val="single"/>
        </w:rPr>
        <w:t>13. Основная часть тендерной заявки содержит:</w:t>
      </w:r>
    </w:p>
    <w:p w:rsidR="00826373" w:rsidRPr="002C2595" w:rsidRDefault="00826373" w:rsidP="00826373">
      <w:pPr>
        <w:ind w:firstLine="709"/>
        <w:jc w:val="both"/>
      </w:pPr>
      <w:r w:rsidRPr="002C2595">
        <w:t>1) заявку на участие в тендере по форме, утвержденной уполномоченным органом в области здравоохранения</w:t>
      </w:r>
      <w:r w:rsidR="00CB4076" w:rsidRPr="002C2595">
        <w:t xml:space="preserve"> (Приложение 3 к Тендерной документации)</w:t>
      </w:r>
      <w:r w:rsidRPr="002C2595">
        <w:t>. На электронном носителе представляется</w:t>
      </w:r>
      <w:r w:rsidRPr="002C2595">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2C2595">
        <w:rPr>
          <w:color w:val="000000"/>
        </w:rPr>
        <w:t xml:space="preserve"> (Приложение 4 к Тендерной документации)</w:t>
      </w:r>
      <w:r w:rsidRPr="002C2595">
        <w:rPr>
          <w:color w:val="000000"/>
        </w:rPr>
        <w:t>;</w:t>
      </w:r>
    </w:p>
    <w:p w:rsidR="00826373" w:rsidRPr="002C2595" w:rsidRDefault="00826373" w:rsidP="00826373">
      <w:pPr>
        <w:ind w:firstLine="709"/>
        <w:jc w:val="both"/>
        <w:rPr>
          <w:color w:val="000000"/>
        </w:rPr>
      </w:pPr>
      <w:r w:rsidRPr="002C2595">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2C2595" w:rsidRDefault="00826373" w:rsidP="00826373">
      <w:pPr>
        <w:ind w:firstLine="709"/>
        <w:jc w:val="both"/>
        <w:rPr>
          <w:color w:val="000000"/>
        </w:rPr>
      </w:pPr>
      <w:r w:rsidRPr="002C2595">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2C2595" w:rsidRDefault="00826373" w:rsidP="00826373">
      <w:pPr>
        <w:ind w:firstLine="709"/>
        <w:jc w:val="both"/>
        <w:rPr>
          <w:color w:val="000000"/>
        </w:rPr>
      </w:pPr>
      <w:r w:rsidRPr="002C2595">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2C2595" w:rsidRDefault="00826373" w:rsidP="00826373">
      <w:pPr>
        <w:ind w:firstLine="709"/>
        <w:jc w:val="both"/>
        <w:rPr>
          <w:color w:val="000000"/>
        </w:rPr>
      </w:pPr>
      <w:r w:rsidRPr="002C2595">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2C2595" w:rsidRDefault="00826373" w:rsidP="00826373">
      <w:pPr>
        <w:ind w:firstLine="709"/>
        <w:jc w:val="both"/>
        <w:rPr>
          <w:color w:val="000000"/>
        </w:rPr>
      </w:pPr>
      <w:r w:rsidRPr="002C2595">
        <w:rPr>
          <w:color w:val="000000"/>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2C2595">
        <w:rPr>
          <w:color w:val="000000"/>
        </w:rPr>
        <w:t>веб-портала</w:t>
      </w:r>
      <w:proofErr w:type="spellEnd"/>
      <w:r w:rsidRPr="002C2595">
        <w:rPr>
          <w:color w:val="000000"/>
        </w:rPr>
        <w:t xml:space="preserve"> "электронного правительства;</w:t>
      </w:r>
    </w:p>
    <w:p w:rsidR="00826373" w:rsidRPr="002C2595" w:rsidRDefault="00826373" w:rsidP="00826373">
      <w:pPr>
        <w:ind w:firstLine="709"/>
        <w:jc w:val="both"/>
        <w:rPr>
          <w:color w:val="000000"/>
        </w:rPr>
      </w:pPr>
      <w:proofErr w:type="gramStart"/>
      <w:r w:rsidRPr="002C2595">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w:t>
      </w:r>
      <w:proofErr w:type="gramEnd"/>
      <w:r w:rsidRPr="002C2595">
        <w:rPr>
          <w:color w:val="000000"/>
        </w:rPr>
        <w:t xml:space="preserve">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w:t>
      </w:r>
      <w:proofErr w:type="gramStart"/>
      <w:r w:rsidRPr="002C2595">
        <w:rPr>
          <w:color w:val="000000"/>
        </w:rPr>
        <w:t>;"</w:t>
      </w:r>
      <w:proofErr w:type="gramEnd"/>
      <w:r w:rsidRPr="002C2595">
        <w:rPr>
          <w:color w:val="000000"/>
        </w:rPr>
        <w:t xml:space="preserve"> не ранее одного месяца, предшествующего дате вскрытия конвертов</w:t>
      </w:r>
      <w:r w:rsidR="00CB4076" w:rsidRPr="002C2595">
        <w:rPr>
          <w:color w:val="000000"/>
        </w:rPr>
        <w:t xml:space="preserve"> (Приложение </w:t>
      </w:r>
      <w:proofErr w:type="gramStart"/>
      <w:r w:rsidR="00CB4076" w:rsidRPr="002C2595">
        <w:rPr>
          <w:color w:val="000000"/>
        </w:rPr>
        <w:t>5 к Тендерной документации);</w:t>
      </w:r>
      <w:proofErr w:type="gramEnd"/>
    </w:p>
    <w:p w:rsidR="00826373" w:rsidRPr="002C2595" w:rsidRDefault="00826373" w:rsidP="00826373">
      <w:pPr>
        <w:ind w:firstLine="709"/>
        <w:jc w:val="both"/>
        <w:rPr>
          <w:color w:val="000000"/>
        </w:rPr>
      </w:pPr>
      <w:r w:rsidRPr="002C2595">
        <w:rPr>
          <w:color w:val="000000"/>
        </w:rPr>
        <w:t>8) сведения о квалификации по форме, утвержденной уполномоченным органом в области здравоохранения</w:t>
      </w:r>
      <w:r w:rsidR="00CB4076" w:rsidRPr="002C2595">
        <w:rPr>
          <w:color w:val="000000"/>
        </w:rPr>
        <w:t xml:space="preserve"> (Приложение 6 к Тендерной документации);</w:t>
      </w:r>
    </w:p>
    <w:p w:rsidR="00826373" w:rsidRPr="002C2595" w:rsidRDefault="00826373" w:rsidP="00826373">
      <w:pPr>
        <w:ind w:firstLine="709"/>
        <w:jc w:val="both"/>
        <w:rPr>
          <w:color w:val="000000"/>
        </w:rPr>
      </w:pPr>
      <w:r w:rsidRPr="002C2595">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w:t>
      </w:r>
      <w:proofErr w:type="gramStart"/>
      <w:r w:rsidRPr="002C2595">
        <w:rPr>
          <w:color w:val="000000"/>
        </w:rPr>
        <w:t>дств дл</w:t>
      </w:r>
      <w:proofErr w:type="gramEnd"/>
      <w:r w:rsidRPr="002C2595">
        <w:rPr>
          <w:color w:val="000000"/>
        </w:rPr>
        <w:t>я получения преимущества на заключение договора закупа или договора поставки (для отечественных товаропроизводителей);</w:t>
      </w:r>
    </w:p>
    <w:p w:rsidR="00826373" w:rsidRPr="002C2595" w:rsidRDefault="00826373" w:rsidP="00826373">
      <w:pPr>
        <w:ind w:firstLine="709"/>
        <w:jc w:val="both"/>
        <w:rPr>
          <w:color w:val="000000"/>
        </w:rPr>
      </w:pPr>
      <w:r w:rsidRPr="002C2595">
        <w:rPr>
          <w:color w:val="000000"/>
        </w:rPr>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2C2595" w:rsidRDefault="00826373" w:rsidP="00826373">
      <w:pPr>
        <w:ind w:firstLine="709"/>
        <w:jc w:val="both"/>
        <w:rPr>
          <w:color w:val="000000"/>
        </w:rPr>
      </w:pPr>
      <w:r w:rsidRPr="002C2595">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2C2595" w:rsidRDefault="00826373" w:rsidP="00826373">
      <w:pPr>
        <w:ind w:firstLine="709"/>
        <w:jc w:val="both"/>
        <w:rPr>
          <w:color w:val="000000"/>
        </w:rPr>
      </w:pPr>
      <w:r w:rsidRPr="002C2595">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2C2595" w:rsidRDefault="00826373" w:rsidP="00826373">
      <w:pPr>
        <w:ind w:firstLine="709"/>
        <w:jc w:val="both"/>
        <w:rPr>
          <w:color w:val="000000"/>
        </w:rPr>
      </w:pPr>
      <w:r w:rsidRPr="002C2595">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2C2595">
        <w:rPr>
          <w:color w:val="000000"/>
        </w:rPr>
        <w:t xml:space="preserve"> (Приложение 7 к Тендерной документации);</w:t>
      </w:r>
    </w:p>
    <w:p w:rsidR="00826373" w:rsidRPr="002C2595" w:rsidRDefault="00826373" w:rsidP="00826373">
      <w:pPr>
        <w:ind w:firstLine="709"/>
        <w:jc w:val="both"/>
        <w:rPr>
          <w:color w:val="000000"/>
        </w:rPr>
      </w:pPr>
      <w:r w:rsidRPr="002C2595">
        <w:rPr>
          <w:color w:val="000000"/>
        </w:rPr>
        <w:t>12) сопутствующие услуги;</w:t>
      </w:r>
    </w:p>
    <w:p w:rsidR="00826373" w:rsidRPr="002C2595" w:rsidRDefault="00826373" w:rsidP="00826373">
      <w:pPr>
        <w:ind w:firstLine="709"/>
        <w:jc w:val="both"/>
        <w:rPr>
          <w:color w:val="000000"/>
        </w:rPr>
      </w:pPr>
      <w:r w:rsidRPr="002C2595">
        <w:rPr>
          <w:color w:val="000000"/>
        </w:rPr>
        <w:t>13) оригинал документа, подтверждающего внесение гарантийного обеспечения тендерной заявки;</w:t>
      </w:r>
    </w:p>
    <w:p w:rsidR="00826373" w:rsidRPr="002C2595" w:rsidRDefault="00826373" w:rsidP="00826373">
      <w:pPr>
        <w:ind w:firstLine="709"/>
        <w:jc w:val="both"/>
        <w:rPr>
          <w:color w:val="000000"/>
        </w:rPr>
      </w:pPr>
      <w:r w:rsidRPr="002C2595">
        <w:rPr>
          <w:color w:val="000000"/>
        </w:rPr>
        <w:t>14) при необходимости копию акта санитарно-эпидемиологического обследования о наличии "</w:t>
      </w:r>
      <w:proofErr w:type="spellStart"/>
      <w:r w:rsidRPr="002C2595">
        <w:rPr>
          <w:color w:val="000000"/>
        </w:rPr>
        <w:t>холодовой</w:t>
      </w:r>
      <w:proofErr w:type="spellEnd"/>
      <w:r w:rsidRPr="002C2595">
        <w:rPr>
          <w:color w:val="000000"/>
        </w:rPr>
        <w:t xml:space="preserve"> цепи" (акты должны быть выданы не позднее одного года до даты вскрытия конвертов с заявками). </w:t>
      </w:r>
      <w:proofErr w:type="gramStart"/>
      <w:r w:rsidRPr="002C2595">
        <w:rPr>
          <w:color w:val="000000"/>
        </w:rPr>
        <w:t>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roofErr w:type="gramEnd"/>
    </w:p>
    <w:p w:rsidR="00826373" w:rsidRPr="002C2595" w:rsidRDefault="00826373" w:rsidP="00826373">
      <w:pPr>
        <w:ind w:firstLine="709"/>
        <w:jc w:val="both"/>
        <w:rPr>
          <w:color w:val="FF0000"/>
        </w:rPr>
      </w:pPr>
      <w:r w:rsidRPr="002C2595">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2C2595">
        <w:rPr>
          <w:color w:val="000000" w:themeColor="text1"/>
        </w:rPr>
        <w:t xml:space="preserve">13 Правил </w:t>
      </w:r>
      <w:r w:rsidRPr="002C2595">
        <w:rPr>
          <w:rStyle w:val="s0"/>
          <w:rFonts w:ascii="Times New Roman" w:hAnsi="Times New Roman" w:cs="Times New Roman"/>
          <w:color w:val="000000" w:themeColor="text1"/>
        </w:rPr>
        <w:t>(п.</w:t>
      </w:r>
      <w:r w:rsidR="00CB4076" w:rsidRPr="002C2595">
        <w:rPr>
          <w:rStyle w:val="s0"/>
          <w:rFonts w:ascii="Times New Roman" w:hAnsi="Times New Roman" w:cs="Times New Roman"/>
          <w:color w:val="000000" w:themeColor="text1"/>
        </w:rPr>
        <w:t>6</w:t>
      </w:r>
      <w:r w:rsidRPr="002C2595">
        <w:rPr>
          <w:rStyle w:val="s0"/>
          <w:rFonts w:ascii="Times New Roman" w:hAnsi="Times New Roman" w:cs="Times New Roman"/>
          <w:color w:val="000000" w:themeColor="text1"/>
        </w:rPr>
        <w:t xml:space="preserve"> Тендерной документации)</w:t>
      </w:r>
      <w:r w:rsidRPr="002C2595">
        <w:rPr>
          <w:color w:val="000000" w:themeColor="text1"/>
        </w:rPr>
        <w:t>;</w:t>
      </w:r>
    </w:p>
    <w:p w:rsidR="00826373" w:rsidRPr="002C2595" w:rsidRDefault="00826373" w:rsidP="00826373">
      <w:pPr>
        <w:ind w:firstLine="709"/>
        <w:jc w:val="both"/>
        <w:rPr>
          <w:color w:val="FF0000"/>
        </w:rPr>
      </w:pPr>
      <w:r w:rsidRPr="002C2595">
        <w:rPr>
          <w:color w:val="000000"/>
        </w:rPr>
        <w:t xml:space="preserve">16) письмо об отсутствии </w:t>
      </w:r>
      <w:proofErr w:type="spellStart"/>
      <w:r w:rsidRPr="002C2595">
        <w:rPr>
          <w:color w:val="000000"/>
        </w:rPr>
        <w:t>аффилированности</w:t>
      </w:r>
      <w:proofErr w:type="spellEnd"/>
      <w:r w:rsidRPr="002C2595">
        <w:rPr>
          <w:color w:val="000000"/>
        </w:rPr>
        <w:t xml:space="preserve"> в соответствии с пунктом 9 Правил;</w:t>
      </w:r>
    </w:p>
    <w:p w:rsidR="00826373" w:rsidRPr="002C2595" w:rsidRDefault="00826373" w:rsidP="00826373">
      <w:pPr>
        <w:ind w:firstLine="709"/>
        <w:jc w:val="both"/>
        <w:rPr>
          <w:color w:val="FF0000"/>
        </w:rPr>
      </w:pPr>
      <w:r w:rsidRPr="002C2595">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2C2595" w:rsidRDefault="00826373" w:rsidP="00826373">
      <w:pPr>
        <w:ind w:firstLine="709"/>
        <w:jc w:val="both"/>
        <w:rPr>
          <w:color w:val="000000"/>
        </w:rPr>
      </w:pPr>
      <w:r w:rsidRPr="002C2595">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2C2595" w:rsidRDefault="001C78DC" w:rsidP="00826373">
      <w:pPr>
        <w:ind w:firstLine="709"/>
        <w:jc w:val="both"/>
        <w:rPr>
          <w:color w:val="000000"/>
        </w:rPr>
      </w:pPr>
      <w:r w:rsidRPr="002C2595">
        <w:rPr>
          <w:color w:val="000000"/>
        </w:rPr>
        <w:t>1</w:t>
      </w:r>
      <w:r w:rsidR="00CB4076" w:rsidRPr="002C2595">
        <w:rPr>
          <w:color w:val="000000"/>
        </w:rPr>
        <w:t>4</w:t>
      </w:r>
      <w:r w:rsidRPr="002C2595">
        <w:rPr>
          <w:color w:val="000000"/>
        </w:rPr>
        <w:t xml:space="preserve">. </w:t>
      </w:r>
      <w:r w:rsidRPr="002C2595">
        <w:rPr>
          <w:color w:val="000000"/>
          <w:u w:val="single"/>
        </w:rPr>
        <w:t>Техническая часть тендерной заявки содержит</w:t>
      </w:r>
      <w:r w:rsidRPr="002C2595">
        <w:rPr>
          <w:color w:val="000000"/>
        </w:rPr>
        <w:t>:</w:t>
      </w:r>
    </w:p>
    <w:p w:rsidR="001C78DC" w:rsidRPr="002C2595" w:rsidRDefault="001C78DC" w:rsidP="00826373">
      <w:pPr>
        <w:ind w:firstLine="709"/>
        <w:jc w:val="both"/>
        <w:rPr>
          <w:color w:val="000000"/>
        </w:rPr>
      </w:pPr>
      <w:r w:rsidRPr="002C2595">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w:t>
      </w:r>
      <w:proofErr w:type="spellStart"/>
      <w:r w:rsidRPr="002C2595">
        <w:rPr>
          <w:color w:val="000000"/>
        </w:rPr>
        <w:t>doc</w:t>
      </w:r>
      <w:proofErr w:type="spellEnd"/>
      <w:r w:rsidRPr="002C2595">
        <w:rPr>
          <w:color w:val="000000"/>
        </w:rPr>
        <w:t>);</w:t>
      </w:r>
    </w:p>
    <w:p w:rsidR="001C78DC" w:rsidRPr="002C2595" w:rsidRDefault="001C78DC" w:rsidP="00826373">
      <w:pPr>
        <w:ind w:firstLine="709"/>
        <w:jc w:val="both"/>
        <w:rPr>
          <w:color w:val="000000"/>
        </w:rPr>
      </w:pPr>
      <w:r w:rsidRPr="002C2595">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2C2595">
        <w:rPr>
          <w:color w:val="000000"/>
        </w:rPr>
        <w:t xml:space="preserve"> (п.8 Тендерной документации)</w:t>
      </w:r>
      <w:r w:rsidRPr="002C2595">
        <w:rPr>
          <w:color w:val="000000"/>
        </w:rPr>
        <w:t>.</w:t>
      </w:r>
    </w:p>
    <w:p w:rsidR="00974B6B" w:rsidRPr="002C2595"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2C2595" w:rsidRDefault="0021269E">
      <w:pPr>
        <w:pStyle w:val="Iauiue"/>
        <w:widowControl/>
        <w:ind w:firstLine="426"/>
        <w:jc w:val="center"/>
        <w:rPr>
          <w:b/>
          <w:bCs/>
          <w:sz w:val="24"/>
          <w:szCs w:val="24"/>
        </w:rPr>
      </w:pPr>
      <w:r w:rsidRPr="002C2595">
        <w:rPr>
          <w:b/>
          <w:bCs/>
          <w:sz w:val="24"/>
          <w:szCs w:val="24"/>
        </w:rPr>
        <w:t>Гарантийное обеспечение тендерной заявки</w:t>
      </w:r>
    </w:p>
    <w:p w:rsidR="001C78DC" w:rsidRPr="002C2595" w:rsidRDefault="001C78DC" w:rsidP="001C78DC">
      <w:pPr>
        <w:ind w:firstLine="709"/>
        <w:jc w:val="both"/>
      </w:pPr>
      <w:r w:rsidRPr="002C2595">
        <w:rPr>
          <w:rStyle w:val="s0"/>
          <w:rFonts w:ascii="Times New Roman" w:hAnsi="Times New Roman" w:cs="Times New Roman"/>
        </w:rPr>
        <w:t>1</w:t>
      </w:r>
      <w:r w:rsidR="00CB4076" w:rsidRPr="002C2595">
        <w:rPr>
          <w:rStyle w:val="s0"/>
          <w:rFonts w:ascii="Times New Roman" w:hAnsi="Times New Roman" w:cs="Times New Roman"/>
        </w:rPr>
        <w:t>5</w:t>
      </w:r>
      <w:r w:rsidRPr="002C2595">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2C2595" w:rsidRDefault="0021269E">
      <w:pPr>
        <w:ind w:firstLine="708"/>
        <w:jc w:val="both"/>
        <w:rPr>
          <w:rStyle w:val="s0"/>
          <w:rFonts w:ascii="Times New Roman" w:hAnsi="Times New Roman" w:cs="Times New Roman"/>
        </w:rPr>
      </w:pPr>
      <w:r w:rsidRPr="002C2595">
        <w:t>1</w:t>
      </w:r>
      <w:r w:rsidR="00CB4076" w:rsidRPr="002C2595">
        <w:t>6</w:t>
      </w:r>
      <w:r w:rsidRPr="002C2595">
        <w:t xml:space="preserve">. </w:t>
      </w:r>
      <w:r w:rsidRPr="002C2595">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C2595" w:rsidRDefault="0021269E">
      <w:pPr>
        <w:ind w:firstLine="708"/>
        <w:jc w:val="both"/>
      </w:pPr>
      <w:r w:rsidRPr="002C2595">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C2595">
        <w:t xml:space="preserve">БИН 991240004660,  ИИК KZ51914002203KZ001T3, БИК SABRKZKA, АО «Сбербанк» </w:t>
      </w:r>
      <w:proofErr w:type="spellStart"/>
      <w:r w:rsidRPr="002C2595">
        <w:t>г</w:t>
      </w:r>
      <w:proofErr w:type="gramStart"/>
      <w:r w:rsidRPr="002C2595">
        <w:t>.А</w:t>
      </w:r>
      <w:proofErr w:type="gramEnd"/>
      <w:r w:rsidRPr="002C2595">
        <w:t>лматы</w:t>
      </w:r>
      <w:proofErr w:type="spellEnd"/>
      <w:r w:rsidRPr="002C2595">
        <w:t>,  КБЕ 16.</w:t>
      </w:r>
    </w:p>
    <w:p w:rsidR="0021269E" w:rsidRPr="002C2595" w:rsidRDefault="0021269E">
      <w:pPr>
        <w:ind w:firstLine="708"/>
        <w:jc w:val="both"/>
        <w:rPr>
          <w:rStyle w:val="s0"/>
          <w:rFonts w:ascii="Times New Roman" w:hAnsi="Times New Roman" w:cs="Times New Roman"/>
        </w:rPr>
      </w:pPr>
      <w:r w:rsidRPr="002C2595">
        <w:rPr>
          <w:rStyle w:val="s0"/>
          <w:rFonts w:ascii="Times New Roman" w:hAnsi="Times New Roman" w:cs="Times New Roman"/>
        </w:rPr>
        <w:t>2) бан</w:t>
      </w:r>
      <w:r w:rsidR="00CB4076" w:rsidRPr="002C2595">
        <w:rPr>
          <w:rStyle w:val="s0"/>
          <w:rFonts w:ascii="Times New Roman" w:hAnsi="Times New Roman" w:cs="Times New Roman"/>
        </w:rPr>
        <w:t>ковской гарантии по форме (П</w:t>
      </w:r>
      <w:r w:rsidRPr="002C2595">
        <w:rPr>
          <w:rStyle w:val="s0"/>
          <w:rFonts w:ascii="Times New Roman" w:hAnsi="Times New Roman" w:cs="Times New Roman"/>
        </w:rPr>
        <w:t>риложение 8 к Тендерной документации).</w:t>
      </w:r>
    </w:p>
    <w:p w:rsidR="0021269E" w:rsidRPr="002C2595" w:rsidRDefault="0021269E">
      <w:pPr>
        <w:ind w:firstLine="708"/>
        <w:jc w:val="both"/>
        <w:rPr>
          <w:rStyle w:val="s0"/>
          <w:rFonts w:ascii="Times New Roman" w:hAnsi="Times New Roman" w:cs="Times New Roman"/>
        </w:rPr>
      </w:pPr>
      <w:r w:rsidRPr="002C2595">
        <w:rPr>
          <w:rStyle w:val="s0"/>
          <w:rFonts w:ascii="Times New Roman" w:hAnsi="Times New Roman" w:cs="Times New Roman"/>
        </w:rPr>
        <w:t>1</w:t>
      </w:r>
      <w:r w:rsidR="00C74AC0" w:rsidRPr="002C2595">
        <w:rPr>
          <w:rStyle w:val="s0"/>
          <w:rFonts w:ascii="Times New Roman" w:hAnsi="Times New Roman" w:cs="Times New Roman"/>
        </w:rPr>
        <w:t>7</w:t>
      </w:r>
      <w:r w:rsidRPr="002C2595">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C2595" w:rsidRDefault="00C74AC0" w:rsidP="002137E8">
      <w:pPr>
        <w:ind w:firstLine="708"/>
        <w:jc w:val="both"/>
        <w:rPr>
          <w:rStyle w:val="s0"/>
          <w:rFonts w:ascii="Times New Roman" w:hAnsi="Times New Roman" w:cs="Times New Roman"/>
        </w:rPr>
      </w:pPr>
      <w:r w:rsidRPr="002C2595">
        <w:rPr>
          <w:rStyle w:val="s0"/>
          <w:rFonts w:ascii="Times New Roman" w:hAnsi="Times New Roman" w:cs="Times New Roman"/>
        </w:rPr>
        <w:t>18.</w:t>
      </w:r>
      <w:r w:rsidR="0021269E" w:rsidRPr="002C2595">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2C2595" w:rsidRDefault="002137E8" w:rsidP="002137E8">
      <w:pPr>
        <w:ind w:firstLine="708"/>
        <w:jc w:val="both"/>
      </w:pPr>
      <w:r w:rsidRPr="002C2595">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C2595" w:rsidRDefault="002137E8" w:rsidP="002137E8">
      <w:pPr>
        <w:ind w:firstLine="708"/>
        <w:jc w:val="both"/>
      </w:pPr>
      <w:r w:rsidRPr="002C2595">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C2595" w:rsidRDefault="002137E8" w:rsidP="002137E8">
      <w:pPr>
        <w:ind w:firstLine="708"/>
        <w:jc w:val="both"/>
      </w:pPr>
      <w:r w:rsidRPr="002C2595">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C2595" w:rsidRDefault="002137E8" w:rsidP="002137E8">
      <w:pPr>
        <w:ind w:firstLine="708"/>
        <w:jc w:val="both"/>
      </w:pPr>
      <w:r w:rsidRPr="002C2595">
        <w:rPr>
          <w:rStyle w:val="s0"/>
          <w:rFonts w:ascii="Times New Roman" w:hAnsi="Times New Roman" w:cs="Times New Roman"/>
        </w:rPr>
        <w:t>4) признания победителем тендера другого потенциального поставщика;</w:t>
      </w:r>
    </w:p>
    <w:p w:rsidR="002137E8" w:rsidRPr="002C2595" w:rsidRDefault="002137E8" w:rsidP="002137E8">
      <w:pPr>
        <w:ind w:firstLine="708"/>
        <w:jc w:val="both"/>
      </w:pPr>
      <w:r w:rsidRPr="002C2595">
        <w:rPr>
          <w:rStyle w:val="s0"/>
          <w:rFonts w:ascii="Times New Roman" w:hAnsi="Times New Roman" w:cs="Times New Roman"/>
        </w:rPr>
        <w:t>5) прекращения процедур закупа без определения победителя тендера;</w:t>
      </w:r>
    </w:p>
    <w:p w:rsidR="002137E8" w:rsidRPr="002C2595" w:rsidRDefault="002137E8" w:rsidP="002137E8">
      <w:pPr>
        <w:ind w:firstLine="708"/>
        <w:jc w:val="both"/>
      </w:pPr>
      <w:r w:rsidRPr="002C2595">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2C2595" w:rsidRDefault="00C74AC0">
      <w:pPr>
        <w:ind w:firstLine="708"/>
        <w:jc w:val="both"/>
        <w:rPr>
          <w:rStyle w:val="s0"/>
          <w:rFonts w:ascii="Times New Roman" w:hAnsi="Times New Roman" w:cs="Times New Roman"/>
        </w:rPr>
      </w:pPr>
      <w:r w:rsidRPr="002C2595">
        <w:rPr>
          <w:rStyle w:val="s0"/>
          <w:rFonts w:ascii="Times New Roman" w:hAnsi="Times New Roman" w:cs="Times New Roman"/>
        </w:rPr>
        <w:t>19</w:t>
      </w:r>
      <w:r w:rsidR="0021269E" w:rsidRPr="002C2595">
        <w:rPr>
          <w:rStyle w:val="s0"/>
          <w:rFonts w:ascii="Times New Roman" w:hAnsi="Times New Roman" w:cs="Times New Roman"/>
        </w:rPr>
        <w:t>. Гарантийное обеспечение не возвращается потенциальному поставщику, если он:</w:t>
      </w:r>
    </w:p>
    <w:p w:rsidR="002137E8" w:rsidRPr="002C2595" w:rsidRDefault="002137E8" w:rsidP="002137E8">
      <w:pPr>
        <w:ind w:firstLine="709"/>
        <w:jc w:val="both"/>
      </w:pPr>
      <w:r w:rsidRPr="002C2595">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C2595" w:rsidRDefault="002137E8" w:rsidP="002137E8">
      <w:pPr>
        <w:ind w:firstLine="709"/>
        <w:jc w:val="both"/>
      </w:pPr>
      <w:r w:rsidRPr="002C2595">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C2595" w:rsidRDefault="002137E8" w:rsidP="002137E8">
      <w:pPr>
        <w:ind w:firstLine="709"/>
        <w:jc w:val="both"/>
      </w:pPr>
      <w:r w:rsidRPr="002C2595">
        <w:rPr>
          <w:rStyle w:val="s0"/>
          <w:rFonts w:ascii="Times New Roman" w:hAnsi="Times New Roman" w:cs="Times New Roman"/>
        </w:rPr>
        <w:t xml:space="preserve">3) </w:t>
      </w:r>
      <w:proofErr w:type="gramStart"/>
      <w:r w:rsidRPr="002C2595">
        <w:rPr>
          <w:rStyle w:val="s0"/>
          <w:rFonts w:ascii="Times New Roman" w:hAnsi="Times New Roman" w:cs="Times New Roman"/>
        </w:rPr>
        <w:t>признан</w:t>
      </w:r>
      <w:proofErr w:type="gramEnd"/>
      <w:r w:rsidRPr="002C2595">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2C2595" w:rsidRDefault="0021269E">
      <w:pPr>
        <w:ind w:firstLine="708"/>
        <w:jc w:val="both"/>
      </w:pPr>
    </w:p>
    <w:p w:rsidR="0021269E" w:rsidRPr="002C2595" w:rsidRDefault="0021269E">
      <w:pPr>
        <w:pStyle w:val="Iauiue"/>
        <w:widowControl/>
        <w:ind w:firstLine="426"/>
        <w:jc w:val="center"/>
        <w:rPr>
          <w:b/>
          <w:bCs/>
          <w:sz w:val="24"/>
          <w:szCs w:val="24"/>
        </w:rPr>
      </w:pPr>
      <w:r w:rsidRPr="002C2595">
        <w:rPr>
          <w:b/>
          <w:bCs/>
          <w:sz w:val="24"/>
          <w:szCs w:val="24"/>
        </w:rPr>
        <w:t>Представление тендерных заявок</w:t>
      </w:r>
    </w:p>
    <w:p w:rsidR="001C78DC" w:rsidRPr="002C2595" w:rsidRDefault="00C74AC0" w:rsidP="001C78DC">
      <w:pPr>
        <w:ind w:firstLine="709"/>
        <w:jc w:val="both"/>
        <w:rPr>
          <w:rStyle w:val="s0"/>
          <w:rFonts w:ascii="Times New Roman" w:hAnsi="Times New Roman" w:cs="Times New Roman"/>
        </w:rPr>
      </w:pPr>
      <w:r w:rsidRPr="002C2595">
        <w:rPr>
          <w:rStyle w:val="s0"/>
          <w:rFonts w:ascii="Times New Roman" w:hAnsi="Times New Roman" w:cs="Times New Roman"/>
        </w:rPr>
        <w:t>20</w:t>
      </w:r>
      <w:r w:rsidR="000674CB" w:rsidRPr="002C2595">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2C2595" w:rsidRDefault="00C74AC0" w:rsidP="001C78DC">
      <w:pPr>
        <w:ind w:firstLine="709"/>
        <w:jc w:val="both"/>
        <w:rPr>
          <w:rStyle w:val="s0"/>
          <w:rFonts w:ascii="Times New Roman" w:hAnsi="Times New Roman" w:cs="Times New Roman"/>
        </w:rPr>
      </w:pPr>
      <w:r w:rsidRPr="002C2595">
        <w:rPr>
          <w:rStyle w:val="s0"/>
          <w:rFonts w:ascii="Times New Roman" w:hAnsi="Times New Roman" w:cs="Times New Roman"/>
        </w:rPr>
        <w:t>21</w:t>
      </w:r>
      <w:r w:rsidR="001C78DC" w:rsidRPr="002C2595">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2C2595" w:rsidRDefault="00C74AC0" w:rsidP="001C78DC">
      <w:pPr>
        <w:ind w:firstLine="709"/>
        <w:jc w:val="both"/>
        <w:rPr>
          <w:rStyle w:val="s0"/>
          <w:rFonts w:ascii="Times New Roman" w:hAnsi="Times New Roman" w:cs="Times New Roman"/>
        </w:rPr>
      </w:pPr>
      <w:r w:rsidRPr="002C2595">
        <w:rPr>
          <w:rStyle w:val="s0"/>
          <w:rFonts w:ascii="Times New Roman" w:hAnsi="Times New Roman" w:cs="Times New Roman"/>
        </w:rPr>
        <w:t>22</w:t>
      </w:r>
      <w:r w:rsidR="001C78DC" w:rsidRPr="002C2595">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2C2595" w:rsidRDefault="00C74AC0" w:rsidP="001C78DC">
      <w:pPr>
        <w:ind w:firstLine="709"/>
        <w:jc w:val="both"/>
        <w:rPr>
          <w:rStyle w:val="s0"/>
          <w:rFonts w:ascii="Times New Roman" w:hAnsi="Times New Roman" w:cs="Times New Roman"/>
        </w:rPr>
      </w:pPr>
      <w:r w:rsidRPr="002C2595">
        <w:rPr>
          <w:rStyle w:val="s0"/>
          <w:rFonts w:ascii="Times New Roman" w:hAnsi="Times New Roman" w:cs="Times New Roman"/>
        </w:rPr>
        <w:t>23</w:t>
      </w:r>
      <w:r w:rsidR="001C78DC" w:rsidRPr="002C2595">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2C2595" w:rsidRDefault="00C74AC0" w:rsidP="001C78DC">
      <w:pPr>
        <w:ind w:firstLine="709"/>
        <w:jc w:val="both"/>
        <w:rPr>
          <w:rStyle w:val="s0"/>
          <w:rFonts w:ascii="Times New Roman" w:hAnsi="Times New Roman" w:cs="Times New Roman"/>
        </w:rPr>
      </w:pPr>
      <w:r w:rsidRPr="002C2595">
        <w:rPr>
          <w:rStyle w:val="s0"/>
          <w:rFonts w:ascii="Times New Roman" w:hAnsi="Times New Roman" w:cs="Times New Roman"/>
        </w:rPr>
        <w:t>24</w:t>
      </w:r>
      <w:r w:rsidR="001C78DC" w:rsidRPr="002C2595">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2C2595" w:rsidRDefault="001C78DC" w:rsidP="001C78DC">
      <w:pPr>
        <w:pStyle w:val="Iauiue"/>
        <w:widowControl/>
        <w:jc w:val="center"/>
        <w:rPr>
          <w:b/>
          <w:bCs/>
          <w:sz w:val="24"/>
          <w:szCs w:val="24"/>
        </w:rPr>
      </w:pPr>
    </w:p>
    <w:p w:rsidR="001C78DC" w:rsidRPr="002C2595" w:rsidRDefault="001C78DC" w:rsidP="001C78DC">
      <w:pPr>
        <w:pStyle w:val="Iauiue"/>
        <w:widowControl/>
        <w:jc w:val="center"/>
        <w:rPr>
          <w:b/>
          <w:bCs/>
          <w:sz w:val="24"/>
          <w:szCs w:val="24"/>
        </w:rPr>
      </w:pPr>
      <w:r w:rsidRPr="002C2595">
        <w:rPr>
          <w:b/>
          <w:bCs/>
          <w:sz w:val="24"/>
          <w:szCs w:val="24"/>
        </w:rPr>
        <w:t>Разъяснения тендерной документации</w:t>
      </w:r>
    </w:p>
    <w:p w:rsidR="00AF378D" w:rsidRPr="002C2595" w:rsidRDefault="00C74AC0" w:rsidP="00AF378D">
      <w:pPr>
        <w:ind w:firstLine="720"/>
        <w:jc w:val="both"/>
        <w:rPr>
          <w:rStyle w:val="s0"/>
          <w:rFonts w:ascii="Times New Roman" w:hAnsi="Times New Roman" w:cs="Times New Roman"/>
        </w:rPr>
      </w:pPr>
      <w:r w:rsidRPr="002C2595">
        <w:rPr>
          <w:rStyle w:val="s0"/>
          <w:rFonts w:ascii="Times New Roman" w:hAnsi="Times New Roman" w:cs="Times New Roman"/>
        </w:rPr>
        <w:t>25</w:t>
      </w:r>
      <w:r w:rsidR="00AF378D" w:rsidRPr="002C2595">
        <w:rPr>
          <w:rStyle w:val="s0"/>
          <w:rFonts w:ascii="Times New Roman" w:hAnsi="Times New Roman" w:cs="Times New Roman"/>
        </w:rPr>
        <w:t xml:space="preserve">. </w:t>
      </w:r>
      <w:proofErr w:type="gramStart"/>
      <w:r w:rsidR="00AF378D" w:rsidRPr="002C2595">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r w:rsidR="00AF378D" w:rsidRPr="002C2595">
        <w:rPr>
          <w:rStyle w:val="s0"/>
          <w:rFonts w:ascii="Times New Roman" w:hAnsi="Times New Roman" w:cs="Times New Roman"/>
        </w:rPr>
        <w:t>.</w:t>
      </w:r>
    </w:p>
    <w:p w:rsidR="00AF378D" w:rsidRPr="002C2595" w:rsidRDefault="00C74AC0" w:rsidP="001C78DC">
      <w:pPr>
        <w:ind w:firstLine="709"/>
        <w:jc w:val="both"/>
        <w:rPr>
          <w:rStyle w:val="s0"/>
          <w:rFonts w:ascii="Times New Roman" w:hAnsi="Times New Roman" w:cs="Times New Roman"/>
        </w:rPr>
      </w:pPr>
      <w:r w:rsidRPr="002C2595">
        <w:rPr>
          <w:rStyle w:val="s0"/>
          <w:rFonts w:ascii="Times New Roman" w:hAnsi="Times New Roman" w:cs="Times New Roman"/>
        </w:rPr>
        <w:t>26</w:t>
      </w:r>
      <w:r w:rsidR="00AF378D" w:rsidRPr="002C2595">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2C2595" w:rsidRDefault="00C74AC0" w:rsidP="001C78DC">
      <w:pPr>
        <w:ind w:firstLine="709"/>
        <w:jc w:val="both"/>
        <w:rPr>
          <w:rStyle w:val="s0"/>
          <w:rFonts w:ascii="Times New Roman" w:hAnsi="Times New Roman" w:cs="Times New Roman"/>
        </w:rPr>
      </w:pPr>
      <w:r w:rsidRPr="002C2595">
        <w:rPr>
          <w:rStyle w:val="s0"/>
          <w:rFonts w:ascii="Times New Roman" w:hAnsi="Times New Roman" w:cs="Times New Roman"/>
        </w:rPr>
        <w:t>27</w:t>
      </w:r>
      <w:r w:rsidR="00AF378D" w:rsidRPr="002C2595">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2C2595" w:rsidRDefault="000674CB">
      <w:pPr>
        <w:pStyle w:val="Iauiue"/>
        <w:widowControl/>
        <w:jc w:val="center"/>
        <w:rPr>
          <w:rStyle w:val="s0"/>
          <w:rFonts w:ascii="Times New Roman" w:hAnsi="Times New Roman" w:cs="Times New Roman"/>
          <w:sz w:val="24"/>
          <w:szCs w:val="24"/>
        </w:rPr>
      </w:pPr>
      <w:bookmarkStart w:id="4" w:name="SUB7000"/>
      <w:bookmarkEnd w:id="4"/>
    </w:p>
    <w:p w:rsidR="0021269E" w:rsidRPr="002C2595" w:rsidRDefault="0021269E">
      <w:pPr>
        <w:pStyle w:val="Iauiue"/>
        <w:widowControl/>
        <w:ind w:firstLine="426"/>
        <w:jc w:val="center"/>
        <w:rPr>
          <w:b/>
          <w:bCs/>
          <w:sz w:val="24"/>
          <w:szCs w:val="24"/>
        </w:rPr>
      </w:pPr>
      <w:r w:rsidRPr="002C2595">
        <w:rPr>
          <w:b/>
          <w:bCs/>
          <w:sz w:val="24"/>
          <w:szCs w:val="24"/>
        </w:rPr>
        <w:t>Валюта тендерной заявки и условия платежа</w:t>
      </w:r>
    </w:p>
    <w:p w:rsidR="0021269E" w:rsidRPr="002C2595" w:rsidRDefault="00C74AC0">
      <w:pPr>
        <w:pStyle w:val="Iauiue"/>
        <w:widowControl/>
        <w:ind w:firstLine="708"/>
        <w:jc w:val="both"/>
        <w:rPr>
          <w:sz w:val="24"/>
          <w:szCs w:val="24"/>
        </w:rPr>
      </w:pPr>
      <w:r w:rsidRPr="002C2595">
        <w:rPr>
          <w:sz w:val="24"/>
          <w:szCs w:val="24"/>
        </w:rPr>
        <w:t>28</w:t>
      </w:r>
      <w:r w:rsidR="0021269E" w:rsidRPr="002C2595">
        <w:rPr>
          <w:sz w:val="24"/>
          <w:szCs w:val="24"/>
        </w:rPr>
        <w:t>. Цены тендерных заявок потенциальных поставщиков должны быть выражены в тенге.</w:t>
      </w:r>
    </w:p>
    <w:p w:rsidR="0021269E" w:rsidRPr="002C2595" w:rsidRDefault="00C74AC0">
      <w:pPr>
        <w:pStyle w:val="Iauiue"/>
        <w:widowControl/>
        <w:ind w:right="-23" w:firstLine="708"/>
        <w:jc w:val="both"/>
        <w:rPr>
          <w:sz w:val="24"/>
          <w:szCs w:val="24"/>
        </w:rPr>
      </w:pPr>
      <w:r w:rsidRPr="002C2595">
        <w:rPr>
          <w:sz w:val="24"/>
          <w:szCs w:val="24"/>
        </w:rPr>
        <w:t>29</w:t>
      </w:r>
      <w:r w:rsidR="0021269E" w:rsidRPr="002C2595">
        <w:rPr>
          <w:sz w:val="24"/>
          <w:szCs w:val="24"/>
        </w:rPr>
        <w:t>. Оплата поставщикам производится в тенге по факту поставки товара до места назначения.</w:t>
      </w:r>
    </w:p>
    <w:p w:rsidR="0021269E" w:rsidRPr="002C2595" w:rsidRDefault="0021269E">
      <w:pPr>
        <w:pStyle w:val="Iauiue"/>
        <w:widowControl/>
        <w:ind w:firstLine="426"/>
        <w:jc w:val="both"/>
        <w:rPr>
          <w:b/>
          <w:bCs/>
          <w:sz w:val="24"/>
          <w:szCs w:val="24"/>
        </w:rPr>
      </w:pPr>
    </w:p>
    <w:p w:rsidR="00C74AC0" w:rsidRPr="002C2595" w:rsidRDefault="00C74AC0" w:rsidP="00C74AC0">
      <w:pPr>
        <w:pStyle w:val="Iauiue"/>
        <w:widowControl/>
        <w:ind w:firstLine="426"/>
        <w:jc w:val="center"/>
        <w:rPr>
          <w:b/>
          <w:bCs/>
          <w:sz w:val="24"/>
          <w:szCs w:val="24"/>
        </w:rPr>
      </w:pPr>
      <w:r w:rsidRPr="002C2595">
        <w:rPr>
          <w:b/>
          <w:bCs/>
          <w:sz w:val="24"/>
          <w:szCs w:val="24"/>
        </w:rPr>
        <w:t>Язык тендерной заявки</w:t>
      </w:r>
    </w:p>
    <w:p w:rsidR="00C74AC0" w:rsidRPr="002C2595" w:rsidRDefault="00C74AC0" w:rsidP="00C74AC0">
      <w:pPr>
        <w:pStyle w:val="Iauiue"/>
        <w:widowControl/>
        <w:ind w:firstLine="720"/>
        <w:jc w:val="both"/>
        <w:rPr>
          <w:sz w:val="24"/>
          <w:szCs w:val="24"/>
        </w:rPr>
      </w:pPr>
      <w:r w:rsidRPr="002C2595">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2C2595" w:rsidRDefault="00C74AC0" w:rsidP="00C74AC0">
      <w:pPr>
        <w:pStyle w:val="Iauiue"/>
        <w:widowControl/>
        <w:ind w:firstLine="720"/>
        <w:jc w:val="both"/>
        <w:rPr>
          <w:sz w:val="24"/>
          <w:szCs w:val="24"/>
        </w:rPr>
      </w:pPr>
    </w:p>
    <w:p w:rsidR="0021269E" w:rsidRPr="002C2595" w:rsidRDefault="0021269E">
      <w:pPr>
        <w:pStyle w:val="Iauiue"/>
        <w:widowControl/>
        <w:ind w:firstLine="426"/>
        <w:jc w:val="center"/>
        <w:rPr>
          <w:b/>
          <w:bCs/>
          <w:sz w:val="24"/>
          <w:szCs w:val="24"/>
        </w:rPr>
      </w:pPr>
      <w:r w:rsidRPr="002C2595">
        <w:rPr>
          <w:b/>
          <w:bCs/>
          <w:sz w:val="24"/>
          <w:szCs w:val="24"/>
        </w:rPr>
        <w:t>Оформление тендерной заявки</w:t>
      </w:r>
    </w:p>
    <w:p w:rsidR="009969DD" w:rsidRPr="002C2595" w:rsidRDefault="00C74AC0" w:rsidP="00AF378D">
      <w:pPr>
        <w:pStyle w:val="Iauiue"/>
        <w:widowControl/>
        <w:ind w:firstLine="708"/>
        <w:jc w:val="both"/>
        <w:rPr>
          <w:sz w:val="24"/>
          <w:szCs w:val="24"/>
        </w:rPr>
      </w:pPr>
      <w:r w:rsidRPr="002C2595">
        <w:rPr>
          <w:sz w:val="24"/>
          <w:szCs w:val="24"/>
        </w:rPr>
        <w:t>31</w:t>
      </w:r>
      <w:r w:rsidR="009969DD" w:rsidRPr="002C2595">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2C2595" w:rsidRDefault="00C74AC0" w:rsidP="00AF378D">
      <w:pPr>
        <w:pStyle w:val="Iauiue"/>
        <w:widowControl/>
        <w:ind w:firstLine="708"/>
        <w:jc w:val="both"/>
        <w:rPr>
          <w:sz w:val="24"/>
          <w:szCs w:val="24"/>
        </w:rPr>
      </w:pPr>
      <w:r w:rsidRPr="002C2595">
        <w:rPr>
          <w:sz w:val="24"/>
          <w:szCs w:val="24"/>
        </w:rPr>
        <w:t>32</w:t>
      </w:r>
      <w:r w:rsidR="00AF378D" w:rsidRPr="002C2595">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2C2595" w:rsidRDefault="00C74AC0" w:rsidP="00AF378D">
      <w:pPr>
        <w:pStyle w:val="Iauiue"/>
        <w:widowControl/>
        <w:ind w:firstLine="708"/>
        <w:jc w:val="both"/>
        <w:rPr>
          <w:sz w:val="24"/>
          <w:szCs w:val="24"/>
        </w:rPr>
      </w:pPr>
      <w:r w:rsidRPr="002C2595">
        <w:rPr>
          <w:sz w:val="24"/>
          <w:szCs w:val="24"/>
          <w:highlight w:val="yellow"/>
        </w:rPr>
        <w:t>33.</w:t>
      </w:r>
      <w:r w:rsidR="00AF378D" w:rsidRPr="002C2595">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sidRPr="002C2595">
        <w:rPr>
          <w:sz w:val="24"/>
          <w:szCs w:val="24"/>
          <w:highlight w:val="yellow"/>
        </w:rPr>
        <w:t xml:space="preserve"> </w:t>
      </w:r>
      <w:r w:rsidR="00D630C9" w:rsidRPr="002C2595">
        <w:rPr>
          <w:sz w:val="24"/>
          <w:szCs w:val="24"/>
          <w:highlight w:val="yellow"/>
        </w:rPr>
        <w:t>товаров</w:t>
      </w:r>
      <w:r w:rsidR="00475EE5" w:rsidRPr="002C2595">
        <w:rPr>
          <w:sz w:val="24"/>
          <w:szCs w:val="24"/>
          <w:highlight w:val="yellow"/>
        </w:rPr>
        <w:t xml:space="preserve">" и "Не вскрывать до </w:t>
      </w:r>
      <w:r w:rsidR="00ED0170" w:rsidRPr="002C2595">
        <w:rPr>
          <w:sz w:val="24"/>
          <w:szCs w:val="24"/>
          <w:highlight w:val="yellow"/>
        </w:rPr>
        <w:t>1</w:t>
      </w:r>
      <w:r w:rsidR="000A1B5C" w:rsidRPr="002C2595">
        <w:rPr>
          <w:sz w:val="24"/>
          <w:szCs w:val="24"/>
          <w:highlight w:val="yellow"/>
        </w:rPr>
        <w:t>2</w:t>
      </w:r>
      <w:r w:rsidR="00475EE5" w:rsidRPr="002C2595">
        <w:rPr>
          <w:sz w:val="24"/>
          <w:szCs w:val="24"/>
          <w:highlight w:val="yellow"/>
        </w:rPr>
        <w:t xml:space="preserve"> часов 00 мин «</w:t>
      </w:r>
      <w:r w:rsidR="00643B9F" w:rsidRPr="002C2595">
        <w:rPr>
          <w:sz w:val="24"/>
          <w:szCs w:val="24"/>
          <w:highlight w:val="yellow"/>
        </w:rPr>
        <w:t>07</w:t>
      </w:r>
      <w:r w:rsidR="00691F35" w:rsidRPr="002C2595">
        <w:rPr>
          <w:sz w:val="24"/>
          <w:szCs w:val="24"/>
          <w:highlight w:val="yellow"/>
        </w:rPr>
        <w:t xml:space="preserve">» </w:t>
      </w:r>
      <w:r w:rsidR="00643B9F" w:rsidRPr="002C2595">
        <w:rPr>
          <w:sz w:val="24"/>
          <w:szCs w:val="24"/>
          <w:highlight w:val="yellow"/>
        </w:rPr>
        <w:t>июл</w:t>
      </w:r>
      <w:r w:rsidR="004D27C0" w:rsidRPr="002C2595">
        <w:rPr>
          <w:spacing w:val="2"/>
          <w:sz w:val="24"/>
          <w:szCs w:val="24"/>
          <w:highlight w:val="yellow"/>
        </w:rPr>
        <w:t>я</w:t>
      </w:r>
      <w:r w:rsidR="004D27C0" w:rsidRPr="002C2595">
        <w:rPr>
          <w:sz w:val="24"/>
          <w:szCs w:val="24"/>
          <w:highlight w:val="yellow"/>
        </w:rPr>
        <w:t xml:space="preserve">  </w:t>
      </w:r>
      <w:r w:rsidR="00475EE5" w:rsidRPr="002C2595">
        <w:rPr>
          <w:sz w:val="24"/>
          <w:szCs w:val="24"/>
          <w:highlight w:val="yellow"/>
        </w:rPr>
        <w:t>20</w:t>
      </w:r>
      <w:r w:rsidR="001A4366" w:rsidRPr="002C2595">
        <w:rPr>
          <w:sz w:val="24"/>
          <w:szCs w:val="24"/>
          <w:highlight w:val="yellow"/>
        </w:rPr>
        <w:t>20</w:t>
      </w:r>
      <w:r w:rsidR="00475EE5" w:rsidRPr="002C2595">
        <w:rPr>
          <w:sz w:val="24"/>
          <w:szCs w:val="24"/>
          <w:highlight w:val="yellow"/>
        </w:rPr>
        <w:t xml:space="preserve"> года</w:t>
      </w:r>
      <w:r w:rsidR="00AF378D" w:rsidRPr="002C2595">
        <w:rPr>
          <w:sz w:val="24"/>
          <w:szCs w:val="24"/>
          <w:highlight w:val="yellow"/>
        </w:rPr>
        <w:t>".</w:t>
      </w:r>
    </w:p>
    <w:p w:rsidR="009969DD" w:rsidRPr="002C2595" w:rsidRDefault="009969DD">
      <w:pPr>
        <w:pStyle w:val="Iauiue"/>
        <w:widowControl/>
        <w:ind w:firstLine="426"/>
        <w:jc w:val="center"/>
        <w:rPr>
          <w:b/>
          <w:bCs/>
          <w:sz w:val="24"/>
          <w:szCs w:val="24"/>
        </w:rPr>
      </w:pPr>
    </w:p>
    <w:p w:rsidR="0021269E" w:rsidRPr="002C2595" w:rsidRDefault="0021269E">
      <w:pPr>
        <w:pStyle w:val="Iauiue"/>
        <w:widowControl/>
        <w:ind w:firstLine="426"/>
        <w:jc w:val="center"/>
        <w:rPr>
          <w:b/>
          <w:bCs/>
          <w:sz w:val="24"/>
          <w:szCs w:val="24"/>
        </w:rPr>
      </w:pPr>
      <w:r w:rsidRPr="002C2595">
        <w:rPr>
          <w:b/>
          <w:bCs/>
          <w:sz w:val="24"/>
          <w:szCs w:val="24"/>
        </w:rPr>
        <w:t xml:space="preserve">Место и окончательный срок приема тендерных </w:t>
      </w:r>
      <w:proofErr w:type="gramStart"/>
      <w:r w:rsidRPr="002C2595">
        <w:rPr>
          <w:b/>
          <w:bCs/>
          <w:sz w:val="24"/>
          <w:szCs w:val="24"/>
        </w:rPr>
        <w:t>заявок</w:t>
      </w:r>
      <w:proofErr w:type="gramEnd"/>
      <w:r w:rsidRPr="002C2595">
        <w:rPr>
          <w:b/>
          <w:bCs/>
          <w:sz w:val="24"/>
          <w:szCs w:val="24"/>
        </w:rPr>
        <w:t xml:space="preserve"> и срок их действия </w:t>
      </w:r>
    </w:p>
    <w:p w:rsidR="0021269E" w:rsidRPr="002C2595" w:rsidRDefault="0021269E">
      <w:pPr>
        <w:ind w:right="-23" w:firstLine="708"/>
        <w:jc w:val="both"/>
      </w:pPr>
      <w:r w:rsidRPr="002C2595">
        <w:t>3</w:t>
      </w:r>
      <w:r w:rsidR="00C74AC0" w:rsidRPr="002C2595">
        <w:t>4</w:t>
      </w:r>
      <w:r w:rsidRPr="002C2595">
        <w:t xml:space="preserve">. Тендерные заявки представляются организатору тендера нарочно или по почте по адресу: 050023 </w:t>
      </w:r>
      <w:proofErr w:type="spellStart"/>
      <w:r w:rsidRPr="002C2595">
        <w:t>г</w:t>
      </w:r>
      <w:proofErr w:type="gramStart"/>
      <w:r w:rsidRPr="002C2595">
        <w:t>.А</w:t>
      </w:r>
      <w:proofErr w:type="gramEnd"/>
      <w:r w:rsidRPr="002C2595">
        <w:t>лматы</w:t>
      </w:r>
      <w:proofErr w:type="spellEnd"/>
      <w:r w:rsidRPr="002C2595">
        <w:t xml:space="preserve">, </w:t>
      </w:r>
      <w:proofErr w:type="spellStart"/>
      <w:r w:rsidRPr="002C2595">
        <w:t>пр.Аль-Фараби</w:t>
      </w:r>
      <w:proofErr w:type="spellEnd"/>
      <w:r w:rsidRPr="002C2595">
        <w:t xml:space="preserve">, 146, </w:t>
      </w:r>
      <w:r w:rsidR="00B8534F" w:rsidRPr="002C2595">
        <w:t>АО</w:t>
      </w:r>
      <w:r w:rsidRPr="002C2595">
        <w:t xml:space="preserve"> «Научный центр педиатрии и детской хирургии», </w:t>
      </w:r>
      <w:r w:rsidR="009969DD" w:rsidRPr="002C2595">
        <w:t xml:space="preserve">Отдел </w:t>
      </w:r>
      <w:r w:rsidRPr="002C2595">
        <w:t xml:space="preserve">правового обеспечения и </w:t>
      </w:r>
      <w:proofErr w:type="spellStart"/>
      <w:r w:rsidRPr="002C2595">
        <w:t>госзакупок</w:t>
      </w:r>
      <w:proofErr w:type="spellEnd"/>
      <w:r w:rsidRPr="002C2595">
        <w:t xml:space="preserve">. Окончательный срок представления заявок: </w:t>
      </w:r>
      <w:r w:rsidRPr="002C2595">
        <w:rPr>
          <w:highlight w:val="yellow"/>
        </w:rPr>
        <w:t>«</w:t>
      </w:r>
      <w:r w:rsidR="00643B9F" w:rsidRPr="002C2595">
        <w:rPr>
          <w:highlight w:val="yellow"/>
        </w:rPr>
        <w:t>07</w:t>
      </w:r>
      <w:r w:rsidRPr="002C2595">
        <w:rPr>
          <w:highlight w:val="yellow"/>
        </w:rPr>
        <w:t xml:space="preserve">» </w:t>
      </w:r>
      <w:r w:rsidR="00643B9F" w:rsidRPr="002C2595">
        <w:rPr>
          <w:highlight w:val="yellow"/>
        </w:rPr>
        <w:t>июл</w:t>
      </w:r>
      <w:r w:rsidR="004D27C0" w:rsidRPr="002C2595">
        <w:rPr>
          <w:spacing w:val="2"/>
          <w:highlight w:val="yellow"/>
        </w:rPr>
        <w:t>я</w:t>
      </w:r>
      <w:r w:rsidR="00A05E5A" w:rsidRPr="002C2595">
        <w:rPr>
          <w:highlight w:val="yellow"/>
        </w:rPr>
        <w:t xml:space="preserve"> </w:t>
      </w:r>
      <w:r w:rsidR="00D630C9" w:rsidRPr="002C2595">
        <w:rPr>
          <w:highlight w:val="yellow"/>
        </w:rPr>
        <w:t>2</w:t>
      </w:r>
      <w:r w:rsidR="008A42D2" w:rsidRPr="002C2595">
        <w:rPr>
          <w:highlight w:val="yellow"/>
        </w:rPr>
        <w:t>0</w:t>
      </w:r>
      <w:r w:rsidR="001A4366" w:rsidRPr="002C2595">
        <w:rPr>
          <w:highlight w:val="yellow"/>
        </w:rPr>
        <w:t>20</w:t>
      </w:r>
      <w:r w:rsidRPr="002C2595">
        <w:rPr>
          <w:highlight w:val="yellow"/>
        </w:rPr>
        <w:t xml:space="preserve"> года 1</w:t>
      </w:r>
      <w:r w:rsidR="00A05E5A" w:rsidRPr="002C2595">
        <w:rPr>
          <w:highlight w:val="yellow"/>
        </w:rPr>
        <w:t>2</w:t>
      </w:r>
      <w:r w:rsidRPr="002C2595">
        <w:rPr>
          <w:highlight w:val="yellow"/>
        </w:rPr>
        <w:t xml:space="preserve"> часов 00 мин</w:t>
      </w:r>
      <w:r w:rsidRPr="002C2595">
        <w:t>.</w:t>
      </w:r>
    </w:p>
    <w:p w:rsidR="00DF30DE" w:rsidRPr="002C2595" w:rsidRDefault="00DF30DE" w:rsidP="00DF30DE">
      <w:pPr>
        <w:ind w:firstLine="709"/>
        <w:jc w:val="both"/>
        <w:rPr>
          <w:rStyle w:val="s0"/>
          <w:rFonts w:ascii="Times New Roman" w:hAnsi="Times New Roman" w:cs="Times New Roman"/>
        </w:rPr>
      </w:pPr>
      <w:r w:rsidRPr="002C2595">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2C2595" w:rsidRDefault="00DF30DE">
      <w:pPr>
        <w:ind w:right="-23" w:firstLine="708"/>
        <w:jc w:val="both"/>
      </w:pPr>
    </w:p>
    <w:p w:rsidR="00800002" w:rsidRPr="002C2595" w:rsidRDefault="00800002">
      <w:pPr>
        <w:ind w:right="-23" w:firstLine="426"/>
        <w:jc w:val="center"/>
        <w:rPr>
          <w:b/>
          <w:bCs/>
        </w:rPr>
      </w:pPr>
    </w:p>
    <w:p w:rsidR="0021269E" w:rsidRPr="002C2595" w:rsidRDefault="0021269E">
      <w:pPr>
        <w:ind w:right="-23" w:firstLine="426"/>
        <w:jc w:val="center"/>
        <w:rPr>
          <w:b/>
          <w:bCs/>
        </w:rPr>
      </w:pPr>
      <w:r w:rsidRPr="002C2595">
        <w:rPr>
          <w:b/>
          <w:bCs/>
        </w:rPr>
        <w:t>Вскрытие тендерных заявок</w:t>
      </w:r>
    </w:p>
    <w:p w:rsidR="0021269E" w:rsidRPr="002C2595" w:rsidRDefault="0021269E">
      <w:pPr>
        <w:pStyle w:val="31"/>
        <w:spacing w:after="0"/>
        <w:ind w:left="0" w:firstLine="708"/>
        <w:jc w:val="both"/>
        <w:rPr>
          <w:sz w:val="24"/>
          <w:szCs w:val="24"/>
        </w:rPr>
      </w:pPr>
      <w:r w:rsidRPr="002C2595">
        <w:rPr>
          <w:sz w:val="24"/>
          <w:szCs w:val="24"/>
          <w:highlight w:val="yellow"/>
        </w:rPr>
        <w:t>3</w:t>
      </w:r>
      <w:r w:rsidR="00C74AC0" w:rsidRPr="002C2595">
        <w:rPr>
          <w:sz w:val="24"/>
          <w:szCs w:val="24"/>
          <w:highlight w:val="yellow"/>
        </w:rPr>
        <w:t>5</w:t>
      </w:r>
      <w:r w:rsidRPr="002C2595">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sidRPr="002C2595">
        <w:rPr>
          <w:sz w:val="24"/>
          <w:szCs w:val="24"/>
          <w:highlight w:val="yellow"/>
        </w:rPr>
        <w:t>1</w:t>
      </w:r>
      <w:r w:rsidR="00A05E5A" w:rsidRPr="002C2595">
        <w:rPr>
          <w:sz w:val="24"/>
          <w:szCs w:val="24"/>
          <w:highlight w:val="yellow"/>
        </w:rPr>
        <w:t>2</w:t>
      </w:r>
      <w:r w:rsidRPr="002C2595">
        <w:rPr>
          <w:sz w:val="24"/>
          <w:szCs w:val="24"/>
          <w:highlight w:val="yellow"/>
        </w:rPr>
        <w:t xml:space="preserve"> часов 00 мин «</w:t>
      </w:r>
      <w:r w:rsidR="00643B9F" w:rsidRPr="002C2595">
        <w:rPr>
          <w:sz w:val="24"/>
          <w:szCs w:val="24"/>
          <w:highlight w:val="yellow"/>
        </w:rPr>
        <w:t>07</w:t>
      </w:r>
      <w:r w:rsidR="001A4366" w:rsidRPr="002C2595">
        <w:rPr>
          <w:sz w:val="24"/>
          <w:szCs w:val="24"/>
          <w:highlight w:val="yellow"/>
        </w:rPr>
        <w:t xml:space="preserve">» </w:t>
      </w:r>
      <w:r w:rsidR="00643B9F" w:rsidRPr="002C2595">
        <w:rPr>
          <w:sz w:val="24"/>
          <w:szCs w:val="24"/>
          <w:highlight w:val="yellow"/>
        </w:rPr>
        <w:t>июл</w:t>
      </w:r>
      <w:r w:rsidR="004D27C0" w:rsidRPr="002C2595">
        <w:rPr>
          <w:spacing w:val="2"/>
          <w:sz w:val="24"/>
          <w:szCs w:val="24"/>
          <w:highlight w:val="yellow"/>
        </w:rPr>
        <w:t>я</w:t>
      </w:r>
      <w:r w:rsidR="00A05E5A" w:rsidRPr="002C2595">
        <w:rPr>
          <w:sz w:val="24"/>
          <w:szCs w:val="24"/>
          <w:highlight w:val="yellow"/>
        </w:rPr>
        <w:t xml:space="preserve"> </w:t>
      </w:r>
      <w:r w:rsidRPr="002C2595">
        <w:rPr>
          <w:sz w:val="24"/>
          <w:szCs w:val="24"/>
          <w:highlight w:val="yellow"/>
        </w:rPr>
        <w:t>20</w:t>
      </w:r>
      <w:r w:rsidR="001A4366" w:rsidRPr="002C2595">
        <w:rPr>
          <w:sz w:val="24"/>
          <w:szCs w:val="24"/>
          <w:highlight w:val="yellow"/>
        </w:rPr>
        <w:t>20</w:t>
      </w:r>
      <w:r w:rsidRPr="002C2595">
        <w:rPr>
          <w:sz w:val="24"/>
          <w:szCs w:val="24"/>
          <w:highlight w:val="yellow"/>
        </w:rPr>
        <w:t xml:space="preserve"> года по адресу: </w:t>
      </w:r>
      <w:proofErr w:type="gramStart"/>
      <w:r w:rsidRPr="002C2595">
        <w:rPr>
          <w:sz w:val="24"/>
          <w:szCs w:val="24"/>
          <w:highlight w:val="yellow"/>
        </w:rPr>
        <w:t>г</w:t>
      </w:r>
      <w:proofErr w:type="gramEnd"/>
      <w:r w:rsidRPr="002C2595">
        <w:rPr>
          <w:sz w:val="24"/>
          <w:szCs w:val="24"/>
          <w:highlight w:val="yellow"/>
        </w:rPr>
        <w:t>.</w:t>
      </w:r>
      <w:r w:rsidR="00ED0170" w:rsidRPr="002C2595">
        <w:rPr>
          <w:sz w:val="24"/>
          <w:szCs w:val="24"/>
          <w:highlight w:val="yellow"/>
        </w:rPr>
        <w:t xml:space="preserve"> </w:t>
      </w:r>
      <w:proofErr w:type="spellStart"/>
      <w:r w:rsidRPr="002C2595">
        <w:rPr>
          <w:sz w:val="24"/>
          <w:szCs w:val="24"/>
          <w:highlight w:val="yellow"/>
        </w:rPr>
        <w:t>Алматы</w:t>
      </w:r>
      <w:proofErr w:type="spellEnd"/>
      <w:r w:rsidRPr="002C2595">
        <w:rPr>
          <w:sz w:val="24"/>
          <w:szCs w:val="24"/>
          <w:highlight w:val="yellow"/>
        </w:rPr>
        <w:t>, пр.</w:t>
      </w:r>
      <w:r w:rsidR="00ED0170" w:rsidRPr="002C2595">
        <w:rPr>
          <w:sz w:val="24"/>
          <w:szCs w:val="24"/>
          <w:highlight w:val="yellow"/>
        </w:rPr>
        <w:t xml:space="preserve"> </w:t>
      </w:r>
      <w:proofErr w:type="spellStart"/>
      <w:r w:rsidRPr="002C2595">
        <w:rPr>
          <w:sz w:val="24"/>
          <w:szCs w:val="24"/>
          <w:highlight w:val="yellow"/>
        </w:rPr>
        <w:t>Аль-Фариби</w:t>
      </w:r>
      <w:proofErr w:type="spellEnd"/>
      <w:r w:rsidRPr="002C2595">
        <w:rPr>
          <w:sz w:val="24"/>
          <w:szCs w:val="24"/>
          <w:highlight w:val="yellow"/>
        </w:rPr>
        <w:t xml:space="preserve">, 146, </w:t>
      </w:r>
      <w:r w:rsidR="002F1B13" w:rsidRPr="002C2595">
        <w:rPr>
          <w:sz w:val="24"/>
          <w:szCs w:val="24"/>
          <w:highlight w:val="yellow"/>
        </w:rPr>
        <w:t xml:space="preserve">АО </w:t>
      </w:r>
      <w:r w:rsidRPr="002C2595">
        <w:rPr>
          <w:sz w:val="24"/>
          <w:szCs w:val="24"/>
          <w:highlight w:val="yellow"/>
        </w:rPr>
        <w:t>«Научный центр педиатрии и детской хирургии», конференц-зал.</w:t>
      </w:r>
    </w:p>
    <w:p w:rsidR="0021269E" w:rsidRPr="002C2595" w:rsidRDefault="0021269E">
      <w:pPr>
        <w:pStyle w:val="31"/>
        <w:spacing w:after="0"/>
        <w:ind w:left="0" w:firstLine="708"/>
        <w:jc w:val="both"/>
        <w:rPr>
          <w:sz w:val="24"/>
          <w:szCs w:val="24"/>
        </w:rPr>
      </w:pPr>
      <w:r w:rsidRPr="002C2595">
        <w:rPr>
          <w:sz w:val="24"/>
          <w:szCs w:val="24"/>
        </w:rPr>
        <w:t>3</w:t>
      </w:r>
      <w:r w:rsidR="00C74AC0" w:rsidRPr="002C2595">
        <w:rPr>
          <w:sz w:val="24"/>
          <w:szCs w:val="24"/>
        </w:rPr>
        <w:t>6</w:t>
      </w:r>
      <w:r w:rsidRPr="002C2595">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2C2595" w:rsidRDefault="0021269E">
      <w:pPr>
        <w:pStyle w:val="31"/>
        <w:spacing w:after="0"/>
        <w:ind w:left="0" w:firstLine="708"/>
        <w:jc w:val="both"/>
        <w:rPr>
          <w:sz w:val="24"/>
          <w:szCs w:val="24"/>
        </w:rPr>
      </w:pPr>
      <w:r w:rsidRPr="002C2595">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2C2595">
        <w:rPr>
          <w:sz w:val="24"/>
          <w:szCs w:val="24"/>
        </w:rPr>
        <w:t xml:space="preserve"> подтверждая свое присутствие </w:t>
      </w:r>
      <w:r w:rsidR="00212192" w:rsidRPr="002C2595">
        <w:rPr>
          <w:sz w:val="24"/>
          <w:szCs w:val="24"/>
          <w:highlight w:val="yellow"/>
        </w:rPr>
        <w:t>«</w:t>
      </w:r>
      <w:r w:rsidR="00643B9F" w:rsidRPr="002C2595">
        <w:rPr>
          <w:sz w:val="24"/>
          <w:szCs w:val="24"/>
          <w:highlight w:val="yellow"/>
          <w:lang w:val="kk-KZ"/>
        </w:rPr>
        <w:t>07</w:t>
      </w:r>
      <w:r w:rsidRPr="002C2595">
        <w:rPr>
          <w:sz w:val="24"/>
          <w:szCs w:val="24"/>
          <w:highlight w:val="yellow"/>
        </w:rPr>
        <w:t>»</w:t>
      </w:r>
      <w:r w:rsidR="00435711" w:rsidRPr="002C2595">
        <w:rPr>
          <w:sz w:val="24"/>
          <w:szCs w:val="24"/>
          <w:highlight w:val="yellow"/>
        </w:rPr>
        <w:t xml:space="preserve"> </w:t>
      </w:r>
      <w:r w:rsidR="00643B9F" w:rsidRPr="002C2595">
        <w:rPr>
          <w:sz w:val="24"/>
          <w:szCs w:val="24"/>
          <w:highlight w:val="yellow"/>
        </w:rPr>
        <w:t>июл</w:t>
      </w:r>
      <w:r w:rsidR="004D27C0" w:rsidRPr="002C2595">
        <w:rPr>
          <w:spacing w:val="2"/>
          <w:sz w:val="24"/>
          <w:szCs w:val="24"/>
          <w:highlight w:val="yellow"/>
        </w:rPr>
        <w:t>я</w:t>
      </w:r>
      <w:r w:rsidR="00A05E5A" w:rsidRPr="002C2595">
        <w:rPr>
          <w:sz w:val="24"/>
          <w:szCs w:val="24"/>
          <w:highlight w:val="yellow"/>
        </w:rPr>
        <w:t xml:space="preserve"> </w:t>
      </w:r>
      <w:r w:rsidRPr="002C2595">
        <w:rPr>
          <w:sz w:val="24"/>
          <w:szCs w:val="24"/>
          <w:highlight w:val="yellow"/>
        </w:rPr>
        <w:t>20</w:t>
      </w:r>
      <w:r w:rsidR="001A4366" w:rsidRPr="002C2595">
        <w:rPr>
          <w:sz w:val="24"/>
          <w:szCs w:val="24"/>
          <w:highlight w:val="yellow"/>
        </w:rPr>
        <w:t>20</w:t>
      </w:r>
      <w:r w:rsidRPr="002C2595">
        <w:rPr>
          <w:sz w:val="24"/>
          <w:szCs w:val="24"/>
          <w:highlight w:val="yellow"/>
        </w:rPr>
        <w:t xml:space="preserve"> года с 1</w:t>
      </w:r>
      <w:r w:rsidR="00A05E5A" w:rsidRPr="002C2595">
        <w:rPr>
          <w:sz w:val="24"/>
          <w:szCs w:val="24"/>
          <w:highlight w:val="yellow"/>
        </w:rPr>
        <w:t>1</w:t>
      </w:r>
      <w:r w:rsidRPr="002C2595">
        <w:rPr>
          <w:sz w:val="24"/>
          <w:szCs w:val="24"/>
          <w:highlight w:val="yellow"/>
        </w:rPr>
        <w:t xml:space="preserve"> часов 40 мин.</w:t>
      </w:r>
    </w:p>
    <w:p w:rsidR="0021269E" w:rsidRPr="002C2595" w:rsidRDefault="00C74AC0">
      <w:pPr>
        <w:pStyle w:val="31"/>
        <w:spacing w:after="0"/>
        <w:ind w:left="0" w:firstLine="708"/>
        <w:jc w:val="both"/>
        <w:rPr>
          <w:sz w:val="24"/>
          <w:szCs w:val="24"/>
        </w:rPr>
      </w:pPr>
      <w:r w:rsidRPr="002C2595">
        <w:rPr>
          <w:sz w:val="24"/>
          <w:szCs w:val="24"/>
        </w:rPr>
        <w:t>37</w:t>
      </w:r>
      <w:r w:rsidR="0021269E" w:rsidRPr="002C2595">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2C2595" w:rsidRDefault="0021269E">
      <w:pPr>
        <w:ind w:right="-23" w:firstLine="426"/>
        <w:jc w:val="center"/>
      </w:pPr>
    </w:p>
    <w:p w:rsidR="0021269E" w:rsidRPr="002C2595" w:rsidRDefault="0021269E">
      <w:pPr>
        <w:pStyle w:val="Iauiue"/>
        <w:widowControl/>
        <w:ind w:firstLine="426"/>
        <w:jc w:val="center"/>
        <w:rPr>
          <w:b/>
          <w:bCs/>
          <w:sz w:val="24"/>
          <w:szCs w:val="24"/>
        </w:rPr>
      </w:pPr>
      <w:r w:rsidRPr="002C2595">
        <w:rPr>
          <w:b/>
          <w:bCs/>
          <w:sz w:val="24"/>
          <w:szCs w:val="24"/>
        </w:rPr>
        <w:t>Процедура рассмотрения тендерных заявок</w:t>
      </w:r>
    </w:p>
    <w:p w:rsidR="0021269E" w:rsidRPr="002C2595" w:rsidRDefault="00C74AC0" w:rsidP="006310D5">
      <w:pPr>
        <w:ind w:firstLine="708"/>
        <w:jc w:val="both"/>
        <w:rPr>
          <w:rStyle w:val="s0"/>
          <w:rFonts w:ascii="Times New Roman" w:hAnsi="Times New Roman" w:cs="Times New Roman"/>
        </w:rPr>
      </w:pPr>
      <w:r w:rsidRPr="002C2595">
        <w:rPr>
          <w:rStyle w:val="s0"/>
          <w:rFonts w:ascii="Times New Roman" w:hAnsi="Times New Roman" w:cs="Times New Roman"/>
        </w:rPr>
        <w:t>38</w:t>
      </w:r>
      <w:r w:rsidR="0021269E" w:rsidRPr="002C2595">
        <w:rPr>
          <w:rStyle w:val="s0"/>
          <w:rFonts w:ascii="Times New Roman" w:hAnsi="Times New Roman" w:cs="Times New Roman"/>
        </w:rPr>
        <w:t>. Тендерная комиссия осуществляет оценку и с</w:t>
      </w:r>
      <w:r w:rsidR="006310D5" w:rsidRPr="002C2595">
        <w:rPr>
          <w:rStyle w:val="s0"/>
          <w:rFonts w:ascii="Times New Roman" w:hAnsi="Times New Roman" w:cs="Times New Roman"/>
        </w:rPr>
        <w:t xml:space="preserve">опоставление тендерных заявок. </w:t>
      </w:r>
    </w:p>
    <w:p w:rsidR="006310D5" w:rsidRPr="002C2595" w:rsidRDefault="006310D5" w:rsidP="006310D5">
      <w:pPr>
        <w:ind w:firstLine="708"/>
        <w:jc w:val="both"/>
        <w:rPr>
          <w:rStyle w:val="s0"/>
          <w:rFonts w:ascii="Times New Roman" w:hAnsi="Times New Roman" w:cs="Times New Roman"/>
        </w:rPr>
      </w:pPr>
      <w:proofErr w:type="gramStart"/>
      <w:r w:rsidRPr="002C2595">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2C2595">
        <w:rPr>
          <w:rStyle w:val="s0"/>
          <w:rFonts w:ascii="Times New Roman" w:hAnsi="Times New Roman" w:cs="Times New Roman"/>
        </w:rPr>
        <w:t>интернет-ресурсе</w:t>
      </w:r>
      <w:proofErr w:type="spellEnd"/>
      <w:r w:rsidRPr="002C2595">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2C2595">
        <w:rPr>
          <w:rStyle w:val="s0"/>
          <w:rFonts w:ascii="Times New Roman" w:hAnsi="Times New Roman" w:cs="Times New Roman"/>
        </w:rPr>
        <w:t>интернет-ресурсе</w:t>
      </w:r>
      <w:proofErr w:type="spellEnd"/>
      <w:r w:rsidRPr="002C2595">
        <w:rPr>
          <w:rStyle w:val="s0"/>
          <w:rFonts w:ascii="Times New Roman" w:hAnsi="Times New Roman" w:cs="Times New Roman"/>
        </w:rPr>
        <w:t xml:space="preserve"> уполномоченного органа в области здравоохранения.</w:t>
      </w:r>
      <w:proofErr w:type="gramEnd"/>
    </w:p>
    <w:p w:rsidR="00AF378D" w:rsidRPr="002C2595" w:rsidRDefault="00C74AC0" w:rsidP="006310D5">
      <w:pPr>
        <w:ind w:firstLine="708"/>
        <w:jc w:val="both"/>
        <w:rPr>
          <w:rStyle w:val="s0"/>
          <w:rFonts w:ascii="Times New Roman" w:hAnsi="Times New Roman" w:cs="Times New Roman"/>
        </w:rPr>
      </w:pPr>
      <w:r w:rsidRPr="002C2595">
        <w:rPr>
          <w:rStyle w:val="s0"/>
          <w:rFonts w:ascii="Times New Roman" w:hAnsi="Times New Roman" w:cs="Times New Roman"/>
        </w:rPr>
        <w:t>39</w:t>
      </w:r>
      <w:r w:rsidR="00AF378D" w:rsidRPr="002C2595">
        <w:rPr>
          <w:rStyle w:val="s0"/>
          <w:rFonts w:ascii="Times New Roman" w:hAnsi="Times New Roman" w:cs="Times New Roman"/>
        </w:rPr>
        <w:t>. Тендерная комиссия отклоняет тендерную заявку в целом или по лоту в случаях:</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2C2595" w:rsidRDefault="00AF378D" w:rsidP="006310D5">
      <w:pPr>
        <w:ind w:firstLine="708"/>
        <w:jc w:val="both"/>
        <w:rPr>
          <w:rStyle w:val="s0"/>
          <w:rFonts w:ascii="Times New Roman" w:hAnsi="Times New Roman" w:cs="Times New Roman"/>
        </w:rPr>
      </w:pPr>
      <w:proofErr w:type="gramStart"/>
      <w:r w:rsidRPr="002C2595">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2C2595">
        <w:rPr>
          <w:rStyle w:val="s0"/>
          <w:rFonts w:ascii="Times New Roman" w:hAnsi="Times New Roman" w:cs="Times New Roman"/>
        </w:rPr>
        <w:t xml:space="preserve"> </w:t>
      </w:r>
      <w:proofErr w:type="gramStart"/>
      <w:r w:rsidRPr="002C2595">
        <w:rPr>
          <w:rStyle w:val="s0"/>
          <w:rFonts w:ascii="Times New Roman" w:hAnsi="Times New Roman" w:cs="Times New Roman"/>
        </w:rPr>
        <w:t>разрешениях</w:t>
      </w:r>
      <w:proofErr w:type="gramEnd"/>
      <w:r w:rsidRPr="002C2595">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2C2595">
        <w:rPr>
          <w:rStyle w:val="s0"/>
          <w:rFonts w:ascii="Times New Roman" w:hAnsi="Times New Roman" w:cs="Times New Roman"/>
        </w:rPr>
        <w:t>веб-портала</w:t>
      </w:r>
      <w:proofErr w:type="spellEnd"/>
      <w:r w:rsidRPr="002C2595">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2C2595">
        <w:rPr>
          <w:rStyle w:val="s0"/>
          <w:rFonts w:ascii="Times New Roman" w:hAnsi="Times New Roman" w:cs="Times New Roman"/>
        </w:rPr>
        <w:t>услугам</w:t>
      </w:r>
      <w:proofErr w:type="gramEnd"/>
      <w:r w:rsidRPr="002C2595">
        <w:rPr>
          <w:rStyle w:val="s0"/>
          <w:rFonts w:ascii="Times New Roman" w:hAnsi="Times New Roman" w:cs="Times New Roman"/>
        </w:rPr>
        <w:t xml:space="preserve"> приобретаемым в рамках Правил;</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2C2595" w:rsidRDefault="00AF378D" w:rsidP="006310D5">
      <w:pPr>
        <w:ind w:firstLine="708"/>
        <w:jc w:val="both"/>
        <w:rPr>
          <w:rStyle w:val="s0"/>
          <w:rFonts w:ascii="Times New Roman" w:hAnsi="Times New Roman" w:cs="Times New Roman"/>
        </w:rPr>
      </w:pPr>
      <w:proofErr w:type="gramStart"/>
      <w:r w:rsidRPr="002C2595">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w:t>
      </w:r>
      <w:proofErr w:type="spellStart"/>
      <w:r w:rsidRPr="002C2595">
        <w:rPr>
          <w:rStyle w:val="s0"/>
          <w:rFonts w:ascii="Times New Roman" w:hAnsi="Times New Roman" w:cs="Times New Roman"/>
        </w:rPr>
        <w:t>холодовой</w:t>
      </w:r>
      <w:proofErr w:type="spellEnd"/>
      <w:r w:rsidRPr="002C2595">
        <w:rPr>
          <w:rStyle w:val="s0"/>
          <w:rFonts w:ascii="Times New Roman" w:hAnsi="Times New Roman" w:cs="Times New Roman"/>
        </w:rPr>
        <w:t xml:space="preserve">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roofErr w:type="gramEnd"/>
    </w:p>
    <w:p w:rsidR="00AF378D" w:rsidRPr="002C2595" w:rsidRDefault="00C74AC0" w:rsidP="006310D5">
      <w:pPr>
        <w:ind w:firstLine="708"/>
        <w:jc w:val="both"/>
        <w:rPr>
          <w:rStyle w:val="s0"/>
          <w:rFonts w:ascii="Times New Roman" w:hAnsi="Times New Roman" w:cs="Times New Roman"/>
        </w:rPr>
      </w:pPr>
      <w:r w:rsidRPr="002C2595">
        <w:rPr>
          <w:rStyle w:val="s0"/>
          <w:rFonts w:ascii="Times New Roman" w:hAnsi="Times New Roman" w:cs="Times New Roman"/>
        </w:rPr>
        <w:t>17</w:t>
      </w:r>
      <w:r w:rsidR="00AF378D" w:rsidRPr="002C2595">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1</w:t>
      </w:r>
      <w:r w:rsidR="00C74AC0" w:rsidRPr="002C2595">
        <w:rPr>
          <w:rStyle w:val="s0"/>
          <w:rFonts w:ascii="Times New Roman" w:hAnsi="Times New Roman" w:cs="Times New Roman"/>
        </w:rPr>
        <w:t>8</w:t>
      </w:r>
      <w:r w:rsidRPr="002C2595">
        <w:rPr>
          <w:rStyle w:val="s0"/>
          <w:rFonts w:ascii="Times New Roman" w:hAnsi="Times New Roman" w:cs="Times New Roman"/>
        </w:rPr>
        <w:t>) установленных пунктами 26, 33 Правил;</w:t>
      </w:r>
    </w:p>
    <w:p w:rsidR="00AF378D" w:rsidRPr="002C2595" w:rsidRDefault="00C74AC0" w:rsidP="006310D5">
      <w:pPr>
        <w:ind w:firstLine="708"/>
        <w:jc w:val="both"/>
        <w:rPr>
          <w:rStyle w:val="s0"/>
          <w:rFonts w:ascii="Times New Roman" w:hAnsi="Times New Roman" w:cs="Times New Roman"/>
        </w:rPr>
      </w:pPr>
      <w:r w:rsidRPr="002C2595">
        <w:rPr>
          <w:rStyle w:val="s0"/>
          <w:rFonts w:ascii="Times New Roman" w:hAnsi="Times New Roman" w:cs="Times New Roman"/>
        </w:rPr>
        <w:t>19</w:t>
      </w:r>
      <w:r w:rsidR="00AF378D" w:rsidRPr="002C259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2</w:t>
      </w:r>
      <w:r w:rsidR="00C74AC0" w:rsidRPr="002C2595">
        <w:rPr>
          <w:rStyle w:val="s0"/>
          <w:rFonts w:ascii="Times New Roman" w:hAnsi="Times New Roman" w:cs="Times New Roman"/>
        </w:rPr>
        <w:t>0</w:t>
      </w:r>
      <w:r w:rsidRPr="002C2595">
        <w:rPr>
          <w:rStyle w:val="s0"/>
          <w:rFonts w:ascii="Times New Roman" w:hAnsi="Times New Roman" w:cs="Times New Roman"/>
        </w:rPr>
        <w:t xml:space="preserve">) если не </w:t>
      </w:r>
      <w:proofErr w:type="gramStart"/>
      <w:r w:rsidRPr="002C2595">
        <w:rPr>
          <w:rStyle w:val="s0"/>
          <w:rFonts w:ascii="Times New Roman" w:hAnsi="Times New Roman" w:cs="Times New Roman"/>
        </w:rPr>
        <w:t>представлена</w:t>
      </w:r>
      <w:proofErr w:type="gramEnd"/>
      <w:r w:rsidRPr="002C2595">
        <w:rPr>
          <w:rStyle w:val="s0"/>
          <w:rFonts w:ascii="Times New Roman" w:hAnsi="Times New Roman" w:cs="Times New Roman"/>
        </w:rPr>
        <w:t xml:space="preserve"> либо представлена неподписанная таблица цен;</w:t>
      </w:r>
    </w:p>
    <w:p w:rsidR="00AF378D" w:rsidRPr="002C2595" w:rsidRDefault="00C74AC0" w:rsidP="006310D5">
      <w:pPr>
        <w:ind w:firstLine="708"/>
        <w:jc w:val="both"/>
        <w:rPr>
          <w:rStyle w:val="s0"/>
          <w:rFonts w:ascii="Times New Roman" w:hAnsi="Times New Roman" w:cs="Times New Roman"/>
        </w:rPr>
      </w:pPr>
      <w:r w:rsidRPr="002C2595">
        <w:rPr>
          <w:rStyle w:val="s0"/>
          <w:rFonts w:ascii="Times New Roman" w:hAnsi="Times New Roman" w:cs="Times New Roman"/>
        </w:rPr>
        <w:t>21</w:t>
      </w:r>
      <w:r w:rsidR="00AF378D" w:rsidRPr="002C259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2</w:t>
      </w:r>
      <w:r w:rsidR="00C74AC0" w:rsidRPr="002C2595">
        <w:rPr>
          <w:rStyle w:val="s0"/>
          <w:rFonts w:ascii="Times New Roman" w:hAnsi="Times New Roman" w:cs="Times New Roman"/>
        </w:rPr>
        <w:t>2</w:t>
      </w:r>
      <w:r w:rsidRPr="002C2595">
        <w:rPr>
          <w:rStyle w:val="s0"/>
          <w:rFonts w:ascii="Times New Roman" w:hAnsi="Times New Roman" w:cs="Times New Roman"/>
        </w:rPr>
        <w:t xml:space="preserve">) представления тендерной заявки в </w:t>
      </w:r>
      <w:proofErr w:type="spellStart"/>
      <w:r w:rsidRPr="002C2595">
        <w:rPr>
          <w:rStyle w:val="s0"/>
          <w:rFonts w:ascii="Times New Roman" w:hAnsi="Times New Roman" w:cs="Times New Roman"/>
        </w:rPr>
        <w:t>непрошитом</w:t>
      </w:r>
      <w:proofErr w:type="spellEnd"/>
      <w:r w:rsidRPr="002C2595">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2</w:t>
      </w:r>
      <w:r w:rsidR="00C74AC0" w:rsidRPr="002C2595">
        <w:rPr>
          <w:rStyle w:val="s0"/>
          <w:rFonts w:ascii="Times New Roman" w:hAnsi="Times New Roman" w:cs="Times New Roman"/>
        </w:rPr>
        <w:t>3</w:t>
      </w:r>
      <w:r w:rsidRPr="002C259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2</w:t>
      </w:r>
      <w:r w:rsidR="00C74AC0" w:rsidRPr="002C2595">
        <w:rPr>
          <w:rStyle w:val="s0"/>
          <w:rFonts w:ascii="Times New Roman" w:hAnsi="Times New Roman" w:cs="Times New Roman"/>
        </w:rPr>
        <w:t>4</w:t>
      </w:r>
      <w:r w:rsidRPr="002C2595">
        <w:rPr>
          <w:rStyle w:val="s0"/>
          <w:rFonts w:ascii="Times New Roman" w:hAnsi="Times New Roman" w:cs="Times New Roman"/>
        </w:rPr>
        <w:t xml:space="preserve">) непредставления информации об отсутствии </w:t>
      </w:r>
      <w:proofErr w:type="spellStart"/>
      <w:r w:rsidRPr="002C2595">
        <w:rPr>
          <w:rStyle w:val="s0"/>
          <w:rFonts w:ascii="Times New Roman" w:hAnsi="Times New Roman" w:cs="Times New Roman"/>
        </w:rPr>
        <w:t>аффилированности</w:t>
      </w:r>
      <w:proofErr w:type="spellEnd"/>
      <w:r w:rsidRPr="002C2595">
        <w:rPr>
          <w:rStyle w:val="s0"/>
          <w:rFonts w:ascii="Times New Roman" w:hAnsi="Times New Roman" w:cs="Times New Roman"/>
        </w:rPr>
        <w:t xml:space="preserve"> в соответствии с пунктом 9 Правил;</w:t>
      </w:r>
    </w:p>
    <w:p w:rsidR="00AF378D" w:rsidRPr="002C2595" w:rsidRDefault="00AF378D" w:rsidP="006310D5">
      <w:pPr>
        <w:ind w:firstLine="708"/>
        <w:jc w:val="both"/>
        <w:rPr>
          <w:rStyle w:val="s0"/>
          <w:rFonts w:ascii="Times New Roman" w:hAnsi="Times New Roman" w:cs="Times New Roman"/>
        </w:rPr>
      </w:pPr>
      <w:r w:rsidRPr="002C2595">
        <w:rPr>
          <w:rStyle w:val="s0"/>
          <w:rFonts w:ascii="Times New Roman" w:hAnsi="Times New Roman" w:cs="Times New Roman"/>
        </w:rPr>
        <w:t>2</w:t>
      </w:r>
      <w:r w:rsidR="00C74AC0" w:rsidRPr="002C2595">
        <w:rPr>
          <w:rStyle w:val="s0"/>
          <w:rFonts w:ascii="Times New Roman" w:hAnsi="Times New Roman" w:cs="Times New Roman"/>
        </w:rPr>
        <w:t>5</w:t>
      </w:r>
      <w:r w:rsidRPr="002C2595">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2C2595" w:rsidRDefault="00C74AC0" w:rsidP="006310D5">
      <w:pPr>
        <w:ind w:firstLine="708"/>
        <w:jc w:val="both"/>
        <w:rPr>
          <w:rStyle w:val="s0"/>
          <w:rFonts w:ascii="Times New Roman" w:hAnsi="Times New Roman" w:cs="Times New Roman"/>
        </w:rPr>
      </w:pPr>
      <w:r w:rsidRPr="002C2595">
        <w:rPr>
          <w:rStyle w:val="s0"/>
          <w:rFonts w:ascii="Times New Roman" w:hAnsi="Times New Roman" w:cs="Times New Roman"/>
        </w:rPr>
        <w:t>26</w:t>
      </w:r>
      <w:r w:rsidR="00AF378D" w:rsidRPr="002C259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2C2595" w:rsidRDefault="00FF0123" w:rsidP="006310D5">
      <w:pPr>
        <w:ind w:firstLine="708"/>
        <w:jc w:val="both"/>
        <w:rPr>
          <w:rStyle w:val="s0"/>
          <w:rFonts w:ascii="Times New Roman" w:hAnsi="Times New Roman" w:cs="Times New Roman"/>
        </w:rPr>
      </w:pPr>
      <w:r w:rsidRPr="002C2595">
        <w:rPr>
          <w:rStyle w:val="s0"/>
          <w:rFonts w:ascii="Times New Roman" w:hAnsi="Times New Roman" w:cs="Times New Roman"/>
        </w:rPr>
        <w:t>27</w:t>
      </w:r>
      <w:r w:rsidR="00AF378D" w:rsidRPr="002C259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2C2595" w:rsidRDefault="0021269E">
      <w:pPr>
        <w:pStyle w:val="Iauiue"/>
        <w:widowControl/>
        <w:ind w:firstLine="426"/>
        <w:jc w:val="center"/>
        <w:rPr>
          <w:b/>
          <w:bCs/>
          <w:sz w:val="24"/>
          <w:szCs w:val="24"/>
        </w:rPr>
      </w:pPr>
      <w:r w:rsidRPr="002C2595">
        <w:rPr>
          <w:b/>
          <w:bCs/>
          <w:sz w:val="24"/>
          <w:szCs w:val="24"/>
        </w:rPr>
        <w:t>Определение выигравшей тендерной заявки</w:t>
      </w:r>
    </w:p>
    <w:p w:rsidR="0021269E" w:rsidRPr="002C2595" w:rsidRDefault="0021269E">
      <w:pPr>
        <w:pStyle w:val="31"/>
        <w:spacing w:after="0"/>
        <w:ind w:left="0" w:firstLine="708"/>
        <w:jc w:val="both"/>
        <w:rPr>
          <w:rStyle w:val="s0"/>
          <w:rFonts w:ascii="Times New Roman" w:hAnsi="Times New Roman" w:cs="Times New Roman"/>
          <w:sz w:val="24"/>
          <w:szCs w:val="24"/>
        </w:rPr>
      </w:pPr>
      <w:r w:rsidRPr="002C2595">
        <w:rPr>
          <w:sz w:val="24"/>
          <w:szCs w:val="24"/>
        </w:rPr>
        <w:t>4</w:t>
      </w:r>
      <w:r w:rsidR="00FF0123" w:rsidRPr="002C2595">
        <w:rPr>
          <w:sz w:val="24"/>
          <w:szCs w:val="24"/>
        </w:rPr>
        <w:t>0</w:t>
      </w:r>
      <w:r w:rsidRPr="002C2595">
        <w:rPr>
          <w:sz w:val="24"/>
          <w:szCs w:val="24"/>
        </w:rPr>
        <w:t xml:space="preserve">. </w:t>
      </w:r>
      <w:r w:rsidRPr="002C2595">
        <w:rPr>
          <w:rStyle w:val="s0"/>
          <w:rFonts w:ascii="Times New Roman" w:hAnsi="Times New Roman" w:cs="Times New Roman"/>
          <w:sz w:val="24"/>
          <w:szCs w:val="24"/>
        </w:rPr>
        <w:t>Победитель тендера определяется на основе наименьшей цены.</w:t>
      </w:r>
    </w:p>
    <w:p w:rsidR="0021269E" w:rsidRPr="002C2595" w:rsidRDefault="0021269E">
      <w:pPr>
        <w:pStyle w:val="31"/>
        <w:spacing w:after="0"/>
        <w:ind w:left="0" w:firstLine="708"/>
        <w:jc w:val="both"/>
        <w:rPr>
          <w:rStyle w:val="s0"/>
          <w:rFonts w:ascii="Times New Roman" w:hAnsi="Times New Roman" w:cs="Times New Roman"/>
          <w:sz w:val="24"/>
          <w:szCs w:val="24"/>
        </w:rPr>
      </w:pPr>
      <w:r w:rsidRPr="002C2595">
        <w:rPr>
          <w:rStyle w:val="s0"/>
          <w:rFonts w:ascii="Times New Roman" w:hAnsi="Times New Roman" w:cs="Times New Roman"/>
          <w:sz w:val="24"/>
          <w:szCs w:val="24"/>
        </w:rPr>
        <w:t>4</w:t>
      </w:r>
      <w:r w:rsidR="00FF0123" w:rsidRPr="002C2595">
        <w:rPr>
          <w:rStyle w:val="s0"/>
          <w:rFonts w:ascii="Times New Roman" w:hAnsi="Times New Roman" w:cs="Times New Roman"/>
          <w:sz w:val="24"/>
          <w:szCs w:val="24"/>
        </w:rPr>
        <w:t>1</w:t>
      </w:r>
      <w:r w:rsidRPr="002C2595">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2C2595" w:rsidRDefault="000D6D5B">
      <w:pPr>
        <w:ind w:firstLine="708"/>
        <w:jc w:val="both"/>
        <w:rPr>
          <w:rStyle w:val="s0"/>
          <w:rFonts w:ascii="Times New Roman" w:hAnsi="Times New Roman" w:cs="Times New Roman"/>
        </w:rPr>
      </w:pPr>
      <w:r w:rsidRPr="002C2595">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2C2595">
        <w:rPr>
          <w:rStyle w:val="s0"/>
          <w:rFonts w:ascii="Times New Roman" w:hAnsi="Times New Roman" w:cs="Times New Roman"/>
        </w:rPr>
        <w:t>интернет-ресурсе</w:t>
      </w:r>
      <w:proofErr w:type="spellEnd"/>
      <w:r w:rsidRPr="002C2595">
        <w:rPr>
          <w:rStyle w:val="s0"/>
          <w:rFonts w:ascii="Times New Roman" w:hAnsi="Times New Roman" w:cs="Times New Roman"/>
        </w:rPr>
        <w:t xml:space="preserve"> заказчика или организатора закупа.</w:t>
      </w:r>
    </w:p>
    <w:p w:rsidR="0021269E" w:rsidRPr="002C2595" w:rsidRDefault="0021269E">
      <w:pPr>
        <w:ind w:firstLine="708"/>
        <w:jc w:val="both"/>
        <w:rPr>
          <w:rStyle w:val="s0"/>
          <w:rFonts w:ascii="Times New Roman" w:hAnsi="Times New Roman" w:cs="Times New Roman"/>
        </w:rPr>
      </w:pPr>
      <w:r w:rsidRPr="002C2595">
        <w:rPr>
          <w:rStyle w:val="s0"/>
          <w:rFonts w:ascii="Times New Roman" w:hAnsi="Times New Roman" w:cs="Times New Roman"/>
        </w:rPr>
        <w:t>4</w:t>
      </w:r>
      <w:r w:rsidR="00FF0123" w:rsidRPr="002C2595">
        <w:rPr>
          <w:rStyle w:val="s0"/>
          <w:rFonts w:ascii="Times New Roman" w:hAnsi="Times New Roman" w:cs="Times New Roman"/>
        </w:rPr>
        <w:t>2</w:t>
      </w:r>
      <w:r w:rsidRPr="002C2595">
        <w:rPr>
          <w:rStyle w:val="s0"/>
          <w:rFonts w:ascii="Times New Roman" w:hAnsi="Times New Roman" w:cs="Times New Roman"/>
        </w:rPr>
        <w:t>. Итоги тендера оформляются в соответствии с пунктом 8</w:t>
      </w:r>
      <w:r w:rsidR="000D6D5B" w:rsidRPr="002C2595">
        <w:rPr>
          <w:rStyle w:val="s0"/>
          <w:rFonts w:ascii="Times New Roman" w:hAnsi="Times New Roman" w:cs="Times New Roman"/>
        </w:rPr>
        <w:t>6</w:t>
      </w:r>
      <w:r w:rsidRPr="002C2595">
        <w:rPr>
          <w:rStyle w:val="s0"/>
          <w:rFonts w:ascii="Times New Roman" w:hAnsi="Times New Roman" w:cs="Times New Roman"/>
        </w:rPr>
        <w:t xml:space="preserve"> Правил.</w:t>
      </w:r>
    </w:p>
    <w:p w:rsidR="0021269E" w:rsidRPr="002C2595" w:rsidRDefault="0021269E">
      <w:pPr>
        <w:jc w:val="center"/>
        <w:rPr>
          <w:rStyle w:val="s1"/>
          <w:rFonts w:ascii="Times New Roman" w:hAnsi="Times New Roman" w:cs="Times New Roman"/>
        </w:rPr>
      </w:pPr>
      <w:bookmarkStart w:id="5" w:name="SUB8600"/>
      <w:bookmarkEnd w:id="5"/>
    </w:p>
    <w:p w:rsidR="009969DD" w:rsidRPr="002C2595" w:rsidRDefault="009969DD" w:rsidP="00AF378D">
      <w:pPr>
        <w:jc w:val="center"/>
        <w:rPr>
          <w:b/>
          <w:color w:val="000000"/>
        </w:rPr>
      </w:pPr>
      <w:r w:rsidRPr="002C2595">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2C2595" w:rsidRDefault="00FF0123" w:rsidP="00AF378D">
      <w:pPr>
        <w:ind w:firstLine="709"/>
        <w:jc w:val="both"/>
        <w:rPr>
          <w:b/>
          <w:color w:val="000000"/>
        </w:rPr>
      </w:pPr>
      <w:r w:rsidRPr="002C2595">
        <w:rPr>
          <w:color w:val="000000"/>
        </w:rPr>
        <w:t>43</w:t>
      </w:r>
      <w:r w:rsidR="00AF378D" w:rsidRPr="002C2595">
        <w:rPr>
          <w:color w:val="000000"/>
        </w:rPr>
        <w:t>. В случае</w:t>
      </w:r>
      <w:proofErr w:type="gramStart"/>
      <w:r w:rsidR="00AF378D" w:rsidRPr="002C2595">
        <w:rPr>
          <w:color w:val="000000"/>
        </w:rPr>
        <w:t>,</w:t>
      </w:r>
      <w:proofErr w:type="gramEnd"/>
      <w:r w:rsidR="00AF378D" w:rsidRPr="002C2595">
        <w:rPr>
          <w:color w:val="000000"/>
        </w:rPr>
        <w:t xml:space="preserve">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2C2595" w:rsidRDefault="00FF0123" w:rsidP="00AF378D">
      <w:pPr>
        <w:ind w:firstLine="709"/>
        <w:jc w:val="both"/>
        <w:rPr>
          <w:b/>
          <w:color w:val="000000"/>
        </w:rPr>
      </w:pPr>
      <w:r w:rsidRPr="002C2595">
        <w:rPr>
          <w:color w:val="000000"/>
        </w:rPr>
        <w:t>44</w:t>
      </w:r>
      <w:r w:rsidR="00AF378D" w:rsidRPr="002C2595">
        <w:rPr>
          <w:color w:val="000000"/>
        </w:rPr>
        <w:t>. В случае</w:t>
      </w:r>
      <w:proofErr w:type="gramStart"/>
      <w:r w:rsidR="00AF378D" w:rsidRPr="002C2595">
        <w:rPr>
          <w:color w:val="000000"/>
        </w:rPr>
        <w:t>,</w:t>
      </w:r>
      <w:proofErr w:type="gramEnd"/>
      <w:r w:rsidR="00AF378D" w:rsidRPr="002C2595">
        <w:rPr>
          <w:color w:val="000000"/>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w:t>
      </w:r>
      <w:proofErr w:type="gramStart"/>
      <w:r w:rsidR="00AF378D" w:rsidRPr="002C2595">
        <w:rPr>
          <w:color w:val="000000"/>
        </w:rPr>
        <w:t>заявка</w:t>
      </w:r>
      <w:proofErr w:type="gramEnd"/>
      <w:r w:rsidR="00AF378D" w:rsidRPr="002C2595">
        <w:rPr>
          <w:color w:val="000000"/>
        </w:rPr>
        <w:t xml:space="preserve">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2C2595" w:rsidRDefault="00634C85" w:rsidP="00AF378D">
      <w:pPr>
        <w:ind w:firstLine="709"/>
        <w:jc w:val="both"/>
      </w:pPr>
      <w:r w:rsidRPr="002C2595">
        <w:rPr>
          <w:color w:val="000000"/>
        </w:rPr>
        <w:t>45</w:t>
      </w:r>
      <w:r w:rsidR="00AF378D" w:rsidRPr="002C2595">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w:t>
      </w:r>
      <w:proofErr w:type="gramStart"/>
      <w:r w:rsidR="00AF378D" w:rsidRPr="002C2595">
        <w:rPr>
          <w:color w:val="000000"/>
        </w:rPr>
        <w:t>заявки</w:t>
      </w:r>
      <w:proofErr w:type="gramEnd"/>
      <w:r w:rsidR="00AF378D" w:rsidRPr="002C2595">
        <w:rPr>
          <w:color w:val="000000"/>
        </w:rPr>
        <w:t xml:space="preserve"> которых соответствуют требованиям </w:t>
      </w:r>
      <w:proofErr w:type="gramStart"/>
      <w:r w:rsidR="00AF378D" w:rsidRPr="002C2595">
        <w:rPr>
          <w:color w:val="000000"/>
        </w:rPr>
        <w:t>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w:t>
      </w:r>
      <w:proofErr w:type="gramEnd"/>
      <w:r w:rsidR="00AF378D" w:rsidRPr="002C2595">
        <w:rPr>
          <w:color w:val="000000"/>
        </w:rPr>
        <w:t xml:space="preserve"> </w:t>
      </w:r>
      <w:proofErr w:type="gramStart"/>
      <w:r w:rsidR="00AF378D" w:rsidRPr="002C2595">
        <w:rPr>
          <w:color w:val="000000"/>
        </w:rPr>
        <w:t>наличии</w:t>
      </w:r>
      <w:proofErr w:type="gramEnd"/>
      <w:r w:rsidR="00AF378D" w:rsidRPr="002C2595">
        <w:rPr>
          <w:color w:val="000000"/>
        </w:rPr>
        <w:t>) отклоняются.</w:t>
      </w:r>
    </w:p>
    <w:p w:rsidR="009969DD" w:rsidRPr="002C2595" w:rsidRDefault="00634C85" w:rsidP="00AF378D">
      <w:pPr>
        <w:ind w:firstLine="709"/>
        <w:jc w:val="both"/>
        <w:rPr>
          <w:color w:val="000000"/>
        </w:rPr>
      </w:pPr>
      <w:r w:rsidRPr="002C2595">
        <w:rPr>
          <w:color w:val="000000"/>
        </w:rPr>
        <w:t>46</w:t>
      </w:r>
      <w:r w:rsidR="009969DD" w:rsidRPr="002C2595">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2C2595" w:rsidRDefault="00AF378D" w:rsidP="00AF378D">
      <w:pPr>
        <w:ind w:firstLine="709"/>
        <w:jc w:val="both"/>
        <w:rPr>
          <w:color w:val="000000"/>
        </w:rPr>
      </w:pPr>
      <w:proofErr w:type="gramStart"/>
      <w:r w:rsidRPr="002C2595">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roofErr w:type="gramEnd"/>
    </w:p>
    <w:p w:rsidR="00AF378D" w:rsidRPr="002C2595" w:rsidRDefault="00AF378D" w:rsidP="00AF378D">
      <w:pPr>
        <w:ind w:firstLine="709"/>
        <w:jc w:val="both"/>
        <w:rPr>
          <w:color w:val="000000"/>
        </w:rPr>
      </w:pPr>
      <w:r w:rsidRPr="002C2595">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2C2595" w:rsidRDefault="00AF378D" w:rsidP="00AF378D">
      <w:pPr>
        <w:ind w:firstLine="709"/>
        <w:jc w:val="both"/>
        <w:rPr>
          <w:color w:val="000000"/>
        </w:rPr>
      </w:pPr>
      <w:r w:rsidRPr="002C2595">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2C2595">
        <w:rPr>
          <w:color w:val="000000"/>
        </w:rPr>
        <w:t>СТ</w:t>
      </w:r>
      <w:proofErr w:type="gramEnd"/>
      <w:r w:rsidRPr="002C2595">
        <w:rPr>
          <w:color w:val="000000"/>
        </w:rPr>
        <w:t xml:space="preserve"> KZ".</w:t>
      </w:r>
    </w:p>
    <w:p w:rsidR="00AF378D" w:rsidRPr="002C2595" w:rsidRDefault="00634C85" w:rsidP="00AF378D">
      <w:pPr>
        <w:ind w:firstLine="709"/>
        <w:jc w:val="both"/>
        <w:rPr>
          <w:color w:val="000000"/>
        </w:rPr>
      </w:pPr>
      <w:r w:rsidRPr="002C2595">
        <w:rPr>
          <w:color w:val="000000"/>
        </w:rPr>
        <w:t>4</w:t>
      </w:r>
      <w:r w:rsidR="00DF30DE" w:rsidRPr="002C2595">
        <w:rPr>
          <w:color w:val="000000"/>
        </w:rPr>
        <w:t>7</w:t>
      </w:r>
      <w:r w:rsidR="00AF378D" w:rsidRPr="002C2595">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w:t>
      </w:r>
      <w:proofErr w:type="gramStart"/>
      <w:r w:rsidR="00AF378D" w:rsidRPr="002C2595">
        <w:rPr>
          <w:color w:val="000000"/>
        </w:rPr>
        <w:t>согласно Решений</w:t>
      </w:r>
      <w:proofErr w:type="gramEnd"/>
      <w:r w:rsidR="00AF378D" w:rsidRPr="002C2595">
        <w:rPr>
          <w:color w:val="000000"/>
        </w:rPr>
        <w:t xml:space="preserve">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2C2595" w:rsidRDefault="00AF378D" w:rsidP="00AF378D">
      <w:pPr>
        <w:ind w:firstLine="709"/>
        <w:jc w:val="both"/>
        <w:rPr>
          <w:color w:val="000000"/>
        </w:rPr>
      </w:pPr>
      <w:r w:rsidRPr="002C2595">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2C2595" w:rsidRDefault="00AF378D" w:rsidP="00AF378D">
      <w:pPr>
        <w:ind w:firstLine="709"/>
        <w:jc w:val="both"/>
        <w:rPr>
          <w:color w:val="000000"/>
        </w:rPr>
      </w:pPr>
      <w:r w:rsidRPr="002C2595">
        <w:rPr>
          <w:color w:val="000000"/>
        </w:rPr>
        <w:t>2) регистрационным удостоверением, соответствующим Правилам регистрации и экспертизы Евразийского экономического союза (</w:t>
      </w:r>
      <w:proofErr w:type="gramStart"/>
      <w:r w:rsidRPr="002C2595">
        <w:rPr>
          <w:color w:val="000000"/>
        </w:rPr>
        <w:t>согласно Решений</w:t>
      </w:r>
      <w:proofErr w:type="gramEnd"/>
      <w:r w:rsidRPr="002C2595">
        <w:rPr>
          <w:color w:val="000000"/>
        </w:rPr>
        <w:t xml:space="preserve"> Совета Евразийской экономической комиссии от 3 ноября 2016 года № 78 и от 12 февраля 2016 года № 46).</w:t>
      </w:r>
    </w:p>
    <w:p w:rsidR="00AF378D" w:rsidRPr="002C2595" w:rsidRDefault="00AF378D" w:rsidP="00AF378D">
      <w:pPr>
        <w:ind w:firstLine="709"/>
        <w:jc w:val="both"/>
      </w:pPr>
    </w:p>
    <w:p w:rsidR="007B00E5" w:rsidRPr="002C2595" w:rsidRDefault="007B00E5" w:rsidP="00AF378D">
      <w:pPr>
        <w:ind w:firstLine="709"/>
        <w:jc w:val="center"/>
        <w:rPr>
          <w:b/>
          <w:color w:val="000000"/>
        </w:rPr>
      </w:pPr>
      <w:r w:rsidRPr="002C2595">
        <w:rPr>
          <w:b/>
          <w:color w:val="000000"/>
        </w:rPr>
        <w:t>Поддержка предпринимательской инициативы</w:t>
      </w:r>
    </w:p>
    <w:p w:rsidR="00AF378D" w:rsidRPr="002C2595" w:rsidRDefault="00634C85" w:rsidP="00AF378D">
      <w:pPr>
        <w:ind w:firstLine="709"/>
        <w:jc w:val="both"/>
        <w:rPr>
          <w:color w:val="000000"/>
        </w:rPr>
      </w:pPr>
      <w:r w:rsidRPr="002C2595">
        <w:rPr>
          <w:color w:val="000000"/>
        </w:rPr>
        <w:t>4</w:t>
      </w:r>
      <w:r w:rsidR="00DF30DE" w:rsidRPr="002C2595">
        <w:rPr>
          <w:color w:val="000000"/>
        </w:rPr>
        <w:t>8</w:t>
      </w:r>
      <w:r w:rsidR="00AF378D" w:rsidRPr="002C2595">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2C2595" w:rsidRDefault="00AF378D" w:rsidP="00AF378D">
      <w:pPr>
        <w:ind w:firstLine="709"/>
        <w:jc w:val="both"/>
        <w:rPr>
          <w:color w:val="000000"/>
        </w:rPr>
      </w:pPr>
      <w:r w:rsidRPr="002C2595">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2C2595" w:rsidRDefault="00AF378D" w:rsidP="00AF378D">
      <w:pPr>
        <w:ind w:firstLine="709"/>
        <w:jc w:val="both"/>
        <w:rPr>
          <w:color w:val="000000"/>
        </w:rPr>
      </w:pPr>
      <w:r w:rsidRPr="002C2595">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2C2595" w:rsidRDefault="00AF378D" w:rsidP="00AF378D">
      <w:pPr>
        <w:ind w:firstLine="709"/>
        <w:jc w:val="both"/>
      </w:pPr>
      <w:r w:rsidRPr="002C2595">
        <w:rPr>
          <w:color w:val="000000"/>
        </w:rPr>
        <w:t>3) надлежащей аптечной практики (GPP) при закупе фармацевтических услуг.</w:t>
      </w:r>
    </w:p>
    <w:p w:rsidR="00AF378D" w:rsidRPr="002C2595" w:rsidRDefault="00DF30DE" w:rsidP="00AF378D">
      <w:pPr>
        <w:ind w:firstLine="709"/>
        <w:jc w:val="both"/>
      </w:pPr>
      <w:r w:rsidRPr="002C2595">
        <w:rPr>
          <w:color w:val="000000"/>
        </w:rPr>
        <w:t>49</w:t>
      </w:r>
      <w:r w:rsidR="00AF378D" w:rsidRPr="002C2595">
        <w:rPr>
          <w:color w:val="000000"/>
        </w:rPr>
        <w:t>. Для получения преимущества на заключение договора закупа или договора поставки к тендерной заявке:</w:t>
      </w:r>
    </w:p>
    <w:p w:rsidR="00AF378D" w:rsidRPr="002C2595" w:rsidRDefault="00AF378D" w:rsidP="00AF378D">
      <w:pPr>
        <w:ind w:firstLine="709"/>
        <w:jc w:val="both"/>
      </w:pPr>
      <w:r w:rsidRPr="002C2595">
        <w:rPr>
          <w:color w:val="000000"/>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2C2595">
        <w:rPr>
          <w:color w:val="000000"/>
        </w:rPr>
        <w:t>дств пр</w:t>
      </w:r>
      <w:proofErr w:type="gramEnd"/>
      <w:r w:rsidRPr="002C2595">
        <w:rPr>
          <w:color w:val="000000"/>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2C2595" w:rsidRDefault="00AF378D" w:rsidP="00AF378D">
      <w:pPr>
        <w:ind w:firstLine="709"/>
        <w:jc w:val="both"/>
      </w:pPr>
      <w:r w:rsidRPr="002C2595">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2C2595" w:rsidRDefault="00AF378D" w:rsidP="00AF378D">
      <w:pPr>
        <w:ind w:firstLine="709"/>
        <w:jc w:val="both"/>
      </w:pPr>
      <w:r w:rsidRPr="002C2595">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2C2595" w:rsidRDefault="00DF30DE" w:rsidP="00AF378D">
      <w:pPr>
        <w:ind w:firstLine="709"/>
        <w:jc w:val="both"/>
      </w:pPr>
      <w:r w:rsidRPr="002C2595">
        <w:rPr>
          <w:color w:val="000000"/>
        </w:rPr>
        <w:t>50</w:t>
      </w:r>
      <w:r w:rsidR="00AF378D" w:rsidRPr="002C2595">
        <w:rPr>
          <w:color w:val="000000"/>
        </w:rPr>
        <w:t xml:space="preserve">. </w:t>
      </w:r>
      <w:proofErr w:type="gramStart"/>
      <w:r w:rsidR="00AF378D" w:rsidRPr="002C2595">
        <w:rPr>
          <w:color w:val="000000"/>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w:t>
      </w:r>
      <w:proofErr w:type="gramEnd"/>
      <w:r w:rsidR="00AF378D" w:rsidRPr="002C2595">
        <w:rPr>
          <w:color w:val="000000"/>
        </w:rPr>
        <w:t xml:space="preserve">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2C2595" w:rsidRDefault="00634C85" w:rsidP="00AF378D">
      <w:pPr>
        <w:ind w:firstLine="709"/>
        <w:jc w:val="both"/>
      </w:pPr>
      <w:r w:rsidRPr="002C2595">
        <w:rPr>
          <w:color w:val="000000"/>
        </w:rPr>
        <w:t>5</w:t>
      </w:r>
      <w:r w:rsidR="00DF30DE" w:rsidRPr="002C2595">
        <w:rPr>
          <w:color w:val="000000"/>
        </w:rPr>
        <w:t>1</w:t>
      </w:r>
      <w:r w:rsidR="00AF378D" w:rsidRPr="002C2595">
        <w:rPr>
          <w:color w:val="000000"/>
        </w:rPr>
        <w:t xml:space="preserve">. </w:t>
      </w:r>
      <w:proofErr w:type="gramStart"/>
      <w:r w:rsidR="00AF378D" w:rsidRPr="002C2595">
        <w:rPr>
          <w:color w:val="000000"/>
        </w:rPr>
        <w:t>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AF378D" w:rsidRPr="002C2595">
        <w:rPr>
          <w:color w:val="000000"/>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2C2595" w:rsidRDefault="00634C85" w:rsidP="00AF378D">
      <w:pPr>
        <w:ind w:firstLine="709"/>
        <w:jc w:val="both"/>
      </w:pPr>
      <w:r w:rsidRPr="002C2595">
        <w:rPr>
          <w:color w:val="000000"/>
        </w:rPr>
        <w:t>5</w:t>
      </w:r>
      <w:r w:rsidR="00DF30DE" w:rsidRPr="002C2595">
        <w:rPr>
          <w:color w:val="000000"/>
        </w:rPr>
        <w:t>2</w:t>
      </w:r>
      <w:r w:rsidR="00AF378D" w:rsidRPr="002C2595">
        <w:rPr>
          <w:color w:val="000000"/>
        </w:rPr>
        <w:t xml:space="preserve">. </w:t>
      </w:r>
      <w:proofErr w:type="gramStart"/>
      <w:r w:rsidR="00AF378D" w:rsidRPr="002C2595">
        <w:rPr>
          <w:color w:val="000000"/>
        </w:rPr>
        <w:t>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2C2595" w:rsidRDefault="0021269E" w:rsidP="00AF378D">
      <w:pPr>
        <w:ind w:left="283" w:firstLine="709"/>
        <w:jc w:val="center"/>
        <w:rPr>
          <w:b/>
          <w:bCs/>
        </w:rPr>
      </w:pPr>
    </w:p>
    <w:p w:rsidR="0021269E" w:rsidRPr="002C2595" w:rsidRDefault="0021269E" w:rsidP="00AF378D">
      <w:pPr>
        <w:ind w:firstLine="709"/>
        <w:jc w:val="center"/>
        <w:rPr>
          <w:rStyle w:val="s1"/>
          <w:rFonts w:ascii="Times New Roman" w:hAnsi="Times New Roman" w:cs="Times New Roman"/>
        </w:rPr>
      </w:pPr>
      <w:r w:rsidRPr="002C2595">
        <w:rPr>
          <w:rStyle w:val="s1"/>
          <w:rFonts w:ascii="Times New Roman" w:hAnsi="Times New Roman" w:cs="Times New Roman"/>
        </w:rPr>
        <w:t xml:space="preserve">Заключение договора закупа </w:t>
      </w:r>
    </w:p>
    <w:p w:rsidR="00AF378D" w:rsidRPr="002C2595" w:rsidRDefault="00634C85" w:rsidP="00AF378D">
      <w:pPr>
        <w:ind w:firstLine="709"/>
        <w:jc w:val="both"/>
        <w:rPr>
          <w:rStyle w:val="s1"/>
          <w:rFonts w:ascii="Times New Roman" w:hAnsi="Times New Roman" w:cs="Times New Roman"/>
        </w:rPr>
      </w:pPr>
      <w:r w:rsidRPr="002C2595">
        <w:rPr>
          <w:color w:val="000000"/>
        </w:rPr>
        <w:t>5</w:t>
      </w:r>
      <w:r w:rsidR="00DF30DE" w:rsidRPr="002C2595">
        <w:rPr>
          <w:color w:val="000000"/>
        </w:rPr>
        <w:t>3</w:t>
      </w:r>
      <w:r w:rsidR="00AF378D" w:rsidRPr="002C2595">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2C2595" w:rsidRDefault="00634C85" w:rsidP="00AF378D">
      <w:pPr>
        <w:ind w:firstLine="709"/>
        <w:jc w:val="both"/>
        <w:rPr>
          <w:rStyle w:val="s1"/>
          <w:rFonts w:ascii="Times New Roman" w:hAnsi="Times New Roman" w:cs="Times New Roman"/>
        </w:rPr>
      </w:pPr>
      <w:r w:rsidRPr="002C2595">
        <w:rPr>
          <w:color w:val="000000"/>
        </w:rPr>
        <w:t>5</w:t>
      </w:r>
      <w:r w:rsidR="00DF30DE" w:rsidRPr="002C2595">
        <w:rPr>
          <w:color w:val="000000"/>
        </w:rPr>
        <w:t>4</w:t>
      </w:r>
      <w:r w:rsidR="00AF378D" w:rsidRPr="002C2595">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2C2595" w:rsidRDefault="00634C85" w:rsidP="00AF378D">
      <w:pPr>
        <w:ind w:firstLine="709"/>
        <w:jc w:val="both"/>
        <w:rPr>
          <w:rStyle w:val="s1"/>
          <w:rFonts w:ascii="Times New Roman" w:hAnsi="Times New Roman" w:cs="Times New Roman"/>
        </w:rPr>
      </w:pPr>
      <w:r w:rsidRPr="002C2595">
        <w:rPr>
          <w:color w:val="000000"/>
        </w:rPr>
        <w:t>5</w:t>
      </w:r>
      <w:r w:rsidR="00DF30DE" w:rsidRPr="002C2595">
        <w:rPr>
          <w:color w:val="000000"/>
        </w:rPr>
        <w:t>5</w:t>
      </w:r>
      <w:r w:rsidR="00AF378D" w:rsidRPr="002C2595">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2C2595" w:rsidRDefault="00634C85" w:rsidP="00AF378D">
      <w:pPr>
        <w:ind w:firstLine="709"/>
        <w:jc w:val="both"/>
        <w:rPr>
          <w:color w:val="000000"/>
        </w:rPr>
      </w:pPr>
      <w:r w:rsidRPr="002C2595">
        <w:rPr>
          <w:color w:val="000000"/>
        </w:rPr>
        <w:t>5</w:t>
      </w:r>
      <w:r w:rsidR="00DF30DE" w:rsidRPr="002C2595">
        <w:rPr>
          <w:color w:val="000000"/>
        </w:rPr>
        <w:t>6</w:t>
      </w:r>
      <w:r w:rsidR="00AF378D" w:rsidRPr="002C2595">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2C2595" w:rsidRDefault="0021269E" w:rsidP="00634C85">
      <w:pPr>
        <w:ind w:firstLine="709"/>
        <w:jc w:val="both"/>
        <w:rPr>
          <w:rStyle w:val="s0"/>
          <w:rFonts w:ascii="Times New Roman" w:hAnsi="Times New Roman" w:cs="Times New Roman"/>
        </w:rPr>
      </w:pPr>
      <w:bookmarkStart w:id="6" w:name="SUB9100"/>
      <w:bookmarkEnd w:id="6"/>
      <w:r w:rsidRPr="002C2595">
        <w:rPr>
          <w:rStyle w:val="s0"/>
          <w:rFonts w:ascii="Times New Roman" w:hAnsi="Times New Roman" w:cs="Times New Roman"/>
        </w:rPr>
        <w:t>5</w:t>
      </w:r>
      <w:r w:rsidR="00DF30DE" w:rsidRPr="002C2595">
        <w:rPr>
          <w:rStyle w:val="s0"/>
          <w:rFonts w:ascii="Times New Roman" w:hAnsi="Times New Roman" w:cs="Times New Roman"/>
        </w:rPr>
        <w:t>7</w:t>
      </w:r>
      <w:r w:rsidRPr="002C2595">
        <w:rPr>
          <w:rStyle w:val="s0"/>
          <w:rFonts w:ascii="Times New Roman" w:hAnsi="Times New Roman" w:cs="Times New Roman"/>
        </w:rPr>
        <w:t xml:space="preserve">. </w:t>
      </w:r>
      <w:r w:rsidR="00C0025F" w:rsidRPr="002C2595">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2C2595" w:rsidRDefault="00634C85" w:rsidP="00C0025F">
      <w:pPr>
        <w:ind w:firstLine="709"/>
        <w:jc w:val="both"/>
      </w:pPr>
      <w:bookmarkStart w:id="7" w:name="SUB9200"/>
      <w:bookmarkEnd w:id="7"/>
      <w:r w:rsidRPr="002C2595">
        <w:rPr>
          <w:rStyle w:val="s0"/>
          <w:rFonts w:ascii="Times New Roman" w:hAnsi="Times New Roman" w:cs="Times New Roman"/>
        </w:rPr>
        <w:t>5</w:t>
      </w:r>
      <w:r w:rsidR="00DF30DE" w:rsidRPr="002C2595">
        <w:rPr>
          <w:rStyle w:val="s0"/>
          <w:rFonts w:ascii="Times New Roman" w:hAnsi="Times New Roman" w:cs="Times New Roman"/>
        </w:rPr>
        <w:t>8</w:t>
      </w:r>
      <w:r w:rsidR="0021269E" w:rsidRPr="002C2595">
        <w:rPr>
          <w:rStyle w:val="s0"/>
          <w:rFonts w:ascii="Times New Roman" w:hAnsi="Times New Roman" w:cs="Times New Roman"/>
        </w:rPr>
        <w:t xml:space="preserve">. </w:t>
      </w:r>
      <w:bookmarkStart w:id="8" w:name="SUB9300"/>
      <w:bookmarkEnd w:id="8"/>
      <w:r w:rsidR="00C0025F" w:rsidRPr="002C2595">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2C2595" w:rsidRDefault="00C0025F" w:rsidP="00C0025F">
      <w:pPr>
        <w:ind w:firstLine="709"/>
        <w:jc w:val="both"/>
      </w:pPr>
      <w:r w:rsidRPr="002C2595">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2C2595" w:rsidRDefault="00C0025F" w:rsidP="00C0025F">
      <w:pPr>
        <w:ind w:firstLine="709"/>
        <w:jc w:val="both"/>
      </w:pPr>
      <w:r w:rsidRPr="002C2595">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2C2595" w:rsidRDefault="00A12E25" w:rsidP="00C0025F">
      <w:pPr>
        <w:ind w:firstLine="709"/>
        <w:jc w:val="both"/>
        <w:rPr>
          <w:rStyle w:val="s0"/>
          <w:rFonts w:ascii="Times New Roman" w:hAnsi="Times New Roman" w:cs="Times New Roman"/>
        </w:rPr>
      </w:pPr>
      <w:r w:rsidRPr="002C2595">
        <w:rPr>
          <w:rStyle w:val="s0"/>
          <w:rFonts w:ascii="Times New Roman" w:hAnsi="Times New Roman" w:cs="Times New Roman"/>
        </w:rPr>
        <w:tab/>
      </w:r>
      <w:r w:rsidR="00DF30DE" w:rsidRPr="002C2595">
        <w:rPr>
          <w:rStyle w:val="s0"/>
          <w:rFonts w:ascii="Times New Roman" w:hAnsi="Times New Roman" w:cs="Times New Roman"/>
        </w:rPr>
        <w:t>59</w:t>
      </w:r>
      <w:r w:rsidR="0021269E" w:rsidRPr="002C2595">
        <w:rPr>
          <w:rStyle w:val="s0"/>
          <w:rFonts w:ascii="Times New Roman" w:hAnsi="Times New Roman" w:cs="Times New Roman"/>
        </w:rPr>
        <w:t xml:space="preserve">. </w:t>
      </w:r>
      <w:r w:rsidR="00C0025F" w:rsidRPr="002C2595">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2C2595" w:rsidRDefault="0021269E">
      <w:pPr>
        <w:jc w:val="center"/>
        <w:rPr>
          <w:rStyle w:val="s1"/>
          <w:rFonts w:ascii="Times New Roman" w:hAnsi="Times New Roman" w:cs="Times New Roman"/>
        </w:rPr>
      </w:pPr>
    </w:p>
    <w:p w:rsidR="0021269E" w:rsidRPr="002C2595" w:rsidRDefault="0021269E">
      <w:pPr>
        <w:jc w:val="center"/>
        <w:rPr>
          <w:rStyle w:val="s1"/>
          <w:rFonts w:ascii="Times New Roman" w:hAnsi="Times New Roman" w:cs="Times New Roman"/>
        </w:rPr>
      </w:pPr>
      <w:r w:rsidRPr="002C2595">
        <w:rPr>
          <w:rStyle w:val="s1"/>
          <w:rFonts w:ascii="Times New Roman" w:hAnsi="Times New Roman" w:cs="Times New Roman"/>
        </w:rPr>
        <w:t>Гарантийное обеспечение исполнения договора</w:t>
      </w:r>
    </w:p>
    <w:p w:rsidR="007B00E5" w:rsidRPr="002C2595" w:rsidRDefault="0021269E" w:rsidP="00AF378D">
      <w:pPr>
        <w:jc w:val="both"/>
        <w:rPr>
          <w:color w:val="000000"/>
        </w:rPr>
      </w:pPr>
      <w:r w:rsidRPr="002C2595">
        <w:rPr>
          <w:rStyle w:val="s0"/>
          <w:rFonts w:ascii="Times New Roman" w:hAnsi="Times New Roman" w:cs="Times New Roman"/>
        </w:rPr>
        <w:t> </w:t>
      </w:r>
      <w:r w:rsidRPr="002C2595">
        <w:rPr>
          <w:rStyle w:val="s0"/>
          <w:rFonts w:ascii="Times New Roman" w:hAnsi="Times New Roman" w:cs="Times New Roman"/>
        </w:rPr>
        <w:tab/>
      </w:r>
      <w:r w:rsidR="00634C85" w:rsidRPr="002C2595">
        <w:rPr>
          <w:color w:val="000000"/>
        </w:rPr>
        <w:t>6</w:t>
      </w:r>
      <w:r w:rsidR="00DF30DE" w:rsidRPr="002C2595">
        <w:rPr>
          <w:color w:val="000000"/>
        </w:rPr>
        <w:t>0</w:t>
      </w:r>
      <w:r w:rsidR="007B00E5" w:rsidRPr="002C2595">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2C2595" w:rsidRDefault="00AF378D" w:rsidP="00AF378D">
      <w:pPr>
        <w:ind w:firstLine="720"/>
        <w:jc w:val="both"/>
        <w:rPr>
          <w:color w:val="000000"/>
        </w:rPr>
      </w:pPr>
      <w:r w:rsidRPr="002C2595">
        <w:rPr>
          <w:color w:val="000000"/>
        </w:rPr>
        <w:t>1) гарантийного взноса в виде денежных средств, размещаемых в обслуживающем банке заказчика;</w:t>
      </w:r>
    </w:p>
    <w:p w:rsidR="00AF378D" w:rsidRPr="002C2595" w:rsidRDefault="00AF378D" w:rsidP="00AF378D">
      <w:pPr>
        <w:ind w:firstLine="720"/>
        <w:jc w:val="both"/>
        <w:rPr>
          <w:color w:val="000000"/>
        </w:rPr>
      </w:pPr>
      <w:r w:rsidRPr="002C2595">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2C2595" w:rsidRDefault="00634C85" w:rsidP="00AF378D">
      <w:pPr>
        <w:ind w:firstLine="720"/>
        <w:jc w:val="both"/>
        <w:rPr>
          <w:color w:val="000000"/>
        </w:rPr>
      </w:pPr>
      <w:r w:rsidRPr="002C2595">
        <w:rPr>
          <w:color w:val="000000"/>
        </w:rPr>
        <w:t>6</w:t>
      </w:r>
      <w:r w:rsidR="00DF30DE" w:rsidRPr="002C2595">
        <w:rPr>
          <w:color w:val="000000"/>
        </w:rPr>
        <w:t>1</w:t>
      </w:r>
      <w:r w:rsidR="00AF378D" w:rsidRPr="002C2595">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2C2595" w:rsidRDefault="00634C85" w:rsidP="00AF378D">
      <w:pPr>
        <w:ind w:firstLine="720"/>
        <w:jc w:val="both"/>
        <w:rPr>
          <w:color w:val="000000"/>
        </w:rPr>
      </w:pPr>
      <w:r w:rsidRPr="002C2595">
        <w:rPr>
          <w:color w:val="000000"/>
        </w:rPr>
        <w:t>6</w:t>
      </w:r>
      <w:r w:rsidR="00DF30DE" w:rsidRPr="002C2595">
        <w:rPr>
          <w:color w:val="000000"/>
        </w:rPr>
        <w:t>2</w:t>
      </w:r>
      <w:r w:rsidR="00AF378D" w:rsidRPr="002C2595">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2C2595">
        <w:rPr>
          <w:color w:val="000000"/>
        </w:rPr>
        <w:t>двухтысячекратного</w:t>
      </w:r>
      <w:proofErr w:type="spellEnd"/>
      <w:r w:rsidR="00AF378D" w:rsidRPr="002C2595">
        <w:rPr>
          <w:color w:val="000000"/>
        </w:rPr>
        <w:t xml:space="preserve"> размера месячного расчетного показателя на соответствующий финансовый год.</w:t>
      </w:r>
    </w:p>
    <w:p w:rsidR="00AF378D" w:rsidRPr="002C2595" w:rsidRDefault="00634C85" w:rsidP="00AF378D">
      <w:pPr>
        <w:ind w:firstLine="720"/>
        <w:jc w:val="both"/>
        <w:rPr>
          <w:color w:val="000000"/>
        </w:rPr>
      </w:pPr>
      <w:r w:rsidRPr="002C2595">
        <w:rPr>
          <w:color w:val="000000"/>
        </w:rPr>
        <w:t>6</w:t>
      </w:r>
      <w:r w:rsidR="00DF30DE" w:rsidRPr="002C2595">
        <w:rPr>
          <w:color w:val="000000"/>
        </w:rPr>
        <w:t>3</w:t>
      </w:r>
      <w:r w:rsidR="00AF378D" w:rsidRPr="002C2595">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2C2595" w:rsidRDefault="00634C85" w:rsidP="00AF378D">
      <w:pPr>
        <w:ind w:firstLine="720"/>
        <w:jc w:val="both"/>
        <w:rPr>
          <w:color w:val="000000"/>
        </w:rPr>
      </w:pPr>
      <w:r w:rsidRPr="002C2595">
        <w:rPr>
          <w:color w:val="000000"/>
        </w:rPr>
        <w:t>6</w:t>
      </w:r>
      <w:r w:rsidR="00DF30DE" w:rsidRPr="002C2595">
        <w:rPr>
          <w:color w:val="000000"/>
        </w:rPr>
        <w:t>4</w:t>
      </w:r>
      <w:r w:rsidRPr="002C2595">
        <w:rPr>
          <w:color w:val="000000"/>
        </w:rPr>
        <w:t xml:space="preserve">. </w:t>
      </w:r>
      <w:r w:rsidR="00AF378D" w:rsidRPr="002C2595">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2C2595" w:rsidRDefault="00AF378D" w:rsidP="00AF378D">
      <w:pPr>
        <w:ind w:firstLine="720"/>
        <w:jc w:val="both"/>
        <w:rPr>
          <w:color w:val="000000"/>
        </w:rPr>
      </w:pPr>
      <w:r w:rsidRPr="002C2595">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2C2595" w:rsidRDefault="00AF378D" w:rsidP="00AF378D">
      <w:pPr>
        <w:ind w:firstLine="720"/>
        <w:jc w:val="both"/>
        <w:rPr>
          <w:color w:val="000000"/>
        </w:rPr>
      </w:pPr>
      <w:r w:rsidRPr="002C2595">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2C2595" w:rsidRDefault="00AF378D" w:rsidP="00AF378D">
      <w:pPr>
        <w:ind w:firstLine="720"/>
        <w:jc w:val="both"/>
        <w:rPr>
          <w:color w:val="000000"/>
        </w:rPr>
      </w:pPr>
      <w:r w:rsidRPr="002C2595">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2C2595" w:rsidRDefault="00AF378D" w:rsidP="00AF378D">
      <w:pPr>
        <w:ind w:firstLine="720"/>
        <w:jc w:val="both"/>
        <w:rPr>
          <w:color w:val="000000"/>
        </w:rPr>
      </w:pPr>
    </w:p>
    <w:p w:rsidR="00212192" w:rsidRPr="002C2595" w:rsidRDefault="00212192">
      <w:pPr>
        <w:ind w:firstLine="540"/>
        <w:jc w:val="right"/>
        <w:sectPr w:rsidR="00212192" w:rsidRPr="002C2595" w:rsidSect="00BF751A">
          <w:headerReference w:type="even" r:id="rId8"/>
          <w:headerReference w:type="default" r:id="rId9"/>
          <w:footerReference w:type="even" r:id="rId10"/>
          <w:footerReference w:type="default" r:id="rId11"/>
          <w:headerReference w:type="first" r:id="rId12"/>
          <w:pgSz w:w="11906" w:h="16838"/>
          <w:pgMar w:top="709" w:right="707" w:bottom="1258" w:left="1418" w:header="709" w:footer="709" w:gutter="0"/>
          <w:cols w:space="720"/>
          <w:noEndnote/>
        </w:sectPr>
      </w:pPr>
    </w:p>
    <w:p w:rsidR="0021269E" w:rsidRPr="002C2595" w:rsidRDefault="0021269E" w:rsidP="0047550D">
      <w:pPr>
        <w:ind w:firstLine="540"/>
        <w:jc w:val="right"/>
      </w:pPr>
      <w:r w:rsidRPr="002C2595">
        <w:t>Приложение 1</w:t>
      </w:r>
    </w:p>
    <w:p w:rsidR="0021269E" w:rsidRPr="002C2595" w:rsidRDefault="0021269E" w:rsidP="0047550D">
      <w:pPr>
        <w:ind w:firstLine="540"/>
        <w:jc w:val="right"/>
      </w:pPr>
      <w:r w:rsidRPr="002C2595">
        <w:t>к  тендерной документации</w:t>
      </w:r>
    </w:p>
    <w:p w:rsidR="004E305F" w:rsidRPr="002C2595" w:rsidRDefault="0021269E" w:rsidP="006351F4">
      <w:pPr>
        <w:ind w:firstLine="540"/>
        <w:jc w:val="center"/>
        <w:rPr>
          <w:b/>
          <w:bCs/>
        </w:rPr>
      </w:pPr>
      <w:r w:rsidRPr="002C2595">
        <w:rPr>
          <w:b/>
          <w:bCs/>
        </w:rPr>
        <w:t>Перечень товаров</w:t>
      </w:r>
    </w:p>
    <w:p w:rsidR="00D630C9" w:rsidRPr="002C2595" w:rsidRDefault="00D630C9" w:rsidP="006351F4">
      <w:pPr>
        <w:ind w:firstLine="540"/>
        <w:jc w:val="center"/>
        <w:rPr>
          <w:b/>
          <w:bCs/>
        </w:rPr>
      </w:pPr>
    </w:p>
    <w:tbl>
      <w:tblPr>
        <w:tblW w:w="5226" w:type="pct"/>
        <w:tblInd w:w="2" w:type="dxa"/>
        <w:tblLayout w:type="fixed"/>
        <w:tblCellMar>
          <w:left w:w="0" w:type="dxa"/>
          <w:right w:w="0" w:type="dxa"/>
        </w:tblCellMar>
        <w:tblLook w:val="0000"/>
      </w:tblPr>
      <w:tblGrid>
        <w:gridCol w:w="715"/>
        <w:gridCol w:w="1557"/>
        <w:gridCol w:w="3262"/>
        <w:gridCol w:w="992"/>
        <w:gridCol w:w="1285"/>
        <w:gridCol w:w="1584"/>
        <w:gridCol w:w="1527"/>
        <w:gridCol w:w="1557"/>
        <w:gridCol w:w="995"/>
        <w:gridCol w:w="1641"/>
      </w:tblGrid>
      <w:tr w:rsidR="0047550D" w:rsidRPr="002C2595" w:rsidTr="002114FE">
        <w:tc>
          <w:tcPr>
            <w:tcW w:w="237" w:type="pct"/>
            <w:tcBorders>
              <w:top w:val="single" w:sz="6" w:space="0" w:color="000000"/>
              <w:left w:val="single" w:sz="6" w:space="0" w:color="000000"/>
              <w:bottom w:val="nil"/>
              <w:right w:val="single" w:sz="5" w:space="0" w:color="000000"/>
            </w:tcBorders>
            <w:vAlign w:val="center"/>
          </w:tcPr>
          <w:p w:rsidR="004E305F" w:rsidRPr="002C2595" w:rsidRDefault="004E305F" w:rsidP="00DF3CAE">
            <w:pPr>
              <w:spacing w:line="115" w:lineRule="atLeast"/>
              <w:ind w:left="142" w:right="128"/>
              <w:jc w:val="center"/>
            </w:pPr>
            <w:r w:rsidRPr="002C2595">
              <w:t>№ лота</w:t>
            </w:r>
          </w:p>
        </w:tc>
        <w:tc>
          <w:tcPr>
            <w:tcW w:w="515" w:type="pct"/>
            <w:tcBorders>
              <w:top w:val="single" w:sz="6" w:space="0" w:color="000000"/>
              <w:left w:val="nil"/>
              <w:bottom w:val="nil"/>
              <w:right w:val="single" w:sz="5" w:space="0" w:color="000000"/>
            </w:tcBorders>
            <w:vAlign w:val="center"/>
          </w:tcPr>
          <w:p w:rsidR="004E305F" w:rsidRPr="002C2595" w:rsidRDefault="004E305F" w:rsidP="00DF3CAE">
            <w:pPr>
              <w:spacing w:line="115" w:lineRule="atLeast"/>
              <w:ind w:left="142" w:right="128"/>
              <w:jc w:val="center"/>
            </w:pPr>
            <w:r w:rsidRPr="002C2595">
              <w:t>Наименование заказчика</w:t>
            </w:r>
          </w:p>
        </w:tc>
        <w:tc>
          <w:tcPr>
            <w:tcW w:w="1079" w:type="pct"/>
            <w:tcBorders>
              <w:top w:val="single" w:sz="6" w:space="0" w:color="000000"/>
              <w:left w:val="nil"/>
              <w:bottom w:val="nil"/>
              <w:right w:val="single" w:sz="5" w:space="0" w:color="000000"/>
            </w:tcBorders>
            <w:vAlign w:val="center"/>
          </w:tcPr>
          <w:p w:rsidR="004E305F" w:rsidRPr="002C2595" w:rsidRDefault="004E305F" w:rsidP="00DF3CAE">
            <w:pPr>
              <w:spacing w:line="115" w:lineRule="atLeast"/>
              <w:ind w:left="142" w:right="128"/>
              <w:jc w:val="center"/>
            </w:pPr>
            <w:r w:rsidRPr="002C2595">
              <w:t>Наименование товара (работы, услуги)*</w:t>
            </w:r>
          </w:p>
        </w:tc>
        <w:tc>
          <w:tcPr>
            <w:tcW w:w="328" w:type="pct"/>
            <w:tcBorders>
              <w:top w:val="single" w:sz="6" w:space="0" w:color="000000"/>
              <w:left w:val="nil"/>
              <w:bottom w:val="nil"/>
              <w:right w:val="single" w:sz="5" w:space="0" w:color="000000"/>
            </w:tcBorders>
            <w:vAlign w:val="center"/>
          </w:tcPr>
          <w:p w:rsidR="004E305F" w:rsidRPr="002C2595" w:rsidRDefault="004E305F" w:rsidP="00DF3CAE">
            <w:pPr>
              <w:spacing w:line="115" w:lineRule="atLeast"/>
              <w:ind w:left="142" w:right="128"/>
              <w:jc w:val="center"/>
            </w:pPr>
            <w:r w:rsidRPr="002C2595">
              <w:t>Единица измерения</w:t>
            </w:r>
          </w:p>
        </w:tc>
        <w:tc>
          <w:tcPr>
            <w:tcW w:w="425" w:type="pct"/>
            <w:tcBorders>
              <w:top w:val="single" w:sz="6" w:space="0" w:color="000000"/>
              <w:left w:val="nil"/>
              <w:bottom w:val="nil"/>
              <w:right w:val="single" w:sz="5" w:space="0" w:color="000000"/>
            </w:tcBorders>
            <w:vAlign w:val="center"/>
          </w:tcPr>
          <w:p w:rsidR="004E305F" w:rsidRPr="002C2595" w:rsidRDefault="004E305F" w:rsidP="00DF3CAE">
            <w:pPr>
              <w:spacing w:line="115" w:lineRule="atLeast"/>
              <w:ind w:left="142" w:right="128"/>
              <w:jc w:val="center"/>
            </w:pPr>
            <w:r w:rsidRPr="002C2595">
              <w:t>Количество, объем</w:t>
            </w:r>
          </w:p>
        </w:tc>
        <w:tc>
          <w:tcPr>
            <w:tcW w:w="524" w:type="pct"/>
            <w:tcBorders>
              <w:top w:val="single" w:sz="6" w:space="0" w:color="000000"/>
              <w:left w:val="nil"/>
              <w:bottom w:val="nil"/>
              <w:right w:val="single" w:sz="5" w:space="0" w:color="000000"/>
            </w:tcBorders>
            <w:vAlign w:val="center"/>
          </w:tcPr>
          <w:p w:rsidR="004E305F" w:rsidRPr="002C2595" w:rsidRDefault="004E305F" w:rsidP="00DF3CAE">
            <w:pPr>
              <w:spacing w:line="115" w:lineRule="atLeast"/>
              <w:ind w:left="142" w:right="128"/>
              <w:jc w:val="center"/>
            </w:pPr>
            <w:r w:rsidRPr="002C2595">
              <w:t>Условия поставки (в соответствии с ИНКОТЕРМС 2000)</w:t>
            </w:r>
          </w:p>
        </w:tc>
        <w:tc>
          <w:tcPr>
            <w:tcW w:w="505" w:type="pct"/>
            <w:tcBorders>
              <w:top w:val="single" w:sz="6" w:space="0" w:color="000000"/>
              <w:left w:val="nil"/>
              <w:bottom w:val="nil"/>
              <w:right w:val="single" w:sz="5" w:space="0" w:color="000000"/>
            </w:tcBorders>
            <w:vAlign w:val="center"/>
          </w:tcPr>
          <w:p w:rsidR="004E305F" w:rsidRPr="002C2595" w:rsidRDefault="004E305F" w:rsidP="00DF3CAE">
            <w:pPr>
              <w:spacing w:line="115" w:lineRule="atLeast"/>
              <w:ind w:left="142" w:right="128"/>
              <w:jc w:val="center"/>
            </w:pPr>
            <w:r w:rsidRPr="002C2595">
              <w:t>Срок поставки товаров, выполнения работ, оказания услуг</w:t>
            </w:r>
          </w:p>
        </w:tc>
        <w:tc>
          <w:tcPr>
            <w:tcW w:w="515" w:type="pct"/>
            <w:tcBorders>
              <w:top w:val="single" w:sz="6" w:space="0" w:color="000000"/>
              <w:left w:val="nil"/>
              <w:bottom w:val="nil"/>
              <w:right w:val="single" w:sz="5" w:space="0" w:color="000000"/>
            </w:tcBorders>
            <w:vAlign w:val="center"/>
          </w:tcPr>
          <w:p w:rsidR="004E305F" w:rsidRPr="002C2595" w:rsidRDefault="004E305F" w:rsidP="00DF3CAE">
            <w:pPr>
              <w:spacing w:line="115" w:lineRule="atLeast"/>
              <w:ind w:left="142" w:right="128"/>
              <w:jc w:val="center"/>
            </w:pPr>
            <w:r w:rsidRPr="002C2595">
              <w:t>Место поставки товаров, выполнения работ, оказания услуг</w:t>
            </w:r>
          </w:p>
        </w:tc>
        <w:tc>
          <w:tcPr>
            <w:tcW w:w="329" w:type="pct"/>
            <w:tcBorders>
              <w:top w:val="single" w:sz="6" w:space="0" w:color="000000"/>
              <w:left w:val="nil"/>
              <w:bottom w:val="nil"/>
              <w:right w:val="single" w:sz="5" w:space="0" w:color="000000"/>
            </w:tcBorders>
            <w:vAlign w:val="center"/>
          </w:tcPr>
          <w:p w:rsidR="004E305F" w:rsidRPr="002C2595" w:rsidRDefault="004E305F" w:rsidP="00DF3CAE">
            <w:pPr>
              <w:spacing w:line="115" w:lineRule="atLeast"/>
              <w:ind w:left="142" w:right="128"/>
              <w:jc w:val="center"/>
            </w:pPr>
            <w:r w:rsidRPr="002C2595">
              <w:t>Размер авансового платежа, %</w:t>
            </w:r>
          </w:p>
        </w:tc>
        <w:tc>
          <w:tcPr>
            <w:tcW w:w="543" w:type="pct"/>
            <w:tcBorders>
              <w:top w:val="single" w:sz="6" w:space="0" w:color="000000"/>
              <w:left w:val="nil"/>
              <w:bottom w:val="nil"/>
              <w:right w:val="single" w:sz="6" w:space="0" w:color="000000"/>
            </w:tcBorders>
            <w:vAlign w:val="center"/>
          </w:tcPr>
          <w:p w:rsidR="004E305F" w:rsidRPr="002C2595" w:rsidRDefault="004E305F" w:rsidP="00DF3CAE">
            <w:pPr>
              <w:spacing w:line="115" w:lineRule="atLeast"/>
              <w:ind w:left="142" w:right="128"/>
              <w:jc w:val="center"/>
            </w:pPr>
            <w:r w:rsidRPr="002C2595">
              <w:t>Сумма, выделенная для тендера, тенге</w:t>
            </w:r>
          </w:p>
        </w:tc>
      </w:tr>
      <w:tr w:rsidR="0047550D" w:rsidRPr="002C2595" w:rsidTr="002114FE">
        <w:tblPrEx>
          <w:tblCellSpacing w:w="-6" w:type="nil"/>
        </w:tblPrEx>
        <w:trPr>
          <w:tblCellSpacing w:w="-6" w:type="nil"/>
        </w:trPr>
        <w:tc>
          <w:tcPr>
            <w:tcW w:w="237" w:type="pct"/>
            <w:tcBorders>
              <w:top w:val="single" w:sz="5" w:space="0" w:color="000000"/>
              <w:left w:val="single" w:sz="6" w:space="0" w:color="000000"/>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1</w:t>
            </w:r>
          </w:p>
        </w:tc>
        <w:tc>
          <w:tcPr>
            <w:tcW w:w="515" w:type="pct"/>
            <w:tcBorders>
              <w:top w:val="single" w:sz="5" w:space="0" w:color="000000"/>
              <w:left w:val="nil"/>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2</w:t>
            </w:r>
          </w:p>
        </w:tc>
        <w:tc>
          <w:tcPr>
            <w:tcW w:w="1079" w:type="pct"/>
            <w:tcBorders>
              <w:top w:val="single" w:sz="5" w:space="0" w:color="000000"/>
              <w:left w:val="nil"/>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3</w:t>
            </w:r>
          </w:p>
        </w:tc>
        <w:tc>
          <w:tcPr>
            <w:tcW w:w="328" w:type="pct"/>
            <w:tcBorders>
              <w:top w:val="single" w:sz="5" w:space="0" w:color="000000"/>
              <w:left w:val="nil"/>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4</w:t>
            </w:r>
          </w:p>
        </w:tc>
        <w:tc>
          <w:tcPr>
            <w:tcW w:w="425" w:type="pct"/>
            <w:tcBorders>
              <w:top w:val="single" w:sz="5" w:space="0" w:color="000000"/>
              <w:left w:val="nil"/>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5</w:t>
            </w:r>
          </w:p>
        </w:tc>
        <w:tc>
          <w:tcPr>
            <w:tcW w:w="524" w:type="pct"/>
            <w:tcBorders>
              <w:top w:val="single" w:sz="5" w:space="0" w:color="000000"/>
              <w:left w:val="nil"/>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6</w:t>
            </w:r>
          </w:p>
        </w:tc>
        <w:tc>
          <w:tcPr>
            <w:tcW w:w="505" w:type="pct"/>
            <w:tcBorders>
              <w:top w:val="single" w:sz="5" w:space="0" w:color="000000"/>
              <w:left w:val="nil"/>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7</w:t>
            </w:r>
          </w:p>
        </w:tc>
        <w:tc>
          <w:tcPr>
            <w:tcW w:w="515" w:type="pct"/>
            <w:tcBorders>
              <w:top w:val="single" w:sz="5" w:space="0" w:color="000000"/>
              <w:left w:val="nil"/>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8</w:t>
            </w:r>
          </w:p>
        </w:tc>
        <w:tc>
          <w:tcPr>
            <w:tcW w:w="329" w:type="pct"/>
            <w:tcBorders>
              <w:top w:val="single" w:sz="5" w:space="0" w:color="000000"/>
              <w:left w:val="nil"/>
              <w:bottom w:val="single" w:sz="4" w:space="0" w:color="auto"/>
              <w:right w:val="single" w:sz="5" w:space="0" w:color="000000"/>
            </w:tcBorders>
            <w:vAlign w:val="center"/>
          </w:tcPr>
          <w:p w:rsidR="004E305F" w:rsidRPr="002C2595" w:rsidRDefault="004E305F" w:rsidP="00DF3CAE">
            <w:pPr>
              <w:spacing w:line="65" w:lineRule="atLeast"/>
              <w:ind w:left="142" w:right="128"/>
              <w:jc w:val="center"/>
              <w:rPr>
                <w:b/>
                <w:bCs/>
              </w:rPr>
            </w:pPr>
            <w:r w:rsidRPr="002C2595">
              <w:rPr>
                <w:b/>
                <w:bCs/>
              </w:rPr>
              <w:t>9</w:t>
            </w:r>
          </w:p>
        </w:tc>
        <w:tc>
          <w:tcPr>
            <w:tcW w:w="543" w:type="pct"/>
            <w:tcBorders>
              <w:top w:val="single" w:sz="5" w:space="0" w:color="000000"/>
              <w:left w:val="nil"/>
              <w:bottom w:val="single" w:sz="4" w:space="0" w:color="auto"/>
              <w:right w:val="single" w:sz="6" w:space="0" w:color="000000"/>
            </w:tcBorders>
            <w:vAlign w:val="center"/>
          </w:tcPr>
          <w:p w:rsidR="004E305F" w:rsidRPr="002C2595" w:rsidRDefault="004E305F" w:rsidP="00DF3CAE">
            <w:pPr>
              <w:spacing w:line="65" w:lineRule="atLeast"/>
              <w:ind w:left="142" w:right="128"/>
              <w:jc w:val="center"/>
              <w:rPr>
                <w:b/>
                <w:bCs/>
              </w:rPr>
            </w:pPr>
            <w:r w:rsidRPr="002C2595">
              <w:rPr>
                <w:b/>
                <w:bCs/>
              </w:rPr>
              <w:t>10</w:t>
            </w:r>
          </w:p>
        </w:tc>
      </w:tr>
      <w:tr w:rsidR="00643B9F" w:rsidRPr="002C2595" w:rsidTr="002C2595">
        <w:tblPrEx>
          <w:tblCellSpacing w:w="-6" w:type="nil"/>
        </w:tblPrEx>
        <w:trPr>
          <w:trHeight w:val="812"/>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r w:rsidRPr="002C2595">
              <w:rPr>
                <w:rFonts w:eastAsia="Times New Roman"/>
                <w:color w:val="000000"/>
              </w:rPr>
              <w:t>1</w:t>
            </w:r>
          </w:p>
        </w:tc>
        <w:tc>
          <w:tcPr>
            <w:tcW w:w="515" w:type="pct"/>
            <w:vMerge w:val="restart"/>
            <w:tcBorders>
              <w:top w:val="single" w:sz="4" w:space="0" w:color="auto"/>
              <w:left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r w:rsidRPr="002C2595">
              <w:rPr>
                <w:rFonts w:eastAsia="Times New Roman"/>
                <w:color w:val="000000"/>
              </w:rPr>
              <w:t>АО «Научный центр педиатрии и детской хирургии»</w:t>
            </w:r>
          </w:p>
        </w:tc>
        <w:tc>
          <w:tcPr>
            <w:tcW w:w="1079"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rPr>
                <w:color w:val="000000"/>
              </w:rPr>
            </w:pPr>
            <w:r w:rsidRPr="002C2595">
              <w:rPr>
                <w:color w:val="000000"/>
              </w:rPr>
              <w:t>Шприцы трёхкомпонентные одноразовые стерильные</w:t>
            </w:r>
          </w:p>
        </w:tc>
        <w:tc>
          <w:tcPr>
            <w:tcW w:w="328"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proofErr w:type="spellStart"/>
            <w:proofErr w:type="gramStart"/>
            <w:r w:rsidRPr="002C2595">
              <w:rPr>
                <w:color w:val="000000"/>
              </w:rPr>
              <w:t>шт</w:t>
            </w:r>
            <w:proofErr w:type="spellEnd"/>
            <w:proofErr w:type="gramEnd"/>
          </w:p>
        </w:tc>
        <w:tc>
          <w:tcPr>
            <w:tcW w:w="425"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120 000</w:t>
            </w:r>
          </w:p>
        </w:tc>
        <w:tc>
          <w:tcPr>
            <w:tcW w:w="524" w:type="pct"/>
            <w:tcBorders>
              <w:top w:val="single" w:sz="4" w:space="0" w:color="auto"/>
              <w:left w:val="single" w:sz="4" w:space="0" w:color="auto"/>
              <w:right w:val="single" w:sz="4" w:space="0" w:color="auto"/>
            </w:tcBorders>
            <w:vAlign w:val="center"/>
          </w:tcPr>
          <w:p w:rsidR="00643B9F" w:rsidRPr="002C2595" w:rsidRDefault="00643B9F" w:rsidP="002C2595">
            <w:pPr>
              <w:spacing w:line="65" w:lineRule="atLeast"/>
              <w:ind w:left="142" w:right="128"/>
              <w:jc w:val="center"/>
              <w:rPr>
                <w:b/>
                <w:bCs/>
              </w:rPr>
            </w:pPr>
            <w:r w:rsidRPr="002C2595">
              <w:t>DDP</w:t>
            </w:r>
          </w:p>
        </w:tc>
        <w:tc>
          <w:tcPr>
            <w:tcW w:w="505" w:type="pct"/>
            <w:vMerge w:val="restart"/>
            <w:tcBorders>
              <w:top w:val="single" w:sz="4" w:space="0" w:color="auto"/>
              <w:left w:val="single" w:sz="4" w:space="0" w:color="auto"/>
              <w:right w:val="single" w:sz="4" w:space="0" w:color="auto"/>
            </w:tcBorders>
            <w:vAlign w:val="center"/>
          </w:tcPr>
          <w:p w:rsidR="00643B9F" w:rsidRPr="002C2595" w:rsidRDefault="00643B9F" w:rsidP="002C2595">
            <w:pPr>
              <w:ind w:left="142" w:right="128"/>
              <w:jc w:val="center"/>
            </w:pPr>
            <w:r w:rsidRPr="002C2595">
              <w:t>В течение 3 (трех) рабочих дней со дня поступления Заявки, до 31 декабря 2020 года</w:t>
            </w:r>
          </w:p>
        </w:tc>
        <w:tc>
          <w:tcPr>
            <w:tcW w:w="515" w:type="pct"/>
            <w:vMerge w:val="restart"/>
            <w:tcBorders>
              <w:top w:val="single" w:sz="4" w:space="0" w:color="auto"/>
              <w:left w:val="single" w:sz="4" w:space="0" w:color="auto"/>
              <w:right w:val="single" w:sz="4" w:space="0" w:color="auto"/>
            </w:tcBorders>
            <w:vAlign w:val="center"/>
          </w:tcPr>
          <w:p w:rsidR="00643B9F" w:rsidRPr="002C2595" w:rsidRDefault="00643B9F" w:rsidP="002C2595">
            <w:pPr>
              <w:ind w:left="142" w:right="128"/>
              <w:jc w:val="center"/>
            </w:pPr>
            <w:r w:rsidRPr="002C2595">
              <w:t>г. </w:t>
            </w:r>
            <w:proofErr w:type="spellStart"/>
            <w:r w:rsidRPr="002C2595">
              <w:t>Алматы</w:t>
            </w:r>
            <w:proofErr w:type="spellEnd"/>
            <w:r w:rsidRPr="002C2595">
              <w:t xml:space="preserve">, пр. </w:t>
            </w:r>
            <w:proofErr w:type="spellStart"/>
            <w:r w:rsidRPr="002C2595">
              <w:t>Аль-Фараби</w:t>
            </w:r>
            <w:proofErr w:type="spellEnd"/>
            <w:r w:rsidRPr="002C2595">
              <w:t>, 146</w:t>
            </w:r>
          </w:p>
        </w:tc>
        <w:tc>
          <w:tcPr>
            <w:tcW w:w="329" w:type="pct"/>
            <w:tcBorders>
              <w:top w:val="single" w:sz="4" w:space="0" w:color="auto"/>
              <w:left w:val="single" w:sz="4" w:space="0" w:color="auto"/>
              <w:right w:val="single" w:sz="4" w:space="0" w:color="auto"/>
            </w:tcBorders>
            <w:vAlign w:val="center"/>
          </w:tcPr>
          <w:p w:rsidR="00643B9F" w:rsidRPr="002C2595" w:rsidRDefault="00643B9F" w:rsidP="002C2595">
            <w:pPr>
              <w:ind w:left="142" w:right="128"/>
              <w:jc w:val="center"/>
              <w:rPr>
                <w:lang w:val="en-US"/>
              </w:rPr>
            </w:pPr>
            <w:r w:rsidRPr="002C2595">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1 261 200,00</w:t>
            </w:r>
          </w:p>
        </w:tc>
      </w:tr>
      <w:tr w:rsidR="00643B9F" w:rsidRPr="002C2595" w:rsidTr="002C2595">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r w:rsidRPr="002C2595">
              <w:rPr>
                <w:rFonts w:eastAsia="Times New Roman"/>
                <w:color w:val="000000"/>
              </w:rPr>
              <w:t>2</w:t>
            </w:r>
          </w:p>
        </w:tc>
        <w:tc>
          <w:tcPr>
            <w:tcW w:w="515" w:type="pct"/>
            <w:vMerge/>
            <w:tcBorders>
              <w:left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rPr>
                <w:color w:val="000000"/>
              </w:rPr>
            </w:pPr>
            <w:r w:rsidRPr="002C2595">
              <w:rPr>
                <w:color w:val="000000"/>
              </w:rPr>
              <w:t>Системы одноразовые</w:t>
            </w:r>
          </w:p>
        </w:tc>
        <w:tc>
          <w:tcPr>
            <w:tcW w:w="328"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proofErr w:type="spellStart"/>
            <w:proofErr w:type="gramStart"/>
            <w:r w:rsidRPr="002C2595">
              <w:rPr>
                <w:color w:val="000000"/>
              </w:rPr>
              <w:t>шт</w:t>
            </w:r>
            <w:proofErr w:type="spellEnd"/>
            <w:proofErr w:type="gramEnd"/>
          </w:p>
        </w:tc>
        <w:tc>
          <w:tcPr>
            <w:tcW w:w="425"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7 500</w:t>
            </w:r>
          </w:p>
        </w:tc>
        <w:tc>
          <w:tcPr>
            <w:tcW w:w="524" w:type="pct"/>
            <w:tcBorders>
              <w:top w:val="single" w:sz="4" w:space="0" w:color="auto"/>
              <w:left w:val="single" w:sz="4" w:space="0" w:color="auto"/>
              <w:right w:val="single" w:sz="4" w:space="0" w:color="auto"/>
            </w:tcBorders>
            <w:vAlign w:val="center"/>
          </w:tcPr>
          <w:p w:rsidR="00643B9F" w:rsidRPr="002C2595" w:rsidRDefault="00643B9F" w:rsidP="002C2595">
            <w:pPr>
              <w:ind w:left="142" w:right="128"/>
              <w:jc w:val="center"/>
            </w:pPr>
            <w:r w:rsidRPr="002C2595">
              <w:t>DDP</w:t>
            </w:r>
          </w:p>
        </w:tc>
        <w:tc>
          <w:tcPr>
            <w:tcW w:w="505" w:type="pct"/>
            <w:vMerge/>
            <w:tcBorders>
              <w:left w:val="single" w:sz="4" w:space="0" w:color="auto"/>
              <w:right w:val="single" w:sz="4" w:space="0" w:color="auto"/>
            </w:tcBorders>
            <w:vAlign w:val="center"/>
          </w:tcPr>
          <w:p w:rsidR="00643B9F" w:rsidRPr="002C2595" w:rsidRDefault="00643B9F" w:rsidP="002C2595">
            <w:pPr>
              <w:ind w:left="142" w:right="128"/>
              <w:jc w:val="center"/>
            </w:pPr>
          </w:p>
        </w:tc>
        <w:tc>
          <w:tcPr>
            <w:tcW w:w="515" w:type="pct"/>
            <w:vMerge/>
            <w:tcBorders>
              <w:left w:val="single" w:sz="4" w:space="0" w:color="auto"/>
              <w:right w:val="single" w:sz="4" w:space="0" w:color="auto"/>
            </w:tcBorders>
            <w:vAlign w:val="center"/>
          </w:tcPr>
          <w:p w:rsidR="00643B9F" w:rsidRPr="002C2595" w:rsidRDefault="00643B9F" w:rsidP="002C2595">
            <w:pPr>
              <w:ind w:left="142" w:right="128"/>
              <w:jc w:val="center"/>
            </w:pPr>
          </w:p>
        </w:tc>
        <w:tc>
          <w:tcPr>
            <w:tcW w:w="329" w:type="pct"/>
            <w:tcBorders>
              <w:top w:val="single" w:sz="4" w:space="0" w:color="auto"/>
              <w:left w:val="single" w:sz="4" w:space="0" w:color="auto"/>
              <w:right w:val="single" w:sz="4" w:space="0" w:color="auto"/>
            </w:tcBorders>
            <w:vAlign w:val="center"/>
          </w:tcPr>
          <w:p w:rsidR="00643B9F" w:rsidRPr="002C2595" w:rsidRDefault="00643B9F" w:rsidP="002C2595">
            <w:pPr>
              <w:ind w:left="142" w:right="128"/>
              <w:jc w:val="center"/>
              <w:rPr>
                <w:lang w:val="en-US"/>
              </w:rPr>
            </w:pPr>
            <w:r w:rsidRPr="002C2595">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262 500,00</w:t>
            </w:r>
          </w:p>
        </w:tc>
      </w:tr>
      <w:tr w:rsidR="00643B9F" w:rsidRPr="002C2595" w:rsidTr="002C2595">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lang w:val="en-US"/>
              </w:rPr>
            </w:pPr>
            <w:r w:rsidRPr="002C2595">
              <w:rPr>
                <w:rFonts w:eastAsia="Times New Roman"/>
                <w:color w:val="000000"/>
                <w:lang w:val="en-US"/>
              </w:rPr>
              <w:t>3</w:t>
            </w:r>
          </w:p>
        </w:tc>
        <w:tc>
          <w:tcPr>
            <w:tcW w:w="515" w:type="pct"/>
            <w:vMerge/>
            <w:tcBorders>
              <w:left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rPr>
                <w:color w:val="000000"/>
              </w:rPr>
            </w:pPr>
            <w:r w:rsidRPr="002C2595">
              <w:rPr>
                <w:color w:val="000000"/>
              </w:rPr>
              <w:t>Проводник гидрофильный</w:t>
            </w:r>
          </w:p>
        </w:tc>
        <w:tc>
          <w:tcPr>
            <w:tcW w:w="328"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proofErr w:type="spellStart"/>
            <w:proofErr w:type="gramStart"/>
            <w:r w:rsidRPr="002C2595">
              <w:rPr>
                <w:color w:val="000000"/>
              </w:rPr>
              <w:t>шт</w:t>
            </w:r>
            <w:proofErr w:type="spellEnd"/>
            <w:proofErr w:type="gramEnd"/>
          </w:p>
        </w:tc>
        <w:tc>
          <w:tcPr>
            <w:tcW w:w="425"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100</w:t>
            </w:r>
          </w:p>
        </w:tc>
        <w:tc>
          <w:tcPr>
            <w:tcW w:w="524" w:type="pct"/>
            <w:tcBorders>
              <w:top w:val="single" w:sz="4" w:space="0" w:color="auto"/>
              <w:left w:val="single" w:sz="4" w:space="0" w:color="auto"/>
              <w:right w:val="single" w:sz="4" w:space="0" w:color="auto"/>
            </w:tcBorders>
            <w:vAlign w:val="center"/>
          </w:tcPr>
          <w:p w:rsidR="00643B9F" w:rsidRPr="002C2595" w:rsidRDefault="00643B9F" w:rsidP="002C2595">
            <w:pPr>
              <w:jc w:val="center"/>
            </w:pPr>
            <w:r w:rsidRPr="002C2595">
              <w:t>DDP</w:t>
            </w:r>
          </w:p>
        </w:tc>
        <w:tc>
          <w:tcPr>
            <w:tcW w:w="505" w:type="pct"/>
            <w:vMerge/>
            <w:tcBorders>
              <w:left w:val="single" w:sz="4" w:space="0" w:color="auto"/>
              <w:right w:val="single" w:sz="4" w:space="0" w:color="auto"/>
            </w:tcBorders>
            <w:vAlign w:val="center"/>
          </w:tcPr>
          <w:p w:rsidR="00643B9F" w:rsidRPr="002C2595" w:rsidRDefault="00643B9F" w:rsidP="002C2595">
            <w:pPr>
              <w:ind w:left="142" w:right="128"/>
              <w:jc w:val="center"/>
            </w:pPr>
          </w:p>
        </w:tc>
        <w:tc>
          <w:tcPr>
            <w:tcW w:w="515" w:type="pct"/>
            <w:vMerge/>
            <w:tcBorders>
              <w:left w:val="single" w:sz="4" w:space="0" w:color="auto"/>
              <w:right w:val="single" w:sz="4" w:space="0" w:color="auto"/>
            </w:tcBorders>
            <w:vAlign w:val="center"/>
          </w:tcPr>
          <w:p w:rsidR="00643B9F" w:rsidRPr="002C2595" w:rsidRDefault="00643B9F" w:rsidP="002C2595">
            <w:pPr>
              <w:ind w:left="142" w:right="128"/>
              <w:jc w:val="center"/>
            </w:pPr>
          </w:p>
        </w:tc>
        <w:tc>
          <w:tcPr>
            <w:tcW w:w="329" w:type="pct"/>
            <w:tcBorders>
              <w:top w:val="single" w:sz="4" w:space="0" w:color="auto"/>
              <w:left w:val="single" w:sz="4" w:space="0" w:color="auto"/>
              <w:right w:val="single" w:sz="4" w:space="0" w:color="auto"/>
            </w:tcBorders>
            <w:vAlign w:val="center"/>
          </w:tcPr>
          <w:p w:rsidR="00643B9F" w:rsidRPr="002C2595" w:rsidRDefault="00643B9F" w:rsidP="002C2595">
            <w:pPr>
              <w:ind w:left="142" w:right="128"/>
              <w:jc w:val="center"/>
              <w:rPr>
                <w:lang w:val="en-US"/>
              </w:rPr>
            </w:pPr>
            <w:r w:rsidRPr="002C2595">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1 390 000,00</w:t>
            </w:r>
          </w:p>
        </w:tc>
      </w:tr>
      <w:tr w:rsidR="00643B9F" w:rsidRPr="002C2595" w:rsidTr="002C2595">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lang w:val="en-US"/>
              </w:rPr>
            </w:pPr>
            <w:r w:rsidRPr="002C2595">
              <w:rPr>
                <w:rFonts w:eastAsia="Times New Roman"/>
                <w:color w:val="000000"/>
                <w:lang w:val="en-US"/>
              </w:rPr>
              <w:t>4</w:t>
            </w:r>
          </w:p>
        </w:tc>
        <w:tc>
          <w:tcPr>
            <w:tcW w:w="515" w:type="pct"/>
            <w:vMerge/>
            <w:tcBorders>
              <w:left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rPr>
                <w:color w:val="000000"/>
              </w:rPr>
            </w:pPr>
            <w:r w:rsidRPr="002C2595">
              <w:rPr>
                <w:color w:val="000000"/>
              </w:rPr>
              <w:t xml:space="preserve">Панели для грам. позитивных  микроорганизмов комбинированные с антибиотиками, Тип 33 (для Анализатора автоматического бактериологического </w:t>
            </w:r>
            <w:proofErr w:type="spellStart"/>
            <w:r w:rsidRPr="002C2595">
              <w:rPr>
                <w:color w:val="000000"/>
              </w:rPr>
              <w:t>WalkAway</w:t>
            </w:r>
            <w:proofErr w:type="spellEnd"/>
            <w:r w:rsidRPr="002C2595">
              <w:rPr>
                <w:color w:val="000000"/>
              </w:rPr>
              <w:t xml:space="preserve"> 40)</w:t>
            </w:r>
          </w:p>
        </w:tc>
        <w:tc>
          <w:tcPr>
            <w:tcW w:w="328"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proofErr w:type="spellStart"/>
            <w:r w:rsidRPr="002C2595">
              <w:rPr>
                <w:color w:val="000000"/>
              </w:rPr>
              <w:t>упак</w:t>
            </w:r>
            <w:proofErr w:type="spellEnd"/>
          </w:p>
        </w:tc>
        <w:tc>
          <w:tcPr>
            <w:tcW w:w="425"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52</w:t>
            </w:r>
          </w:p>
        </w:tc>
        <w:tc>
          <w:tcPr>
            <w:tcW w:w="524" w:type="pct"/>
            <w:tcBorders>
              <w:top w:val="single" w:sz="4" w:space="0" w:color="auto"/>
              <w:left w:val="single" w:sz="4" w:space="0" w:color="auto"/>
              <w:right w:val="single" w:sz="4" w:space="0" w:color="auto"/>
            </w:tcBorders>
            <w:vAlign w:val="center"/>
          </w:tcPr>
          <w:p w:rsidR="00643B9F" w:rsidRPr="002C2595" w:rsidRDefault="00643B9F" w:rsidP="002C2595">
            <w:pPr>
              <w:jc w:val="center"/>
            </w:pPr>
            <w:r w:rsidRPr="002C2595">
              <w:t>DDP</w:t>
            </w:r>
          </w:p>
        </w:tc>
        <w:tc>
          <w:tcPr>
            <w:tcW w:w="505" w:type="pct"/>
            <w:vMerge/>
            <w:tcBorders>
              <w:left w:val="single" w:sz="4" w:space="0" w:color="auto"/>
              <w:right w:val="single" w:sz="4" w:space="0" w:color="auto"/>
            </w:tcBorders>
            <w:vAlign w:val="center"/>
          </w:tcPr>
          <w:p w:rsidR="00643B9F" w:rsidRPr="002C2595" w:rsidRDefault="00643B9F" w:rsidP="002C2595">
            <w:pPr>
              <w:ind w:left="142" w:right="128"/>
              <w:jc w:val="center"/>
            </w:pPr>
          </w:p>
        </w:tc>
        <w:tc>
          <w:tcPr>
            <w:tcW w:w="515" w:type="pct"/>
            <w:vMerge/>
            <w:tcBorders>
              <w:left w:val="single" w:sz="4" w:space="0" w:color="auto"/>
              <w:right w:val="single" w:sz="4" w:space="0" w:color="auto"/>
            </w:tcBorders>
            <w:vAlign w:val="center"/>
          </w:tcPr>
          <w:p w:rsidR="00643B9F" w:rsidRPr="002C2595" w:rsidRDefault="00643B9F" w:rsidP="002C2595">
            <w:pPr>
              <w:ind w:left="142" w:right="128"/>
              <w:jc w:val="center"/>
            </w:pPr>
          </w:p>
        </w:tc>
        <w:tc>
          <w:tcPr>
            <w:tcW w:w="329" w:type="pct"/>
            <w:tcBorders>
              <w:top w:val="single" w:sz="4" w:space="0" w:color="auto"/>
              <w:left w:val="single" w:sz="4" w:space="0" w:color="auto"/>
              <w:right w:val="single" w:sz="4" w:space="0" w:color="auto"/>
            </w:tcBorders>
            <w:vAlign w:val="center"/>
          </w:tcPr>
          <w:p w:rsidR="00643B9F" w:rsidRPr="002C2595" w:rsidRDefault="00643B9F" w:rsidP="002C2595">
            <w:pPr>
              <w:ind w:left="142" w:right="128"/>
              <w:jc w:val="center"/>
              <w:rPr>
                <w:lang w:val="en-US"/>
              </w:rPr>
            </w:pPr>
            <w:r w:rsidRPr="002C2595">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4 418 960,00</w:t>
            </w:r>
          </w:p>
        </w:tc>
      </w:tr>
      <w:tr w:rsidR="00643B9F" w:rsidRPr="002C2595" w:rsidTr="002C2595">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lang w:val="en-US"/>
              </w:rPr>
            </w:pPr>
            <w:r w:rsidRPr="002C2595">
              <w:rPr>
                <w:rFonts w:eastAsia="Times New Roman"/>
                <w:color w:val="000000"/>
                <w:lang w:val="en-US"/>
              </w:rPr>
              <w:t>5</w:t>
            </w:r>
          </w:p>
        </w:tc>
        <w:tc>
          <w:tcPr>
            <w:tcW w:w="515" w:type="pct"/>
            <w:vMerge/>
            <w:tcBorders>
              <w:left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rPr>
                <w:bCs/>
                <w:color w:val="000000"/>
              </w:rPr>
            </w:pPr>
            <w:r w:rsidRPr="002C2595">
              <w:rPr>
                <w:bCs/>
                <w:color w:val="000000"/>
              </w:rPr>
              <w:t>Перикардиальная заплата</w:t>
            </w:r>
          </w:p>
        </w:tc>
        <w:tc>
          <w:tcPr>
            <w:tcW w:w="328"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pPr>
            <w:r w:rsidRPr="002C2595">
              <w:t>штука</w:t>
            </w:r>
          </w:p>
        </w:tc>
        <w:tc>
          <w:tcPr>
            <w:tcW w:w="425"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pPr>
            <w:r w:rsidRPr="002C2595">
              <w:t>30</w:t>
            </w:r>
          </w:p>
        </w:tc>
        <w:tc>
          <w:tcPr>
            <w:tcW w:w="524" w:type="pct"/>
            <w:tcBorders>
              <w:top w:val="single" w:sz="4" w:space="0" w:color="auto"/>
              <w:left w:val="single" w:sz="4" w:space="0" w:color="auto"/>
              <w:right w:val="single" w:sz="4" w:space="0" w:color="auto"/>
            </w:tcBorders>
            <w:vAlign w:val="center"/>
          </w:tcPr>
          <w:p w:rsidR="00643B9F" w:rsidRPr="002C2595" w:rsidRDefault="00643B9F" w:rsidP="002C2595">
            <w:pPr>
              <w:jc w:val="center"/>
            </w:pPr>
            <w:r w:rsidRPr="002C2595">
              <w:t>DDP</w:t>
            </w:r>
          </w:p>
        </w:tc>
        <w:tc>
          <w:tcPr>
            <w:tcW w:w="505" w:type="pct"/>
            <w:vMerge/>
            <w:tcBorders>
              <w:left w:val="single" w:sz="4" w:space="0" w:color="auto"/>
              <w:right w:val="single" w:sz="4" w:space="0" w:color="auto"/>
            </w:tcBorders>
            <w:vAlign w:val="center"/>
          </w:tcPr>
          <w:p w:rsidR="00643B9F" w:rsidRPr="002C2595" w:rsidRDefault="00643B9F" w:rsidP="002C2595">
            <w:pPr>
              <w:ind w:left="142" w:right="128"/>
              <w:jc w:val="center"/>
            </w:pPr>
          </w:p>
        </w:tc>
        <w:tc>
          <w:tcPr>
            <w:tcW w:w="515" w:type="pct"/>
            <w:vMerge/>
            <w:tcBorders>
              <w:left w:val="single" w:sz="4" w:space="0" w:color="auto"/>
              <w:right w:val="single" w:sz="4" w:space="0" w:color="auto"/>
            </w:tcBorders>
            <w:vAlign w:val="center"/>
          </w:tcPr>
          <w:p w:rsidR="00643B9F" w:rsidRPr="002C2595" w:rsidRDefault="00643B9F" w:rsidP="002C2595">
            <w:pPr>
              <w:ind w:left="142" w:right="128"/>
              <w:jc w:val="center"/>
            </w:pPr>
          </w:p>
        </w:tc>
        <w:tc>
          <w:tcPr>
            <w:tcW w:w="329" w:type="pct"/>
            <w:tcBorders>
              <w:top w:val="single" w:sz="4" w:space="0" w:color="auto"/>
              <w:left w:val="single" w:sz="4" w:space="0" w:color="auto"/>
              <w:right w:val="single" w:sz="4" w:space="0" w:color="auto"/>
            </w:tcBorders>
            <w:vAlign w:val="center"/>
          </w:tcPr>
          <w:p w:rsidR="00643B9F" w:rsidRPr="002C2595" w:rsidRDefault="00643B9F" w:rsidP="002C2595">
            <w:pPr>
              <w:ind w:left="142" w:right="128"/>
              <w:jc w:val="center"/>
              <w:rPr>
                <w:lang w:val="en-US"/>
              </w:rPr>
            </w:pPr>
            <w:r w:rsidRPr="002C2595">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jc w:val="center"/>
              <w:rPr>
                <w:color w:val="000000"/>
              </w:rPr>
            </w:pPr>
            <w:r w:rsidRPr="002C2595">
              <w:rPr>
                <w:color w:val="000000"/>
              </w:rPr>
              <w:t>5</w:t>
            </w:r>
            <w:r w:rsidR="002C2595">
              <w:rPr>
                <w:color w:val="000000"/>
              </w:rPr>
              <w:t> </w:t>
            </w:r>
            <w:r w:rsidRPr="002C2595">
              <w:rPr>
                <w:color w:val="000000"/>
              </w:rPr>
              <w:t>550</w:t>
            </w:r>
            <w:r w:rsidR="002C2595">
              <w:rPr>
                <w:color w:val="000000"/>
              </w:rPr>
              <w:t> </w:t>
            </w:r>
            <w:r w:rsidRPr="002C2595">
              <w:rPr>
                <w:color w:val="000000"/>
              </w:rPr>
              <w:t>000</w:t>
            </w:r>
            <w:r w:rsidR="002C2595">
              <w:rPr>
                <w:color w:val="000000"/>
              </w:rPr>
              <w:t>,00</w:t>
            </w:r>
          </w:p>
        </w:tc>
      </w:tr>
      <w:tr w:rsidR="00643B9F" w:rsidRPr="002C2595" w:rsidTr="002C2595">
        <w:tblPrEx>
          <w:tblCellSpacing w:w="-6" w:type="nil"/>
        </w:tblPrEx>
        <w:trPr>
          <w:tblCellSpacing w:w="-6" w:type="nil"/>
        </w:trPr>
        <w:tc>
          <w:tcPr>
            <w:tcW w:w="237" w:type="pct"/>
            <w:tcBorders>
              <w:top w:val="single" w:sz="4" w:space="0" w:color="auto"/>
              <w:left w:val="single" w:sz="6" w:space="0" w:color="000000"/>
              <w:bottom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p>
        </w:tc>
        <w:tc>
          <w:tcPr>
            <w:tcW w:w="515"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5" w:space="0" w:color="000000"/>
            </w:tcBorders>
            <w:vAlign w:val="center"/>
          </w:tcPr>
          <w:p w:rsidR="00643B9F" w:rsidRPr="002C2595" w:rsidRDefault="00643B9F" w:rsidP="002C2595">
            <w:pPr>
              <w:autoSpaceDE/>
              <w:autoSpaceDN/>
              <w:adjustRightInd/>
              <w:ind w:right="128"/>
              <w:rPr>
                <w:rFonts w:eastAsia="Times New Roman"/>
                <w:color w:val="000000"/>
              </w:rPr>
            </w:pPr>
            <w:r w:rsidRPr="002C2595">
              <w:rPr>
                <w:b/>
                <w:bCs/>
              </w:rPr>
              <w:t>Всего:</w:t>
            </w:r>
          </w:p>
        </w:tc>
        <w:tc>
          <w:tcPr>
            <w:tcW w:w="328" w:type="pct"/>
            <w:tcBorders>
              <w:top w:val="single" w:sz="4" w:space="0" w:color="auto"/>
              <w:left w:val="nil"/>
              <w:bottom w:val="single" w:sz="4" w:space="0" w:color="auto"/>
              <w:right w:val="single" w:sz="5" w:space="0" w:color="000000"/>
            </w:tcBorders>
            <w:vAlign w:val="center"/>
          </w:tcPr>
          <w:p w:rsidR="00643B9F" w:rsidRPr="002C2595" w:rsidRDefault="00643B9F" w:rsidP="002C2595">
            <w:pPr>
              <w:autoSpaceDE/>
              <w:autoSpaceDN/>
              <w:adjustRightInd/>
              <w:ind w:left="142" w:right="128"/>
              <w:jc w:val="center"/>
              <w:rPr>
                <w:rFonts w:eastAsia="Times New Roman"/>
                <w:color w:val="000000"/>
              </w:rPr>
            </w:pPr>
          </w:p>
        </w:tc>
        <w:tc>
          <w:tcPr>
            <w:tcW w:w="425" w:type="pct"/>
            <w:tcBorders>
              <w:top w:val="single" w:sz="4" w:space="0" w:color="auto"/>
              <w:left w:val="nil"/>
              <w:bottom w:val="single" w:sz="4" w:space="0" w:color="auto"/>
              <w:right w:val="single" w:sz="4" w:space="0" w:color="auto"/>
            </w:tcBorders>
            <w:vAlign w:val="center"/>
          </w:tcPr>
          <w:p w:rsidR="00643B9F" w:rsidRPr="002C2595" w:rsidRDefault="00643B9F" w:rsidP="002C2595">
            <w:pPr>
              <w:autoSpaceDE/>
              <w:autoSpaceDN/>
              <w:adjustRightInd/>
              <w:ind w:left="142" w:right="128"/>
              <w:jc w:val="center"/>
              <w:rPr>
                <w:rFonts w:eastAsia="Times New Roman"/>
                <w:color w:val="000000"/>
              </w:rPr>
            </w:pPr>
          </w:p>
        </w:tc>
        <w:tc>
          <w:tcPr>
            <w:tcW w:w="524"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spacing w:line="65" w:lineRule="atLeast"/>
              <w:ind w:left="142" w:right="128"/>
              <w:jc w:val="center"/>
              <w:rPr>
                <w:b/>
                <w:bCs/>
              </w:rPr>
            </w:pPr>
          </w:p>
        </w:tc>
        <w:tc>
          <w:tcPr>
            <w:tcW w:w="505"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spacing w:line="65" w:lineRule="atLeast"/>
              <w:ind w:left="142" w:right="128"/>
              <w:jc w:val="center"/>
              <w:rPr>
                <w:b/>
                <w:bCs/>
              </w:rPr>
            </w:pPr>
          </w:p>
        </w:tc>
        <w:tc>
          <w:tcPr>
            <w:tcW w:w="515"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spacing w:line="65" w:lineRule="atLeast"/>
              <w:ind w:left="142" w:right="128"/>
              <w:jc w:val="center"/>
              <w:rPr>
                <w:b/>
                <w:bCs/>
              </w:rPr>
            </w:pPr>
          </w:p>
        </w:tc>
        <w:tc>
          <w:tcPr>
            <w:tcW w:w="329" w:type="pct"/>
            <w:tcBorders>
              <w:top w:val="single" w:sz="4" w:space="0" w:color="auto"/>
              <w:left w:val="single" w:sz="4" w:space="0" w:color="auto"/>
              <w:bottom w:val="single" w:sz="4" w:space="0" w:color="auto"/>
              <w:right w:val="single" w:sz="4" w:space="0" w:color="auto"/>
            </w:tcBorders>
            <w:vAlign w:val="center"/>
          </w:tcPr>
          <w:p w:rsidR="00643B9F" w:rsidRPr="002C2595" w:rsidRDefault="00643B9F" w:rsidP="002C2595">
            <w:pPr>
              <w:spacing w:line="65" w:lineRule="atLeast"/>
              <w:ind w:left="142" w:right="128"/>
              <w:jc w:val="center"/>
              <w:rPr>
                <w:b/>
                <w:bCs/>
              </w:rPr>
            </w:pPr>
          </w:p>
        </w:tc>
        <w:tc>
          <w:tcPr>
            <w:tcW w:w="543" w:type="pct"/>
            <w:tcBorders>
              <w:top w:val="single" w:sz="4" w:space="0" w:color="auto"/>
              <w:left w:val="single" w:sz="4" w:space="0" w:color="auto"/>
              <w:bottom w:val="single" w:sz="4" w:space="0" w:color="auto"/>
              <w:right w:val="single" w:sz="6" w:space="0" w:color="000000"/>
            </w:tcBorders>
            <w:vAlign w:val="center"/>
          </w:tcPr>
          <w:p w:rsidR="00643B9F" w:rsidRPr="002C2595" w:rsidRDefault="00643B9F" w:rsidP="002C2595">
            <w:pPr>
              <w:jc w:val="center"/>
              <w:rPr>
                <w:b/>
                <w:color w:val="000000"/>
              </w:rPr>
            </w:pPr>
            <w:r w:rsidRPr="002C2595">
              <w:rPr>
                <w:b/>
                <w:color w:val="000000"/>
              </w:rPr>
              <w:t>12 882 660,00</w:t>
            </w:r>
          </w:p>
        </w:tc>
      </w:tr>
    </w:tbl>
    <w:p w:rsidR="004E305F" w:rsidRPr="002C2595" w:rsidRDefault="004E305F" w:rsidP="00591276">
      <w:pPr>
        <w:ind w:left="142" w:right="128"/>
        <w:jc w:val="center"/>
        <w:rPr>
          <w:b/>
          <w:bCs/>
        </w:rPr>
      </w:pPr>
    </w:p>
    <w:tbl>
      <w:tblPr>
        <w:tblW w:w="13440" w:type="dxa"/>
        <w:jc w:val="center"/>
        <w:tblLayout w:type="fixed"/>
        <w:tblCellMar>
          <w:left w:w="0" w:type="dxa"/>
          <w:right w:w="0" w:type="dxa"/>
        </w:tblCellMar>
        <w:tblLook w:val="0000"/>
      </w:tblPr>
      <w:tblGrid>
        <w:gridCol w:w="8570"/>
        <w:gridCol w:w="4870"/>
      </w:tblGrid>
      <w:tr w:rsidR="0021269E" w:rsidRPr="002C2595" w:rsidTr="002F1B13">
        <w:trPr>
          <w:trHeight w:val="707"/>
          <w:jc w:val="center"/>
        </w:trPr>
        <w:tc>
          <w:tcPr>
            <w:tcW w:w="8570" w:type="dxa"/>
            <w:tcBorders>
              <w:top w:val="nil"/>
              <w:left w:val="nil"/>
              <w:bottom w:val="nil"/>
              <w:right w:val="nil"/>
            </w:tcBorders>
          </w:tcPr>
          <w:p w:rsidR="0047550D" w:rsidRPr="002C2595" w:rsidRDefault="0021269E" w:rsidP="00F15E9C">
            <w:pPr>
              <w:jc w:val="both"/>
            </w:pPr>
            <w:r w:rsidRPr="002C2595">
              <w:t> Полное описание и характеристика товара указывается в технической спецификации</w:t>
            </w:r>
            <w:r w:rsidR="000C5D60" w:rsidRPr="002C2595">
              <w:t>.</w:t>
            </w:r>
          </w:p>
          <w:p w:rsidR="0047550D" w:rsidRPr="002C2595" w:rsidRDefault="0047550D" w:rsidP="00F15E9C">
            <w:pPr>
              <w:jc w:val="both"/>
            </w:pPr>
          </w:p>
          <w:p w:rsidR="0021269E" w:rsidRPr="002C2595" w:rsidRDefault="002C2595" w:rsidP="00F15E9C">
            <w:pPr>
              <w:jc w:val="both"/>
              <w:rPr>
                <w:b/>
                <w:bCs/>
              </w:rPr>
            </w:pPr>
            <w:r>
              <w:rPr>
                <w:b/>
                <w:bCs/>
              </w:rPr>
              <w:t>И.о. п</w:t>
            </w:r>
            <w:r w:rsidR="002101C9" w:rsidRPr="002C2595">
              <w:rPr>
                <w:b/>
                <w:bCs/>
              </w:rPr>
              <w:t>редседател</w:t>
            </w:r>
            <w:r>
              <w:rPr>
                <w:b/>
                <w:bCs/>
              </w:rPr>
              <w:t>я</w:t>
            </w:r>
            <w:r w:rsidR="00D06B57" w:rsidRPr="002C2595">
              <w:rPr>
                <w:b/>
                <w:bCs/>
              </w:rPr>
              <w:t xml:space="preserve"> Правления</w:t>
            </w:r>
            <w:r w:rsidR="002F1B13" w:rsidRPr="002C2595">
              <w:rPr>
                <w:b/>
                <w:bCs/>
              </w:rPr>
              <w:t xml:space="preserve"> </w:t>
            </w:r>
            <w:r w:rsidR="0021269E" w:rsidRPr="002C2595">
              <w:rPr>
                <w:b/>
                <w:bCs/>
              </w:rPr>
              <w:t>___________</w:t>
            </w:r>
            <w:r w:rsidR="002F1B13" w:rsidRPr="002C2595">
              <w:rPr>
                <w:b/>
                <w:bCs/>
              </w:rPr>
              <w:t>______</w:t>
            </w:r>
            <w:r w:rsidR="009B689E" w:rsidRPr="002C2595">
              <w:rPr>
                <w:b/>
                <w:bCs/>
              </w:rPr>
              <w:t xml:space="preserve">__  </w:t>
            </w:r>
            <w:r>
              <w:rPr>
                <w:b/>
                <w:bCs/>
              </w:rPr>
              <w:t>Л. Манжуова</w:t>
            </w:r>
            <w:r w:rsidR="002101C9" w:rsidRPr="002C2595">
              <w:rPr>
                <w:b/>
                <w:bCs/>
              </w:rPr>
              <w:t xml:space="preserve"> </w:t>
            </w:r>
          </w:p>
          <w:p w:rsidR="0021269E" w:rsidRPr="002C2595" w:rsidRDefault="0021269E">
            <w:pPr>
              <w:ind w:hanging="20"/>
              <w:jc w:val="both"/>
              <w:rPr>
                <w:b/>
                <w:bCs/>
              </w:rPr>
            </w:pPr>
            <w:r w:rsidRPr="002C2595">
              <w:rPr>
                <w:b/>
                <w:bCs/>
              </w:rPr>
              <w:t>М.П.</w:t>
            </w:r>
          </w:p>
        </w:tc>
        <w:tc>
          <w:tcPr>
            <w:tcW w:w="4870" w:type="dxa"/>
            <w:tcBorders>
              <w:top w:val="nil"/>
              <w:left w:val="nil"/>
              <w:bottom w:val="nil"/>
              <w:right w:val="nil"/>
            </w:tcBorders>
          </w:tcPr>
          <w:p w:rsidR="0021269E" w:rsidRPr="002C2595" w:rsidRDefault="0021269E">
            <w:pPr>
              <w:ind w:firstLine="540"/>
              <w:jc w:val="both"/>
            </w:pPr>
          </w:p>
        </w:tc>
      </w:tr>
    </w:tbl>
    <w:p w:rsidR="00643B9F" w:rsidRPr="002C2595" w:rsidRDefault="00643B9F" w:rsidP="0047550D">
      <w:pPr>
        <w:ind w:firstLine="540"/>
        <w:jc w:val="right"/>
      </w:pPr>
    </w:p>
    <w:p w:rsidR="002C2595" w:rsidRDefault="002C2595" w:rsidP="002C2595"/>
    <w:p w:rsidR="0047550D" w:rsidRPr="002C2595" w:rsidRDefault="0047550D" w:rsidP="002C2595">
      <w:pPr>
        <w:jc w:val="right"/>
      </w:pPr>
      <w:r w:rsidRPr="002C2595">
        <w:t>Приложение 2</w:t>
      </w:r>
    </w:p>
    <w:p w:rsidR="0047550D" w:rsidRPr="002C2595" w:rsidRDefault="0047550D" w:rsidP="002C2595">
      <w:pPr>
        <w:ind w:firstLine="540"/>
        <w:jc w:val="right"/>
      </w:pPr>
      <w:r w:rsidRPr="002C2595">
        <w:t>к  Тендерной документации</w:t>
      </w:r>
    </w:p>
    <w:p w:rsidR="0047550D" w:rsidRPr="002C2595" w:rsidRDefault="0047550D" w:rsidP="002C2595">
      <w:pPr>
        <w:ind w:firstLine="540"/>
        <w:jc w:val="right"/>
        <w:rPr>
          <w:b/>
          <w:bCs/>
        </w:rPr>
      </w:pPr>
    </w:p>
    <w:p w:rsidR="0047550D" w:rsidRPr="002C2595" w:rsidRDefault="0047550D" w:rsidP="0047550D">
      <w:pPr>
        <w:ind w:firstLine="540"/>
        <w:jc w:val="center"/>
        <w:rPr>
          <w:b/>
          <w:bCs/>
        </w:rPr>
      </w:pPr>
      <w:r w:rsidRPr="002C2595">
        <w:rPr>
          <w:b/>
          <w:bCs/>
        </w:rPr>
        <w:t>ТЕХНИЧЕСКАЯ СПЕЦИФИКАЦИЯ</w:t>
      </w:r>
    </w:p>
    <w:p w:rsidR="0047550D" w:rsidRPr="002C2595" w:rsidRDefault="0047550D" w:rsidP="0047550D">
      <w:pPr>
        <w:ind w:firstLine="540"/>
        <w:jc w:val="center"/>
        <w:rPr>
          <w:b/>
          <w:bCs/>
        </w:rPr>
      </w:pPr>
    </w:p>
    <w:tbl>
      <w:tblPr>
        <w:tblW w:w="52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3508"/>
        <w:gridCol w:w="5246"/>
        <w:gridCol w:w="993"/>
        <w:gridCol w:w="1561"/>
        <w:gridCol w:w="1592"/>
        <w:gridCol w:w="1668"/>
      </w:tblGrid>
      <w:tr w:rsidR="0047550D" w:rsidRPr="002C2595" w:rsidTr="002C2595">
        <w:tc>
          <w:tcPr>
            <w:tcW w:w="232" w:type="pct"/>
            <w:shd w:val="clear" w:color="auto" w:fill="auto"/>
          </w:tcPr>
          <w:p w:rsidR="0047550D" w:rsidRPr="002C2595" w:rsidRDefault="0047550D" w:rsidP="005E1023">
            <w:pPr>
              <w:spacing w:line="276" w:lineRule="auto"/>
              <w:jc w:val="center"/>
              <w:rPr>
                <w:rFonts w:eastAsia="Times New Roman"/>
                <w:b/>
                <w:color w:val="000000"/>
              </w:rPr>
            </w:pPr>
            <w:r w:rsidRPr="002C2595">
              <w:rPr>
                <w:rFonts w:eastAsia="Times New Roman"/>
                <w:b/>
                <w:color w:val="000000"/>
              </w:rPr>
              <w:t>№ лота</w:t>
            </w:r>
          </w:p>
        </w:tc>
        <w:tc>
          <w:tcPr>
            <w:tcW w:w="1148" w:type="pct"/>
            <w:shd w:val="clear" w:color="auto" w:fill="auto"/>
          </w:tcPr>
          <w:p w:rsidR="0047550D" w:rsidRPr="002C2595" w:rsidRDefault="0047550D" w:rsidP="00691F35">
            <w:pPr>
              <w:spacing w:line="276" w:lineRule="auto"/>
              <w:rPr>
                <w:rFonts w:eastAsia="Times New Roman"/>
                <w:b/>
                <w:color w:val="000000"/>
              </w:rPr>
            </w:pPr>
            <w:r w:rsidRPr="002C2595">
              <w:rPr>
                <w:rFonts w:eastAsia="Times New Roman"/>
                <w:b/>
                <w:color w:val="000000"/>
              </w:rPr>
              <w:t>Наименование</w:t>
            </w:r>
          </w:p>
        </w:tc>
        <w:tc>
          <w:tcPr>
            <w:tcW w:w="1717" w:type="pct"/>
            <w:shd w:val="clear" w:color="auto" w:fill="auto"/>
          </w:tcPr>
          <w:p w:rsidR="0047550D" w:rsidRPr="002C2595" w:rsidRDefault="0047550D" w:rsidP="00691F35">
            <w:pPr>
              <w:spacing w:line="276" w:lineRule="auto"/>
              <w:rPr>
                <w:rFonts w:eastAsia="Times New Roman"/>
                <w:b/>
                <w:color w:val="000000"/>
              </w:rPr>
            </w:pPr>
            <w:r w:rsidRPr="002C2595">
              <w:rPr>
                <w:rFonts w:eastAsia="Times New Roman"/>
                <w:b/>
                <w:color w:val="000000"/>
              </w:rPr>
              <w:t>Характеристика</w:t>
            </w:r>
          </w:p>
        </w:tc>
        <w:tc>
          <w:tcPr>
            <w:tcW w:w="325" w:type="pct"/>
            <w:shd w:val="clear" w:color="auto" w:fill="auto"/>
            <w:vAlign w:val="center"/>
          </w:tcPr>
          <w:p w:rsidR="005E1023" w:rsidRPr="002C2595" w:rsidRDefault="0047550D" w:rsidP="005E1023">
            <w:pPr>
              <w:spacing w:line="276" w:lineRule="auto"/>
              <w:jc w:val="center"/>
              <w:rPr>
                <w:rFonts w:eastAsia="Times New Roman"/>
                <w:b/>
                <w:color w:val="000000"/>
              </w:rPr>
            </w:pPr>
            <w:r w:rsidRPr="002C2595">
              <w:rPr>
                <w:rFonts w:eastAsia="Times New Roman"/>
                <w:b/>
                <w:color w:val="000000"/>
              </w:rPr>
              <w:t>Ед.</w:t>
            </w:r>
          </w:p>
          <w:p w:rsidR="0047550D" w:rsidRPr="002C2595" w:rsidRDefault="0047550D" w:rsidP="005E1023">
            <w:pPr>
              <w:spacing w:line="276" w:lineRule="auto"/>
              <w:jc w:val="center"/>
              <w:rPr>
                <w:rFonts w:eastAsia="Times New Roman"/>
                <w:b/>
                <w:color w:val="000000"/>
              </w:rPr>
            </w:pPr>
            <w:proofErr w:type="spellStart"/>
            <w:r w:rsidRPr="002C2595">
              <w:rPr>
                <w:rFonts w:eastAsia="Times New Roman"/>
                <w:b/>
                <w:color w:val="000000"/>
              </w:rPr>
              <w:t>изм</w:t>
            </w:r>
            <w:proofErr w:type="spellEnd"/>
          </w:p>
        </w:tc>
        <w:tc>
          <w:tcPr>
            <w:tcW w:w="511" w:type="pct"/>
            <w:shd w:val="clear" w:color="auto" w:fill="auto"/>
            <w:vAlign w:val="center"/>
          </w:tcPr>
          <w:p w:rsidR="0047550D" w:rsidRPr="002C2595" w:rsidRDefault="0047550D" w:rsidP="00691F35">
            <w:pPr>
              <w:spacing w:line="276" w:lineRule="auto"/>
              <w:jc w:val="center"/>
              <w:rPr>
                <w:rFonts w:eastAsia="Times New Roman"/>
                <w:b/>
                <w:color w:val="000000"/>
              </w:rPr>
            </w:pPr>
            <w:r w:rsidRPr="002C2595">
              <w:rPr>
                <w:rFonts w:eastAsia="Times New Roman"/>
                <w:b/>
                <w:color w:val="000000"/>
              </w:rPr>
              <w:t>Количество</w:t>
            </w:r>
          </w:p>
        </w:tc>
        <w:tc>
          <w:tcPr>
            <w:tcW w:w="521" w:type="pct"/>
            <w:shd w:val="clear" w:color="auto" w:fill="auto"/>
            <w:vAlign w:val="center"/>
          </w:tcPr>
          <w:p w:rsidR="0047550D" w:rsidRPr="002C2595" w:rsidRDefault="0047550D" w:rsidP="00691F35">
            <w:pPr>
              <w:spacing w:line="276" w:lineRule="auto"/>
              <w:jc w:val="center"/>
              <w:rPr>
                <w:rFonts w:eastAsia="Times New Roman"/>
                <w:b/>
                <w:color w:val="000000"/>
              </w:rPr>
            </w:pPr>
            <w:r w:rsidRPr="002C2595">
              <w:rPr>
                <w:rFonts w:eastAsia="Times New Roman"/>
                <w:b/>
                <w:color w:val="000000"/>
              </w:rPr>
              <w:t>Цена</w:t>
            </w:r>
          </w:p>
        </w:tc>
        <w:tc>
          <w:tcPr>
            <w:tcW w:w="547" w:type="pct"/>
            <w:shd w:val="clear" w:color="auto" w:fill="auto"/>
            <w:vAlign w:val="center"/>
          </w:tcPr>
          <w:p w:rsidR="0047550D" w:rsidRPr="002C2595" w:rsidRDefault="0047550D" w:rsidP="00691F35">
            <w:pPr>
              <w:spacing w:line="276" w:lineRule="auto"/>
              <w:jc w:val="center"/>
              <w:rPr>
                <w:rFonts w:eastAsia="Times New Roman"/>
                <w:b/>
                <w:color w:val="000000"/>
              </w:rPr>
            </w:pPr>
            <w:r w:rsidRPr="002C2595">
              <w:rPr>
                <w:rFonts w:eastAsia="Times New Roman"/>
                <w:b/>
                <w:color w:val="000000"/>
              </w:rPr>
              <w:t>Сумма, тенге</w:t>
            </w:r>
          </w:p>
        </w:tc>
      </w:tr>
      <w:tr w:rsidR="002C2595" w:rsidRPr="002C2595" w:rsidTr="002C2595">
        <w:tc>
          <w:tcPr>
            <w:tcW w:w="232" w:type="pct"/>
            <w:shd w:val="clear" w:color="auto" w:fill="auto"/>
            <w:vAlign w:val="center"/>
          </w:tcPr>
          <w:p w:rsidR="002C2595" w:rsidRPr="002C2595" w:rsidRDefault="002C2595" w:rsidP="002C2595">
            <w:pPr>
              <w:jc w:val="center"/>
              <w:rPr>
                <w:color w:val="000000"/>
              </w:rPr>
            </w:pPr>
            <w:r w:rsidRPr="002C2595">
              <w:rPr>
                <w:color w:val="000000"/>
              </w:rPr>
              <w:t>1</w:t>
            </w:r>
          </w:p>
        </w:tc>
        <w:tc>
          <w:tcPr>
            <w:tcW w:w="1148" w:type="pct"/>
            <w:shd w:val="clear" w:color="auto" w:fill="auto"/>
            <w:vAlign w:val="center"/>
          </w:tcPr>
          <w:p w:rsidR="002C2595" w:rsidRPr="002C2595" w:rsidRDefault="002C2595" w:rsidP="002C2595">
            <w:pPr>
              <w:jc w:val="center"/>
              <w:rPr>
                <w:color w:val="000000"/>
              </w:rPr>
            </w:pPr>
            <w:r w:rsidRPr="002C2595">
              <w:rPr>
                <w:color w:val="000000"/>
              </w:rPr>
              <w:t>Шприцы трёхкомпонентные одноразовые стерильные</w:t>
            </w:r>
          </w:p>
        </w:tc>
        <w:tc>
          <w:tcPr>
            <w:tcW w:w="1717" w:type="pct"/>
            <w:shd w:val="clear" w:color="auto" w:fill="auto"/>
            <w:vAlign w:val="center"/>
          </w:tcPr>
          <w:p w:rsidR="002C2595" w:rsidRPr="002C2595" w:rsidRDefault="002C2595" w:rsidP="002C2595">
            <w:pPr>
              <w:jc w:val="center"/>
              <w:rPr>
                <w:color w:val="000000"/>
              </w:rPr>
            </w:pPr>
            <w:r w:rsidRPr="002C2595">
              <w:rPr>
                <w:color w:val="000000"/>
              </w:rPr>
              <w:t>объемом 5 мл с иглой 22Gх1   1/2"</w:t>
            </w:r>
          </w:p>
        </w:tc>
        <w:tc>
          <w:tcPr>
            <w:tcW w:w="325" w:type="pct"/>
            <w:shd w:val="clear" w:color="auto" w:fill="auto"/>
            <w:vAlign w:val="center"/>
          </w:tcPr>
          <w:p w:rsidR="002C2595" w:rsidRPr="002C2595" w:rsidRDefault="002C2595" w:rsidP="002C2595">
            <w:pPr>
              <w:jc w:val="center"/>
              <w:rPr>
                <w:color w:val="000000"/>
              </w:rPr>
            </w:pPr>
            <w:proofErr w:type="spellStart"/>
            <w:proofErr w:type="gramStart"/>
            <w:r w:rsidRPr="002C2595">
              <w:rPr>
                <w:color w:val="000000"/>
              </w:rPr>
              <w:t>шт</w:t>
            </w:r>
            <w:proofErr w:type="spellEnd"/>
            <w:proofErr w:type="gramEnd"/>
          </w:p>
        </w:tc>
        <w:tc>
          <w:tcPr>
            <w:tcW w:w="511" w:type="pct"/>
            <w:shd w:val="clear" w:color="auto" w:fill="auto"/>
            <w:vAlign w:val="center"/>
          </w:tcPr>
          <w:p w:rsidR="002C2595" w:rsidRPr="002C2595" w:rsidRDefault="002C2595" w:rsidP="002C2595">
            <w:pPr>
              <w:jc w:val="center"/>
              <w:rPr>
                <w:color w:val="000000"/>
              </w:rPr>
            </w:pPr>
            <w:r w:rsidRPr="002C2595">
              <w:rPr>
                <w:color w:val="000000"/>
              </w:rPr>
              <w:t>120 000</w:t>
            </w:r>
          </w:p>
        </w:tc>
        <w:tc>
          <w:tcPr>
            <w:tcW w:w="521" w:type="pct"/>
            <w:shd w:val="clear" w:color="auto" w:fill="auto"/>
            <w:vAlign w:val="center"/>
          </w:tcPr>
          <w:p w:rsidR="002C2595" w:rsidRPr="002C2595" w:rsidRDefault="002C2595" w:rsidP="002C2595">
            <w:pPr>
              <w:jc w:val="center"/>
              <w:rPr>
                <w:color w:val="000000"/>
              </w:rPr>
            </w:pPr>
            <w:r w:rsidRPr="002C2595">
              <w:rPr>
                <w:color w:val="000000"/>
              </w:rPr>
              <w:t>10,51</w:t>
            </w:r>
          </w:p>
        </w:tc>
        <w:tc>
          <w:tcPr>
            <w:tcW w:w="547" w:type="pct"/>
            <w:shd w:val="clear" w:color="auto" w:fill="auto"/>
            <w:vAlign w:val="center"/>
          </w:tcPr>
          <w:p w:rsidR="002C2595" w:rsidRPr="002C2595" w:rsidRDefault="002C2595" w:rsidP="002C2595">
            <w:pPr>
              <w:jc w:val="center"/>
              <w:rPr>
                <w:color w:val="000000"/>
              </w:rPr>
            </w:pPr>
            <w:r w:rsidRPr="002C2595">
              <w:rPr>
                <w:color w:val="000000"/>
              </w:rPr>
              <w:t>1 261 200,00</w:t>
            </w:r>
          </w:p>
        </w:tc>
      </w:tr>
      <w:tr w:rsidR="002C2595" w:rsidRPr="002C2595" w:rsidTr="002C2595">
        <w:tc>
          <w:tcPr>
            <w:tcW w:w="232" w:type="pct"/>
            <w:shd w:val="clear" w:color="auto" w:fill="auto"/>
            <w:vAlign w:val="center"/>
          </w:tcPr>
          <w:p w:rsidR="002C2595" w:rsidRPr="002C2595" w:rsidRDefault="002C2595" w:rsidP="002C2595">
            <w:pPr>
              <w:jc w:val="center"/>
              <w:rPr>
                <w:color w:val="000000"/>
              </w:rPr>
            </w:pPr>
            <w:r w:rsidRPr="002C2595">
              <w:rPr>
                <w:color w:val="000000"/>
              </w:rPr>
              <w:t>2</w:t>
            </w:r>
          </w:p>
        </w:tc>
        <w:tc>
          <w:tcPr>
            <w:tcW w:w="1148" w:type="pct"/>
            <w:shd w:val="clear" w:color="auto" w:fill="auto"/>
            <w:vAlign w:val="center"/>
          </w:tcPr>
          <w:p w:rsidR="002C2595" w:rsidRPr="002C2595" w:rsidRDefault="002C2595" w:rsidP="002C2595">
            <w:pPr>
              <w:jc w:val="center"/>
              <w:rPr>
                <w:color w:val="000000"/>
              </w:rPr>
            </w:pPr>
            <w:r w:rsidRPr="002C2595">
              <w:rPr>
                <w:color w:val="000000"/>
              </w:rPr>
              <w:t>Системы одноразовые</w:t>
            </w:r>
          </w:p>
        </w:tc>
        <w:tc>
          <w:tcPr>
            <w:tcW w:w="1717" w:type="pct"/>
            <w:shd w:val="clear" w:color="auto" w:fill="auto"/>
            <w:vAlign w:val="center"/>
          </w:tcPr>
          <w:p w:rsidR="002C2595" w:rsidRPr="002C2595" w:rsidRDefault="002C2595" w:rsidP="002C2595">
            <w:pPr>
              <w:jc w:val="center"/>
              <w:rPr>
                <w:color w:val="000000"/>
              </w:rPr>
            </w:pPr>
            <w:r w:rsidRPr="002C2595">
              <w:rPr>
                <w:color w:val="000000"/>
              </w:rPr>
              <w:t xml:space="preserve">для </w:t>
            </w:r>
            <w:proofErr w:type="spellStart"/>
            <w:r w:rsidRPr="002C2595">
              <w:rPr>
                <w:color w:val="000000"/>
              </w:rPr>
              <w:t>инфузий</w:t>
            </w:r>
            <w:proofErr w:type="spellEnd"/>
          </w:p>
        </w:tc>
        <w:tc>
          <w:tcPr>
            <w:tcW w:w="325" w:type="pct"/>
            <w:shd w:val="clear" w:color="auto" w:fill="auto"/>
            <w:vAlign w:val="center"/>
          </w:tcPr>
          <w:p w:rsidR="002C2595" w:rsidRPr="002C2595" w:rsidRDefault="002C2595" w:rsidP="002C2595">
            <w:pPr>
              <w:jc w:val="center"/>
              <w:rPr>
                <w:color w:val="000000"/>
              </w:rPr>
            </w:pPr>
            <w:proofErr w:type="spellStart"/>
            <w:proofErr w:type="gramStart"/>
            <w:r w:rsidRPr="002C2595">
              <w:rPr>
                <w:color w:val="000000"/>
              </w:rPr>
              <w:t>шт</w:t>
            </w:r>
            <w:proofErr w:type="spellEnd"/>
            <w:proofErr w:type="gramEnd"/>
          </w:p>
        </w:tc>
        <w:tc>
          <w:tcPr>
            <w:tcW w:w="511" w:type="pct"/>
            <w:shd w:val="clear" w:color="auto" w:fill="auto"/>
            <w:vAlign w:val="center"/>
          </w:tcPr>
          <w:p w:rsidR="002C2595" w:rsidRPr="002C2595" w:rsidRDefault="002C2595" w:rsidP="002C2595">
            <w:pPr>
              <w:jc w:val="center"/>
              <w:rPr>
                <w:color w:val="000000"/>
              </w:rPr>
            </w:pPr>
            <w:r w:rsidRPr="002C2595">
              <w:rPr>
                <w:color w:val="000000"/>
              </w:rPr>
              <w:t>7 500</w:t>
            </w:r>
          </w:p>
        </w:tc>
        <w:tc>
          <w:tcPr>
            <w:tcW w:w="521" w:type="pct"/>
            <w:shd w:val="clear" w:color="auto" w:fill="auto"/>
            <w:vAlign w:val="center"/>
          </w:tcPr>
          <w:p w:rsidR="002C2595" w:rsidRPr="002C2595" w:rsidRDefault="002C2595" w:rsidP="002C2595">
            <w:pPr>
              <w:jc w:val="center"/>
              <w:rPr>
                <w:color w:val="000000"/>
              </w:rPr>
            </w:pPr>
            <w:r w:rsidRPr="002C2595">
              <w:rPr>
                <w:color w:val="000000"/>
              </w:rPr>
              <w:t>35,00</w:t>
            </w:r>
          </w:p>
        </w:tc>
        <w:tc>
          <w:tcPr>
            <w:tcW w:w="547" w:type="pct"/>
            <w:shd w:val="clear" w:color="auto" w:fill="auto"/>
            <w:vAlign w:val="center"/>
          </w:tcPr>
          <w:p w:rsidR="002C2595" w:rsidRPr="002C2595" w:rsidRDefault="002C2595" w:rsidP="002C2595">
            <w:pPr>
              <w:jc w:val="center"/>
              <w:rPr>
                <w:color w:val="000000"/>
              </w:rPr>
            </w:pPr>
            <w:r w:rsidRPr="002C2595">
              <w:rPr>
                <w:color w:val="000000"/>
              </w:rPr>
              <w:t>262 500,00</w:t>
            </w:r>
          </w:p>
        </w:tc>
      </w:tr>
      <w:tr w:rsidR="002C2595" w:rsidRPr="002C2595" w:rsidTr="002C2595">
        <w:tc>
          <w:tcPr>
            <w:tcW w:w="232" w:type="pct"/>
            <w:shd w:val="clear" w:color="auto" w:fill="auto"/>
            <w:vAlign w:val="center"/>
          </w:tcPr>
          <w:p w:rsidR="002C2595" w:rsidRPr="002C2595" w:rsidRDefault="002C2595" w:rsidP="002C2595">
            <w:pPr>
              <w:jc w:val="center"/>
              <w:rPr>
                <w:color w:val="000000"/>
              </w:rPr>
            </w:pPr>
            <w:r w:rsidRPr="002C2595">
              <w:rPr>
                <w:color w:val="000000"/>
              </w:rPr>
              <w:t>3</w:t>
            </w:r>
          </w:p>
        </w:tc>
        <w:tc>
          <w:tcPr>
            <w:tcW w:w="1148" w:type="pct"/>
            <w:shd w:val="clear" w:color="auto" w:fill="auto"/>
            <w:vAlign w:val="center"/>
          </w:tcPr>
          <w:p w:rsidR="002C2595" w:rsidRPr="002C2595" w:rsidRDefault="002C2595" w:rsidP="002C2595">
            <w:pPr>
              <w:jc w:val="center"/>
              <w:rPr>
                <w:color w:val="000000"/>
              </w:rPr>
            </w:pPr>
            <w:r w:rsidRPr="002C2595">
              <w:rPr>
                <w:color w:val="000000"/>
              </w:rPr>
              <w:t>Проводник гидрофильный</w:t>
            </w:r>
          </w:p>
        </w:tc>
        <w:tc>
          <w:tcPr>
            <w:tcW w:w="1717" w:type="pct"/>
            <w:shd w:val="clear" w:color="auto" w:fill="auto"/>
            <w:vAlign w:val="center"/>
          </w:tcPr>
          <w:p w:rsidR="002C2595" w:rsidRPr="002C2595" w:rsidRDefault="002C2595" w:rsidP="002C2595">
            <w:pPr>
              <w:jc w:val="center"/>
              <w:rPr>
                <w:color w:val="000000"/>
              </w:rPr>
            </w:pPr>
            <w:r w:rsidRPr="002C2595">
              <w:rPr>
                <w:color w:val="000000"/>
              </w:rPr>
              <w:t xml:space="preserve">Проводники диагностические.  Материал проводника: </w:t>
            </w:r>
            <w:proofErr w:type="spellStart"/>
            <w:r w:rsidRPr="002C2595">
              <w:rPr>
                <w:color w:val="000000"/>
              </w:rPr>
              <w:t>высокоэластичный</w:t>
            </w:r>
            <w:proofErr w:type="spellEnd"/>
            <w:r w:rsidRPr="002C2595">
              <w:rPr>
                <w:color w:val="000000"/>
              </w:rPr>
              <w:t xml:space="preserve"> сплав на основе </w:t>
            </w:r>
            <w:proofErr w:type="spellStart"/>
            <w:r w:rsidRPr="002C2595">
              <w:rPr>
                <w:color w:val="000000"/>
              </w:rPr>
              <w:t>нитинола</w:t>
            </w:r>
            <w:proofErr w:type="spellEnd"/>
            <w:r w:rsidRPr="002C2595">
              <w:rPr>
                <w:color w:val="000000"/>
              </w:rPr>
              <w:t>, покрытый полиуретаном.  Наличие выбора диаметров: 0,018”; 0,025”; 0,032”; 0,035”; 0,038”.  Наличие выбора длин проводника: 50; 80; 120; 150; 180 см.  Наличие возможности выбора формы проводников: прямой;  прямой жесткий; изогнутый; изгиб 45º; изгиб 45º жесткий.  Длина гибкой дистальной части: 10; 30; 50; 80 мм. Наличие гидрофильного устойчивого покрытия по всей длине проводника.</w:t>
            </w:r>
          </w:p>
        </w:tc>
        <w:tc>
          <w:tcPr>
            <w:tcW w:w="325" w:type="pct"/>
            <w:shd w:val="clear" w:color="auto" w:fill="auto"/>
            <w:vAlign w:val="center"/>
          </w:tcPr>
          <w:p w:rsidR="002C2595" w:rsidRPr="002C2595" w:rsidRDefault="002C2595" w:rsidP="002C2595">
            <w:pPr>
              <w:jc w:val="center"/>
              <w:rPr>
                <w:color w:val="000000"/>
              </w:rPr>
            </w:pPr>
            <w:proofErr w:type="spellStart"/>
            <w:proofErr w:type="gramStart"/>
            <w:r w:rsidRPr="002C2595">
              <w:rPr>
                <w:color w:val="000000"/>
              </w:rPr>
              <w:t>шт</w:t>
            </w:r>
            <w:proofErr w:type="spellEnd"/>
            <w:proofErr w:type="gramEnd"/>
          </w:p>
        </w:tc>
        <w:tc>
          <w:tcPr>
            <w:tcW w:w="511" w:type="pct"/>
            <w:shd w:val="clear" w:color="auto" w:fill="auto"/>
            <w:vAlign w:val="center"/>
          </w:tcPr>
          <w:p w:rsidR="002C2595" w:rsidRPr="002C2595" w:rsidRDefault="002C2595" w:rsidP="002C2595">
            <w:pPr>
              <w:jc w:val="center"/>
              <w:rPr>
                <w:color w:val="000000"/>
              </w:rPr>
            </w:pPr>
            <w:r w:rsidRPr="002C2595">
              <w:rPr>
                <w:color w:val="000000"/>
              </w:rPr>
              <w:t>100</w:t>
            </w:r>
          </w:p>
        </w:tc>
        <w:tc>
          <w:tcPr>
            <w:tcW w:w="521" w:type="pct"/>
            <w:shd w:val="clear" w:color="auto" w:fill="auto"/>
            <w:vAlign w:val="center"/>
          </w:tcPr>
          <w:p w:rsidR="002C2595" w:rsidRPr="002C2595" w:rsidRDefault="002C2595" w:rsidP="002C2595">
            <w:pPr>
              <w:jc w:val="center"/>
              <w:rPr>
                <w:color w:val="000000"/>
              </w:rPr>
            </w:pPr>
            <w:r w:rsidRPr="002C2595">
              <w:rPr>
                <w:color w:val="000000"/>
              </w:rPr>
              <w:t>13 900,00</w:t>
            </w:r>
          </w:p>
        </w:tc>
        <w:tc>
          <w:tcPr>
            <w:tcW w:w="547" w:type="pct"/>
            <w:shd w:val="clear" w:color="auto" w:fill="auto"/>
            <w:vAlign w:val="center"/>
          </w:tcPr>
          <w:p w:rsidR="002C2595" w:rsidRPr="002C2595" w:rsidRDefault="002C2595" w:rsidP="002C2595">
            <w:pPr>
              <w:jc w:val="center"/>
              <w:rPr>
                <w:color w:val="000000"/>
              </w:rPr>
            </w:pPr>
            <w:r w:rsidRPr="002C2595">
              <w:rPr>
                <w:color w:val="000000"/>
              </w:rPr>
              <w:t>1 390 000,00</w:t>
            </w:r>
          </w:p>
        </w:tc>
      </w:tr>
      <w:tr w:rsidR="002C2595" w:rsidRPr="002C2595" w:rsidTr="002C2595">
        <w:tc>
          <w:tcPr>
            <w:tcW w:w="232" w:type="pct"/>
            <w:shd w:val="clear" w:color="auto" w:fill="auto"/>
            <w:vAlign w:val="center"/>
          </w:tcPr>
          <w:p w:rsidR="002C2595" w:rsidRPr="002C2595" w:rsidRDefault="002C2595" w:rsidP="002C2595">
            <w:pPr>
              <w:jc w:val="center"/>
              <w:rPr>
                <w:color w:val="000000"/>
              </w:rPr>
            </w:pPr>
            <w:r w:rsidRPr="002C2595">
              <w:rPr>
                <w:color w:val="000000"/>
              </w:rPr>
              <w:t>4</w:t>
            </w:r>
          </w:p>
        </w:tc>
        <w:tc>
          <w:tcPr>
            <w:tcW w:w="1148" w:type="pct"/>
            <w:shd w:val="clear" w:color="auto" w:fill="auto"/>
            <w:vAlign w:val="center"/>
          </w:tcPr>
          <w:p w:rsidR="002C2595" w:rsidRPr="002C2595" w:rsidRDefault="002C2595" w:rsidP="002C2595">
            <w:pPr>
              <w:jc w:val="center"/>
              <w:rPr>
                <w:color w:val="000000"/>
              </w:rPr>
            </w:pPr>
            <w:r w:rsidRPr="002C2595">
              <w:rPr>
                <w:color w:val="000000"/>
              </w:rPr>
              <w:t xml:space="preserve">Панели для грам. позитивных  микроорганизмов комбинированные с антибиотиками, Тип 33 (для Анализатора автоматического бактериологического </w:t>
            </w:r>
            <w:proofErr w:type="spellStart"/>
            <w:r w:rsidRPr="002C2595">
              <w:rPr>
                <w:color w:val="000000"/>
              </w:rPr>
              <w:t>WalkAway</w:t>
            </w:r>
            <w:proofErr w:type="spellEnd"/>
            <w:r w:rsidRPr="002C2595">
              <w:rPr>
                <w:color w:val="000000"/>
              </w:rPr>
              <w:t xml:space="preserve"> 40)</w:t>
            </w:r>
          </w:p>
        </w:tc>
        <w:tc>
          <w:tcPr>
            <w:tcW w:w="1717" w:type="pct"/>
            <w:shd w:val="clear" w:color="auto" w:fill="auto"/>
            <w:vAlign w:val="center"/>
          </w:tcPr>
          <w:p w:rsidR="002C2595" w:rsidRPr="002C2595" w:rsidRDefault="002C2595" w:rsidP="002C2595">
            <w:pPr>
              <w:jc w:val="center"/>
              <w:rPr>
                <w:color w:val="000000"/>
              </w:rPr>
            </w:pPr>
            <w:r w:rsidRPr="002C2595">
              <w:rPr>
                <w:color w:val="000000"/>
              </w:rPr>
              <w:t xml:space="preserve">Панели </w:t>
            </w:r>
            <w:proofErr w:type="spellStart"/>
            <w:r w:rsidRPr="002C2595">
              <w:rPr>
                <w:color w:val="000000"/>
              </w:rPr>
              <w:t>брейкпойнт</w:t>
            </w:r>
            <w:proofErr w:type="spellEnd"/>
            <w:r w:rsidRPr="002C2595">
              <w:rPr>
                <w:color w:val="000000"/>
              </w:rPr>
              <w:t xml:space="preserve"> комбинированные для идентификации и определения чувствительности к антибиотикам грамположительных микроорганизмов, тип 33, 20 пан / </w:t>
            </w:r>
            <w:proofErr w:type="spellStart"/>
            <w:r w:rsidRPr="002C2595">
              <w:rPr>
                <w:color w:val="000000"/>
              </w:rPr>
              <w:t>уп</w:t>
            </w:r>
            <w:proofErr w:type="spellEnd"/>
          </w:p>
        </w:tc>
        <w:tc>
          <w:tcPr>
            <w:tcW w:w="325" w:type="pct"/>
            <w:shd w:val="clear" w:color="auto" w:fill="auto"/>
            <w:vAlign w:val="center"/>
          </w:tcPr>
          <w:p w:rsidR="002C2595" w:rsidRPr="002C2595" w:rsidRDefault="002C2595" w:rsidP="002C2595">
            <w:pPr>
              <w:jc w:val="center"/>
              <w:rPr>
                <w:color w:val="000000"/>
              </w:rPr>
            </w:pPr>
            <w:proofErr w:type="spellStart"/>
            <w:r w:rsidRPr="002C2595">
              <w:rPr>
                <w:color w:val="000000"/>
              </w:rPr>
              <w:t>упак</w:t>
            </w:r>
            <w:proofErr w:type="spellEnd"/>
          </w:p>
        </w:tc>
        <w:tc>
          <w:tcPr>
            <w:tcW w:w="511" w:type="pct"/>
            <w:shd w:val="clear" w:color="auto" w:fill="auto"/>
            <w:vAlign w:val="center"/>
          </w:tcPr>
          <w:p w:rsidR="002C2595" w:rsidRPr="002C2595" w:rsidRDefault="002C2595" w:rsidP="002C2595">
            <w:pPr>
              <w:jc w:val="center"/>
              <w:rPr>
                <w:color w:val="000000"/>
              </w:rPr>
            </w:pPr>
            <w:r w:rsidRPr="002C2595">
              <w:rPr>
                <w:color w:val="000000"/>
              </w:rPr>
              <w:t>52</w:t>
            </w:r>
          </w:p>
        </w:tc>
        <w:tc>
          <w:tcPr>
            <w:tcW w:w="521" w:type="pct"/>
            <w:shd w:val="clear" w:color="auto" w:fill="auto"/>
            <w:vAlign w:val="center"/>
          </w:tcPr>
          <w:p w:rsidR="002C2595" w:rsidRPr="002C2595" w:rsidRDefault="002C2595" w:rsidP="002C2595">
            <w:pPr>
              <w:jc w:val="center"/>
              <w:rPr>
                <w:color w:val="000000"/>
              </w:rPr>
            </w:pPr>
            <w:r w:rsidRPr="002C2595">
              <w:rPr>
                <w:color w:val="000000"/>
              </w:rPr>
              <w:t>84 980,00</w:t>
            </w:r>
          </w:p>
        </w:tc>
        <w:tc>
          <w:tcPr>
            <w:tcW w:w="547" w:type="pct"/>
            <w:shd w:val="clear" w:color="auto" w:fill="auto"/>
            <w:vAlign w:val="center"/>
          </w:tcPr>
          <w:p w:rsidR="002C2595" w:rsidRPr="002C2595" w:rsidRDefault="002C2595" w:rsidP="002C2595">
            <w:pPr>
              <w:jc w:val="center"/>
              <w:rPr>
                <w:color w:val="000000"/>
              </w:rPr>
            </w:pPr>
            <w:r w:rsidRPr="002C2595">
              <w:rPr>
                <w:color w:val="000000"/>
              </w:rPr>
              <w:t>4 418 960,00</w:t>
            </w:r>
          </w:p>
        </w:tc>
      </w:tr>
      <w:tr w:rsidR="002C2595" w:rsidRPr="002C2595" w:rsidTr="002C2595">
        <w:tc>
          <w:tcPr>
            <w:tcW w:w="232" w:type="pct"/>
            <w:shd w:val="clear" w:color="auto" w:fill="auto"/>
            <w:vAlign w:val="center"/>
          </w:tcPr>
          <w:p w:rsidR="002C2595" w:rsidRPr="002C2595" w:rsidRDefault="002C2595" w:rsidP="002C2595">
            <w:pPr>
              <w:jc w:val="center"/>
              <w:rPr>
                <w:color w:val="000000"/>
              </w:rPr>
            </w:pPr>
            <w:r w:rsidRPr="002C2595">
              <w:rPr>
                <w:color w:val="000000"/>
              </w:rPr>
              <w:t>5</w:t>
            </w:r>
          </w:p>
        </w:tc>
        <w:tc>
          <w:tcPr>
            <w:tcW w:w="1148" w:type="pct"/>
            <w:shd w:val="clear" w:color="auto" w:fill="auto"/>
            <w:vAlign w:val="center"/>
          </w:tcPr>
          <w:p w:rsidR="002C2595" w:rsidRPr="002C2595" w:rsidRDefault="002C2595" w:rsidP="002C2595">
            <w:pPr>
              <w:jc w:val="center"/>
              <w:rPr>
                <w:bCs/>
                <w:color w:val="000000"/>
              </w:rPr>
            </w:pPr>
            <w:r w:rsidRPr="002C2595">
              <w:rPr>
                <w:bCs/>
                <w:color w:val="000000"/>
              </w:rPr>
              <w:t>Перикардиальная заплата</w:t>
            </w:r>
          </w:p>
        </w:tc>
        <w:tc>
          <w:tcPr>
            <w:tcW w:w="1717" w:type="pct"/>
            <w:shd w:val="clear" w:color="auto" w:fill="auto"/>
            <w:vAlign w:val="center"/>
          </w:tcPr>
          <w:p w:rsidR="002C2595" w:rsidRPr="002C2595" w:rsidRDefault="002C2595" w:rsidP="002C2595">
            <w:pPr>
              <w:jc w:val="center"/>
              <w:rPr>
                <w:color w:val="000000"/>
              </w:rPr>
            </w:pPr>
            <w:r w:rsidRPr="002C2595">
              <w:rPr>
                <w:color w:val="000000"/>
              </w:rPr>
              <w:t xml:space="preserve">Перикардиальная заплата выполнена из бычьего перикарда, должна имеет широкий спектр показаний для клинического использования. Тканевая фиксация с помощью </w:t>
            </w:r>
            <w:proofErr w:type="spellStart"/>
            <w:r w:rsidRPr="002C2595">
              <w:rPr>
                <w:color w:val="000000"/>
              </w:rPr>
              <w:t>глутаральдегида</w:t>
            </w:r>
            <w:proofErr w:type="spellEnd"/>
            <w:r w:rsidRPr="002C2595">
              <w:rPr>
                <w:color w:val="000000"/>
              </w:rPr>
              <w:t xml:space="preserve"> увеличивает стабильность и уменьшает </w:t>
            </w:r>
            <w:proofErr w:type="spellStart"/>
            <w:r w:rsidRPr="002C2595">
              <w:rPr>
                <w:color w:val="000000"/>
              </w:rPr>
              <w:t>антигенность</w:t>
            </w:r>
            <w:proofErr w:type="spellEnd"/>
            <w:r w:rsidRPr="002C2595">
              <w:rPr>
                <w:color w:val="000000"/>
              </w:rPr>
              <w:t xml:space="preserve">. </w:t>
            </w:r>
            <w:proofErr w:type="spellStart"/>
            <w:r w:rsidRPr="002C2595">
              <w:rPr>
                <w:color w:val="000000"/>
              </w:rPr>
              <w:t>Антикальцификационная</w:t>
            </w:r>
            <w:proofErr w:type="spellEnd"/>
            <w:r w:rsidRPr="002C2595">
              <w:rPr>
                <w:color w:val="000000"/>
              </w:rPr>
              <w:t xml:space="preserve"> обработка должна улучшать оздоровление тканей, повышает </w:t>
            </w:r>
            <w:proofErr w:type="spellStart"/>
            <w:r w:rsidRPr="002C2595">
              <w:rPr>
                <w:color w:val="000000"/>
              </w:rPr>
              <w:t>биосовместить</w:t>
            </w:r>
            <w:proofErr w:type="spellEnd"/>
            <w:r w:rsidRPr="002C2595">
              <w:rPr>
                <w:color w:val="000000"/>
              </w:rPr>
              <w:t xml:space="preserve"> и долговременную стабильность. Доступен широкий спектр размеров. Размеры (</w:t>
            </w:r>
            <w:proofErr w:type="gramStart"/>
            <w:r w:rsidRPr="002C2595">
              <w:rPr>
                <w:color w:val="000000"/>
              </w:rPr>
              <w:t>см</w:t>
            </w:r>
            <w:proofErr w:type="gramEnd"/>
            <w:r w:rsidRPr="002C2595">
              <w:rPr>
                <w:color w:val="000000"/>
              </w:rPr>
              <w:t xml:space="preserve">) 5 </w:t>
            </w:r>
            <w:proofErr w:type="spellStart"/>
            <w:r w:rsidRPr="002C2595">
              <w:rPr>
                <w:color w:val="000000"/>
              </w:rPr>
              <w:t>х</w:t>
            </w:r>
            <w:proofErr w:type="spellEnd"/>
            <w:r w:rsidRPr="002C2595">
              <w:rPr>
                <w:color w:val="000000"/>
              </w:rPr>
              <w:t xml:space="preserve"> 10, 9 </w:t>
            </w:r>
            <w:proofErr w:type="spellStart"/>
            <w:r w:rsidRPr="002C2595">
              <w:rPr>
                <w:color w:val="000000"/>
              </w:rPr>
              <w:t>х</w:t>
            </w:r>
            <w:proofErr w:type="spellEnd"/>
            <w:r w:rsidRPr="002C2595">
              <w:rPr>
                <w:color w:val="000000"/>
              </w:rPr>
              <w:t xml:space="preserve"> 14</w:t>
            </w:r>
          </w:p>
        </w:tc>
        <w:tc>
          <w:tcPr>
            <w:tcW w:w="325" w:type="pct"/>
            <w:shd w:val="clear" w:color="auto" w:fill="auto"/>
            <w:vAlign w:val="center"/>
          </w:tcPr>
          <w:p w:rsidR="002C2595" w:rsidRPr="002C2595" w:rsidRDefault="002C2595" w:rsidP="002C2595">
            <w:pPr>
              <w:jc w:val="center"/>
            </w:pPr>
            <w:r w:rsidRPr="002C2595">
              <w:t>штука</w:t>
            </w:r>
          </w:p>
        </w:tc>
        <w:tc>
          <w:tcPr>
            <w:tcW w:w="511" w:type="pct"/>
            <w:shd w:val="clear" w:color="auto" w:fill="auto"/>
            <w:vAlign w:val="center"/>
          </w:tcPr>
          <w:p w:rsidR="002C2595" w:rsidRPr="002C2595" w:rsidRDefault="002C2595" w:rsidP="002C2595">
            <w:pPr>
              <w:jc w:val="center"/>
            </w:pPr>
            <w:r w:rsidRPr="002C2595">
              <w:t>30</w:t>
            </w:r>
          </w:p>
        </w:tc>
        <w:tc>
          <w:tcPr>
            <w:tcW w:w="521" w:type="pct"/>
            <w:shd w:val="clear" w:color="auto" w:fill="auto"/>
            <w:vAlign w:val="center"/>
          </w:tcPr>
          <w:p w:rsidR="002C2595" w:rsidRPr="002C2595" w:rsidRDefault="002C2595" w:rsidP="002C2595">
            <w:pPr>
              <w:jc w:val="center"/>
            </w:pPr>
            <w:r w:rsidRPr="002C2595">
              <w:t>185 000,00</w:t>
            </w:r>
          </w:p>
        </w:tc>
        <w:tc>
          <w:tcPr>
            <w:tcW w:w="547" w:type="pct"/>
            <w:shd w:val="clear" w:color="auto" w:fill="auto"/>
            <w:vAlign w:val="center"/>
          </w:tcPr>
          <w:p w:rsidR="002C2595" w:rsidRPr="002C2595" w:rsidRDefault="002C2595" w:rsidP="002C2595">
            <w:pPr>
              <w:jc w:val="center"/>
            </w:pPr>
            <w:r w:rsidRPr="002C2595">
              <w:t>5</w:t>
            </w:r>
            <w:r>
              <w:t> </w:t>
            </w:r>
            <w:r w:rsidRPr="002C2595">
              <w:t>550</w:t>
            </w:r>
            <w:r>
              <w:t> </w:t>
            </w:r>
            <w:r w:rsidRPr="002C2595">
              <w:t>000</w:t>
            </w:r>
            <w:r>
              <w:t>,00</w:t>
            </w:r>
          </w:p>
        </w:tc>
      </w:tr>
      <w:tr w:rsidR="002C2595" w:rsidRPr="002C2595" w:rsidTr="002C2595">
        <w:tc>
          <w:tcPr>
            <w:tcW w:w="232" w:type="pct"/>
            <w:tcBorders>
              <w:top w:val="single" w:sz="4" w:space="0" w:color="auto"/>
              <w:left w:val="single" w:sz="4" w:space="0" w:color="auto"/>
              <w:bottom w:val="single" w:sz="4" w:space="0" w:color="auto"/>
              <w:right w:val="single" w:sz="4" w:space="0" w:color="auto"/>
            </w:tcBorders>
            <w:shd w:val="clear" w:color="auto" w:fill="auto"/>
            <w:vAlign w:val="center"/>
          </w:tcPr>
          <w:p w:rsidR="002C2595" w:rsidRPr="002C2595" w:rsidRDefault="002C2595" w:rsidP="002C2595">
            <w:pPr>
              <w:jc w:val="center"/>
              <w:rPr>
                <w:color w:val="000000"/>
              </w:rPr>
            </w:pPr>
          </w:p>
        </w:tc>
        <w:tc>
          <w:tcPr>
            <w:tcW w:w="1148" w:type="pct"/>
            <w:tcBorders>
              <w:top w:val="single" w:sz="4" w:space="0" w:color="auto"/>
              <w:left w:val="single" w:sz="4" w:space="0" w:color="auto"/>
              <w:bottom w:val="single" w:sz="4" w:space="0" w:color="auto"/>
              <w:right w:val="single" w:sz="4" w:space="0" w:color="auto"/>
            </w:tcBorders>
            <w:shd w:val="clear" w:color="auto" w:fill="auto"/>
            <w:vAlign w:val="center"/>
          </w:tcPr>
          <w:p w:rsidR="002C2595" w:rsidRPr="002C2595" w:rsidRDefault="002C2595" w:rsidP="002C2595">
            <w:pPr>
              <w:jc w:val="center"/>
              <w:rPr>
                <w:b/>
                <w:bCs/>
                <w:color w:val="000000"/>
              </w:rPr>
            </w:pPr>
            <w:r w:rsidRPr="002C2595">
              <w:rPr>
                <w:b/>
                <w:bCs/>
                <w:color w:val="000000"/>
              </w:rPr>
              <w:t>Всего:</w:t>
            </w:r>
          </w:p>
        </w:tc>
        <w:tc>
          <w:tcPr>
            <w:tcW w:w="1717" w:type="pct"/>
            <w:tcBorders>
              <w:top w:val="single" w:sz="4" w:space="0" w:color="auto"/>
              <w:left w:val="single" w:sz="4" w:space="0" w:color="auto"/>
              <w:bottom w:val="single" w:sz="4" w:space="0" w:color="auto"/>
              <w:right w:val="single" w:sz="4" w:space="0" w:color="auto"/>
            </w:tcBorders>
            <w:shd w:val="clear" w:color="auto" w:fill="auto"/>
            <w:vAlign w:val="center"/>
          </w:tcPr>
          <w:p w:rsidR="002C2595" w:rsidRPr="002C2595" w:rsidRDefault="002C2595" w:rsidP="002C2595">
            <w:pPr>
              <w:jc w:val="center"/>
              <w:rPr>
                <w:color w:val="000000"/>
              </w:rPr>
            </w:pPr>
          </w:p>
        </w:tc>
        <w:tc>
          <w:tcPr>
            <w:tcW w:w="325" w:type="pct"/>
            <w:tcBorders>
              <w:top w:val="single" w:sz="4" w:space="0" w:color="auto"/>
              <w:left w:val="single" w:sz="4" w:space="0" w:color="auto"/>
              <w:bottom w:val="single" w:sz="4" w:space="0" w:color="auto"/>
              <w:right w:val="single" w:sz="4" w:space="0" w:color="auto"/>
            </w:tcBorders>
            <w:shd w:val="clear" w:color="auto" w:fill="auto"/>
            <w:vAlign w:val="center"/>
          </w:tcPr>
          <w:p w:rsidR="002C2595" w:rsidRPr="002C2595" w:rsidRDefault="002C2595" w:rsidP="002C2595">
            <w:pPr>
              <w:jc w:val="center"/>
              <w:rPr>
                <w:color w:val="000000"/>
              </w:rPr>
            </w:pPr>
          </w:p>
        </w:tc>
        <w:tc>
          <w:tcPr>
            <w:tcW w:w="511" w:type="pct"/>
            <w:tcBorders>
              <w:top w:val="single" w:sz="4" w:space="0" w:color="auto"/>
              <w:left w:val="single" w:sz="4" w:space="0" w:color="auto"/>
              <w:bottom w:val="single" w:sz="4" w:space="0" w:color="auto"/>
              <w:right w:val="single" w:sz="4" w:space="0" w:color="auto"/>
            </w:tcBorders>
            <w:shd w:val="clear" w:color="auto" w:fill="auto"/>
            <w:vAlign w:val="center"/>
          </w:tcPr>
          <w:p w:rsidR="002C2595" w:rsidRPr="002C2595" w:rsidRDefault="002C2595" w:rsidP="002C2595">
            <w:pPr>
              <w:jc w:val="center"/>
              <w:rPr>
                <w:color w:val="000000"/>
              </w:rPr>
            </w:pPr>
          </w:p>
        </w:tc>
        <w:tc>
          <w:tcPr>
            <w:tcW w:w="521" w:type="pct"/>
            <w:tcBorders>
              <w:top w:val="single" w:sz="4" w:space="0" w:color="auto"/>
              <w:left w:val="single" w:sz="4" w:space="0" w:color="auto"/>
              <w:bottom w:val="single" w:sz="4" w:space="0" w:color="auto"/>
              <w:right w:val="single" w:sz="4" w:space="0" w:color="auto"/>
            </w:tcBorders>
            <w:shd w:val="clear" w:color="auto" w:fill="auto"/>
            <w:vAlign w:val="center"/>
          </w:tcPr>
          <w:p w:rsidR="002C2595" w:rsidRPr="002C2595" w:rsidRDefault="002C2595" w:rsidP="002C2595">
            <w:pPr>
              <w:jc w:val="center"/>
              <w:rPr>
                <w:color w:val="000000"/>
              </w:rPr>
            </w:pPr>
          </w:p>
        </w:tc>
        <w:tc>
          <w:tcPr>
            <w:tcW w:w="547" w:type="pct"/>
            <w:tcBorders>
              <w:top w:val="single" w:sz="4" w:space="0" w:color="auto"/>
              <w:left w:val="single" w:sz="4" w:space="0" w:color="auto"/>
              <w:bottom w:val="single" w:sz="4" w:space="0" w:color="auto"/>
              <w:right w:val="single" w:sz="4" w:space="0" w:color="auto"/>
            </w:tcBorders>
            <w:shd w:val="clear" w:color="auto" w:fill="auto"/>
            <w:vAlign w:val="center"/>
          </w:tcPr>
          <w:p w:rsidR="002C2595" w:rsidRPr="002C2595" w:rsidRDefault="002C2595" w:rsidP="002C2595">
            <w:pPr>
              <w:jc w:val="center"/>
              <w:rPr>
                <w:b/>
                <w:color w:val="000000"/>
              </w:rPr>
            </w:pPr>
            <w:r w:rsidRPr="002C2595">
              <w:rPr>
                <w:b/>
                <w:color w:val="000000"/>
              </w:rPr>
              <w:t>12 882 660,00</w:t>
            </w:r>
          </w:p>
        </w:tc>
      </w:tr>
    </w:tbl>
    <w:p w:rsidR="0047550D" w:rsidRPr="002C2595" w:rsidRDefault="0047550D" w:rsidP="0047550D">
      <w:pPr>
        <w:jc w:val="both"/>
        <w:rPr>
          <w:b/>
          <w:bCs/>
        </w:rPr>
      </w:pPr>
    </w:p>
    <w:p w:rsidR="0047550D" w:rsidRPr="002C2595" w:rsidRDefault="0047550D" w:rsidP="0047550D">
      <w:pPr>
        <w:jc w:val="both"/>
        <w:rPr>
          <w:b/>
          <w:bCs/>
        </w:rPr>
      </w:pPr>
    </w:p>
    <w:p w:rsidR="0047550D" w:rsidRPr="002C2595" w:rsidRDefault="002C2595" w:rsidP="0047550D">
      <w:pPr>
        <w:jc w:val="both"/>
        <w:rPr>
          <w:b/>
          <w:bCs/>
        </w:rPr>
      </w:pPr>
      <w:r>
        <w:rPr>
          <w:b/>
          <w:bCs/>
        </w:rPr>
        <w:t>И.о. председателя</w:t>
      </w:r>
      <w:r w:rsidR="0047550D" w:rsidRPr="002C2595">
        <w:rPr>
          <w:b/>
          <w:bCs/>
        </w:rPr>
        <w:t xml:space="preserve"> Правления___________________  </w:t>
      </w:r>
      <w:r>
        <w:rPr>
          <w:b/>
          <w:bCs/>
        </w:rPr>
        <w:t xml:space="preserve">Л. </w:t>
      </w:r>
      <w:proofErr w:type="spellStart"/>
      <w:r>
        <w:rPr>
          <w:b/>
          <w:bCs/>
        </w:rPr>
        <w:t>Манжуова</w:t>
      </w:r>
      <w:proofErr w:type="spellEnd"/>
      <w:r w:rsidR="0047550D" w:rsidRPr="002C2595">
        <w:rPr>
          <w:b/>
          <w:bCs/>
        </w:rPr>
        <w:t xml:space="preserve"> </w:t>
      </w:r>
    </w:p>
    <w:p w:rsidR="0047550D" w:rsidRPr="002C2595" w:rsidRDefault="0047550D" w:rsidP="0047550D">
      <w:pPr>
        <w:ind w:hanging="20"/>
        <w:jc w:val="both"/>
        <w:rPr>
          <w:b/>
          <w:bCs/>
        </w:rPr>
      </w:pPr>
      <w:r w:rsidRPr="002C2595">
        <w:rPr>
          <w:b/>
          <w:bCs/>
        </w:rPr>
        <w:t> М.П.</w:t>
      </w:r>
    </w:p>
    <w:p w:rsidR="0047550D" w:rsidRPr="002C2595" w:rsidRDefault="0047550D" w:rsidP="0047550D">
      <w:pPr>
        <w:pStyle w:val="j15"/>
        <w:shd w:val="clear" w:color="auto" w:fill="FFFFFF"/>
        <w:spacing w:before="0" w:after="0"/>
        <w:ind w:firstLine="6804"/>
        <w:jc w:val="right"/>
        <w:sectPr w:rsidR="0047550D" w:rsidRPr="002C2595" w:rsidSect="0047550D">
          <w:pgSz w:w="16838" w:h="11906" w:orient="landscape"/>
          <w:pgMar w:top="568" w:right="1259" w:bottom="709" w:left="1134" w:header="709" w:footer="709" w:gutter="0"/>
          <w:cols w:space="720"/>
          <w:noEndnote/>
        </w:sectPr>
      </w:pPr>
    </w:p>
    <w:p w:rsidR="0047550D" w:rsidRPr="002C2595" w:rsidRDefault="0047550D" w:rsidP="0047550D">
      <w:pPr>
        <w:pStyle w:val="j15"/>
        <w:shd w:val="clear" w:color="auto" w:fill="FFFFFF"/>
        <w:spacing w:before="0" w:after="0"/>
        <w:ind w:firstLine="6804"/>
        <w:jc w:val="right"/>
      </w:pPr>
      <w:r w:rsidRPr="002C2595">
        <w:t>Приложение 3</w:t>
      </w:r>
    </w:p>
    <w:p w:rsidR="0047550D" w:rsidRPr="002C2595" w:rsidRDefault="0047550D" w:rsidP="0047550D">
      <w:pPr>
        <w:pStyle w:val="j15"/>
        <w:shd w:val="clear" w:color="auto" w:fill="FFFFFF"/>
        <w:spacing w:before="0" w:after="0"/>
        <w:ind w:firstLine="6804"/>
        <w:jc w:val="right"/>
      </w:pPr>
      <w:r w:rsidRPr="002C2595">
        <w:t>к</w:t>
      </w:r>
      <w:r w:rsidRPr="002C2595">
        <w:rPr>
          <w:rStyle w:val="apple-converted-space"/>
          <w:rFonts w:ascii="Times New Roman" w:hAnsi="Times New Roman" w:cs="Times New Roman"/>
        </w:rPr>
        <w:t> </w:t>
      </w:r>
      <w:r w:rsidRPr="002C2595">
        <w:t>Тендерной документации</w:t>
      </w:r>
    </w:p>
    <w:p w:rsidR="0047550D" w:rsidRPr="002C2595" w:rsidRDefault="0047550D" w:rsidP="0047550D">
      <w:pPr>
        <w:pStyle w:val="j13"/>
        <w:shd w:val="clear" w:color="auto" w:fill="FFFFFF"/>
        <w:spacing w:before="0" w:after="0"/>
        <w:ind w:firstLine="403"/>
      </w:pPr>
      <w:r w:rsidRPr="002C2595">
        <w:t>  </w:t>
      </w:r>
    </w:p>
    <w:p w:rsidR="0047550D" w:rsidRPr="002C2595" w:rsidRDefault="0047550D" w:rsidP="0047550D">
      <w:pPr>
        <w:pStyle w:val="j16"/>
        <w:shd w:val="clear" w:color="auto" w:fill="FFFFFF"/>
        <w:spacing w:before="0" w:after="0"/>
        <w:ind w:firstLine="403"/>
        <w:jc w:val="right"/>
      </w:pPr>
      <w:r w:rsidRPr="002C2595">
        <w:t>Форма</w:t>
      </w:r>
    </w:p>
    <w:tbl>
      <w:tblPr>
        <w:tblW w:w="9855" w:type="dxa"/>
        <w:tblInd w:w="2" w:type="dxa"/>
        <w:tblLayout w:type="fixed"/>
        <w:tblLook w:val="0000"/>
      </w:tblPr>
      <w:tblGrid>
        <w:gridCol w:w="3799"/>
        <w:gridCol w:w="6056"/>
      </w:tblGrid>
      <w:tr w:rsidR="0047550D" w:rsidRPr="002C2595" w:rsidTr="00691F35">
        <w:tc>
          <w:tcPr>
            <w:tcW w:w="3801" w:type="dxa"/>
            <w:tcBorders>
              <w:top w:val="nil"/>
              <w:left w:val="nil"/>
              <w:bottom w:val="nil"/>
              <w:right w:val="nil"/>
            </w:tcBorders>
          </w:tcPr>
          <w:p w:rsidR="0047550D" w:rsidRPr="002C2595" w:rsidRDefault="0047550D" w:rsidP="00691F35">
            <w:pPr>
              <w:pStyle w:val="j13"/>
              <w:spacing w:before="0" w:after="0"/>
            </w:pPr>
          </w:p>
        </w:tc>
        <w:tc>
          <w:tcPr>
            <w:tcW w:w="6060" w:type="dxa"/>
            <w:tcBorders>
              <w:top w:val="nil"/>
              <w:left w:val="nil"/>
              <w:bottom w:val="nil"/>
              <w:right w:val="nil"/>
            </w:tcBorders>
          </w:tcPr>
          <w:p w:rsidR="0047550D" w:rsidRPr="002C2595" w:rsidRDefault="0047550D" w:rsidP="00691F35">
            <w:pPr>
              <w:pStyle w:val="a3"/>
              <w:shd w:val="clear" w:color="auto" w:fill="FFFFFF"/>
              <w:spacing w:before="0" w:after="0"/>
              <w:rPr>
                <w:spacing w:val="2"/>
                <w:sz w:val="24"/>
                <w:szCs w:val="24"/>
              </w:rPr>
            </w:pPr>
            <w:r w:rsidRPr="002C2595">
              <w:rPr>
                <w:spacing w:val="2"/>
                <w:sz w:val="24"/>
                <w:szCs w:val="24"/>
              </w:rPr>
              <w:t>(Кому) _________________________________</w:t>
            </w:r>
          </w:p>
          <w:p w:rsidR="0047550D" w:rsidRPr="002C2595" w:rsidRDefault="0047550D" w:rsidP="00691F35">
            <w:pPr>
              <w:pStyle w:val="a3"/>
              <w:shd w:val="clear" w:color="auto" w:fill="FFFFFF"/>
              <w:spacing w:before="0" w:after="0"/>
              <w:rPr>
                <w:spacing w:val="2"/>
                <w:sz w:val="24"/>
                <w:szCs w:val="24"/>
              </w:rPr>
            </w:pPr>
            <w:r w:rsidRPr="002C2595">
              <w:rPr>
                <w:spacing w:val="2"/>
                <w:sz w:val="24"/>
                <w:szCs w:val="24"/>
              </w:rPr>
              <w:t>(наименование заказчика, организатора закупа или единого дистрибьютора)</w:t>
            </w:r>
          </w:p>
          <w:p w:rsidR="0047550D" w:rsidRPr="002C2595" w:rsidRDefault="0047550D" w:rsidP="00691F35">
            <w:pPr>
              <w:pStyle w:val="a3"/>
              <w:shd w:val="clear" w:color="auto" w:fill="FFFFFF"/>
              <w:spacing w:before="0" w:after="0"/>
              <w:ind w:firstLine="709"/>
              <w:rPr>
                <w:spacing w:val="2"/>
                <w:sz w:val="24"/>
                <w:szCs w:val="24"/>
              </w:rPr>
            </w:pPr>
          </w:p>
          <w:p w:rsidR="0047550D" w:rsidRPr="002C2595" w:rsidRDefault="0047550D" w:rsidP="00691F35">
            <w:pPr>
              <w:pStyle w:val="a3"/>
              <w:shd w:val="clear" w:color="auto" w:fill="FFFFFF"/>
              <w:spacing w:before="0" w:after="0"/>
              <w:rPr>
                <w:spacing w:val="2"/>
                <w:sz w:val="24"/>
                <w:szCs w:val="24"/>
              </w:rPr>
            </w:pPr>
            <w:r w:rsidRPr="002C2595">
              <w:rPr>
                <w:spacing w:val="2"/>
                <w:sz w:val="24"/>
                <w:szCs w:val="24"/>
              </w:rPr>
              <w:t>(От кого) __________________________________</w:t>
            </w:r>
            <w:r w:rsidRPr="002C2595">
              <w:rPr>
                <w:spacing w:val="2"/>
                <w:sz w:val="24"/>
                <w:szCs w:val="24"/>
              </w:rPr>
              <w:br/>
              <w:t>(наименование потенциального поставщика)</w:t>
            </w:r>
          </w:p>
          <w:p w:rsidR="0047550D" w:rsidRPr="002C2595" w:rsidRDefault="0047550D" w:rsidP="00691F35">
            <w:pPr>
              <w:pStyle w:val="j13"/>
              <w:spacing w:before="0" w:after="0"/>
            </w:pPr>
          </w:p>
        </w:tc>
      </w:tr>
    </w:tbl>
    <w:p w:rsidR="0047550D" w:rsidRPr="002C2595"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p w:rsidR="0047550D" w:rsidRPr="002C2595" w:rsidRDefault="0047550D" w:rsidP="0047550D">
      <w:pPr>
        <w:pStyle w:val="3"/>
        <w:shd w:val="clear" w:color="auto" w:fill="FFFFFF"/>
        <w:spacing w:before="0" w:after="0"/>
        <w:ind w:firstLine="709"/>
        <w:jc w:val="center"/>
        <w:rPr>
          <w:rFonts w:ascii="Times New Roman" w:hAnsi="Times New Roman" w:cs="Times New Roman"/>
          <w:sz w:val="24"/>
          <w:szCs w:val="24"/>
        </w:rPr>
      </w:pPr>
      <w:r w:rsidRPr="002C2595">
        <w:rPr>
          <w:rFonts w:ascii="Times New Roman" w:hAnsi="Times New Roman" w:cs="Times New Roman"/>
          <w:sz w:val="24"/>
          <w:szCs w:val="24"/>
        </w:rPr>
        <w:t>Заявка на участие в тендере</w:t>
      </w:r>
      <w:r w:rsidRPr="002C2595">
        <w:rPr>
          <w:rFonts w:ascii="Times New Roman" w:hAnsi="Times New Roman" w:cs="Times New Roman"/>
          <w:sz w:val="24"/>
          <w:szCs w:val="24"/>
        </w:rPr>
        <w:br/>
        <w:t>(для физических лиц, осуществляющих предпринимательскую</w:t>
      </w:r>
      <w:r w:rsidRPr="002C2595">
        <w:rPr>
          <w:rFonts w:ascii="Times New Roman" w:hAnsi="Times New Roman" w:cs="Times New Roman"/>
          <w:sz w:val="24"/>
          <w:szCs w:val="24"/>
        </w:rPr>
        <w:br/>
        <w:t>деятельность и юридических лиц)</w:t>
      </w:r>
    </w:p>
    <w:p w:rsidR="0047550D" w:rsidRPr="002C2595"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 xml:space="preserve">Рассмотрев тендерную документацию по проведению </w:t>
      </w:r>
      <w:proofErr w:type="gramStart"/>
      <w:r w:rsidRPr="002C2595">
        <w:rPr>
          <w:spacing w:val="2"/>
          <w:sz w:val="24"/>
          <w:szCs w:val="24"/>
        </w:rPr>
        <w:t>тендера</w:t>
      </w:r>
      <w:proofErr w:type="gramEnd"/>
      <w:r w:rsidRPr="002C2595">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___________________________________________________________________</w:t>
      </w:r>
      <w:r w:rsidRPr="002C2595">
        <w:rPr>
          <w:spacing w:val="2"/>
          <w:sz w:val="24"/>
          <w:szCs w:val="24"/>
        </w:rPr>
        <w:br/>
        <w:t xml:space="preserve">                                     (название тендера/двухэтапного тендера)</w:t>
      </w:r>
    </w:p>
    <w:p w:rsidR="0047550D" w:rsidRPr="002C2595" w:rsidRDefault="0047550D" w:rsidP="0047550D">
      <w:pPr>
        <w:pStyle w:val="aff1"/>
        <w:tabs>
          <w:tab w:val="clear" w:pos="710"/>
          <w:tab w:val="clear" w:pos="993"/>
          <w:tab w:val="left" w:pos="1134"/>
        </w:tabs>
        <w:ind w:firstLine="0"/>
        <w:rPr>
          <w:rFonts w:ascii="Times New Roman" w:hAnsi="Times New Roman" w:cs="Times New Roman"/>
          <w:spacing w:val="2"/>
        </w:rPr>
      </w:pPr>
      <w:proofErr w:type="gramStart"/>
      <w:r w:rsidRPr="002C2595">
        <w:rPr>
          <w:rFonts w:ascii="Times New Roman" w:hAnsi="Times New Roman" w:cs="Times New Roman"/>
          <w:spacing w:val="2"/>
        </w:rPr>
        <w:t>получение</w:t>
      </w:r>
      <w:proofErr w:type="gramEnd"/>
      <w:r w:rsidRPr="002C2595">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2C2595">
        <w:rPr>
          <w:rFonts w:ascii="Times New Roman" w:hAnsi="Times New Roman" w:cs="Times New Roman"/>
          <w:spacing w:val="2"/>
        </w:rPr>
        <w:br/>
        <w:t>__________________________________________________________________</w:t>
      </w:r>
      <w:r w:rsidRPr="002C2595">
        <w:rPr>
          <w:rFonts w:ascii="Times New Roman" w:hAnsi="Times New Roman" w:cs="Times New Roman"/>
          <w:spacing w:val="2"/>
        </w:rPr>
        <w:br/>
        <w:t xml:space="preserve">(наименование потенциального поставщика) </w:t>
      </w:r>
      <w:r w:rsidRPr="002C2595">
        <w:rPr>
          <w:rFonts w:ascii="Times New Roman" w:hAnsi="Times New Roman" w:cs="Times New Roman"/>
        </w:rPr>
        <w:t xml:space="preserve">выражает согласие осуществить </w:t>
      </w:r>
      <w:r w:rsidRPr="002C2595">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2C2595">
        <w:rPr>
          <w:rFonts w:ascii="Times New Roman" w:hAnsi="Times New Roman" w:cs="Times New Roman"/>
          <w:spacing w:val="2"/>
        </w:rPr>
        <w:br/>
        <w:t>(подробное описание товаров, фармацевтических услуг)</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__________________________________________________________________________________________________________________________________________________________</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 xml:space="preserve">Настоящая тендерная заявка состоит </w:t>
      </w:r>
      <w:proofErr w:type="gramStart"/>
      <w:r w:rsidRPr="002C2595">
        <w:rPr>
          <w:spacing w:val="2"/>
          <w:sz w:val="24"/>
          <w:szCs w:val="24"/>
        </w:rPr>
        <w:t>из</w:t>
      </w:r>
      <w:proofErr w:type="gramEnd"/>
      <w:r w:rsidRPr="002C2595">
        <w:rPr>
          <w:spacing w:val="2"/>
          <w:sz w:val="24"/>
          <w:szCs w:val="24"/>
        </w:rPr>
        <w:t>:</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1. _____________________________________________</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2. _____________________________________________</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3. _____________________________________________</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Настоящая тендерная заявка действует в течение</w:t>
      </w:r>
      <w:r w:rsidRPr="002C2595">
        <w:rPr>
          <w:spacing w:val="2"/>
          <w:sz w:val="24"/>
          <w:szCs w:val="24"/>
        </w:rPr>
        <w:br/>
        <w:t>__________________ дней со дня вскрытия конвертов с тендерными заявками.</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(прописью)</w:t>
      </w:r>
      <w:r w:rsidRPr="002C2595">
        <w:rPr>
          <w:spacing w:val="2"/>
          <w:sz w:val="24"/>
          <w:szCs w:val="24"/>
        </w:rPr>
        <w:br/>
      </w:r>
      <w:r w:rsidRPr="002C2595">
        <w:rPr>
          <w:spacing w:val="2"/>
          <w:sz w:val="24"/>
          <w:szCs w:val="24"/>
        </w:rPr>
        <w:tab/>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Подпись, дата                             должность, фамилия, имя, отчество</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ab/>
      </w:r>
      <w:r w:rsidRPr="002C2595">
        <w:rPr>
          <w:spacing w:val="2"/>
          <w:sz w:val="24"/>
          <w:szCs w:val="24"/>
        </w:rPr>
        <w:tab/>
      </w:r>
      <w:r w:rsidRPr="002C2595">
        <w:rPr>
          <w:spacing w:val="2"/>
          <w:sz w:val="24"/>
          <w:szCs w:val="24"/>
        </w:rPr>
        <w:tab/>
      </w:r>
      <w:r w:rsidRPr="002C2595">
        <w:rPr>
          <w:spacing w:val="2"/>
          <w:sz w:val="24"/>
          <w:szCs w:val="24"/>
        </w:rPr>
        <w:tab/>
      </w:r>
      <w:r w:rsidRPr="002C2595">
        <w:rPr>
          <w:spacing w:val="2"/>
          <w:sz w:val="24"/>
          <w:szCs w:val="24"/>
        </w:rPr>
        <w:tab/>
      </w:r>
      <w:r w:rsidRPr="002C2595">
        <w:rPr>
          <w:spacing w:val="2"/>
          <w:sz w:val="24"/>
          <w:szCs w:val="24"/>
        </w:rPr>
        <w:tab/>
      </w:r>
      <w:r w:rsidRPr="002C2595">
        <w:rPr>
          <w:spacing w:val="2"/>
          <w:sz w:val="24"/>
          <w:szCs w:val="24"/>
        </w:rPr>
        <w:tab/>
      </w:r>
      <w:r w:rsidRPr="002C2595">
        <w:rPr>
          <w:spacing w:val="2"/>
          <w:sz w:val="24"/>
          <w:szCs w:val="24"/>
        </w:rPr>
        <w:tab/>
        <w:t>(при его наличии)</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Печать</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(при наличии)</w:t>
      </w:r>
    </w:p>
    <w:p w:rsidR="0047550D" w:rsidRPr="002C2595" w:rsidRDefault="0047550D" w:rsidP="0047550D">
      <w:pPr>
        <w:pStyle w:val="a3"/>
        <w:shd w:val="clear" w:color="auto" w:fill="FFFFFF"/>
        <w:spacing w:before="0" w:after="0"/>
        <w:ind w:firstLine="709"/>
        <w:jc w:val="center"/>
        <w:rPr>
          <w:spacing w:val="2"/>
          <w:sz w:val="24"/>
          <w:szCs w:val="24"/>
        </w:rPr>
      </w:pPr>
      <w:proofErr w:type="gramStart"/>
      <w:r w:rsidRPr="002C2595">
        <w:rPr>
          <w:spacing w:val="2"/>
          <w:sz w:val="24"/>
          <w:szCs w:val="24"/>
        </w:rPr>
        <w:t>Имеющий</w:t>
      </w:r>
      <w:proofErr w:type="gramEnd"/>
      <w:r w:rsidRPr="002C2595">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47550D" w:rsidRPr="002C2595" w:rsidRDefault="0047550D" w:rsidP="0047550D">
      <w:pPr>
        <w:pStyle w:val="a3"/>
        <w:shd w:val="clear" w:color="auto" w:fill="FFFFFF"/>
        <w:spacing w:before="0" w:after="0"/>
        <w:ind w:firstLine="709"/>
        <w:jc w:val="right"/>
        <w:rPr>
          <w:spacing w:val="2"/>
          <w:sz w:val="24"/>
          <w:szCs w:val="24"/>
        </w:rPr>
      </w:pPr>
    </w:p>
    <w:p w:rsidR="0047550D" w:rsidRPr="002C2595" w:rsidRDefault="0047550D" w:rsidP="0047550D">
      <w:pPr>
        <w:pStyle w:val="j15"/>
        <w:shd w:val="clear" w:color="auto" w:fill="FFFFFF"/>
        <w:spacing w:before="0" w:after="0"/>
        <w:ind w:firstLine="6804"/>
        <w:jc w:val="right"/>
      </w:pPr>
      <w:r w:rsidRPr="002C2595">
        <w:br w:type="page"/>
        <w:t>Приложение 4</w:t>
      </w:r>
    </w:p>
    <w:p w:rsidR="0047550D" w:rsidRPr="002C2595" w:rsidRDefault="0047550D" w:rsidP="0047550D">
      <w:pPr>
        <w:pStyle w:val="j15"/>
        <w:shd w:val="clear" w:color="auto" w:fill="FFFFFF"/>
        <w:spacing w:before="0" w:after="0"/>
        <w:ind w:firstLine="6804"/>
        <w:jc w:val="right"/>
      </w:pPr>
      <w:r w:rsidRPr="002C2595">
        <w:t>к Тендерной документации</w:t>
      </w:r>
    </w:p>
    <w:p w:rsidR="0047550D" w:rsidRPr="002C2595" w:rsidRDefault="0047550D" w:rsidP="0047550D">
      <w:pPr>
        <w:pStyle w:val="j13"/>
        <w:shd w:val="clear" w:color="auto" w:fill="FFFFFF"/>
        <w:spacing w:before="0" w:after="0"/>
        <w:ind w:firstLine="403"/>
      </w:pPr>
      <w:r w:rsidRPr="002C2595">
        <w:t> </w:t>
      </w:r>
    </w:p>
    <w:p w:rsidR="0047550D" w:rsidRPr="002C2595" w:rsidRDefault="0047550D" w:rsidP="0047550D">
      <w:pPr>
        <w:pStyle w:val="j13"/>
        <w:shd w:val="clear" w:color="auto" w:fill="FFFFFF"/>
        <w:spacing w:before="0" w:after="0"/>
        <w:ind w:firstLine="403"/>
        <w:jc w:val="right"/>
      </w:pPr>
      <w:r w:rsidRPr="002C2595">
        <w:t> Форма</w:t>
      </w:r>
    </w:p>
    <w:p w:rsidR="0047550D" w:rsidRPr="002C2595" w:rsidRDefault="0047550D" w:rsidP="0047550D">
      <w:pPr>
        <w:pStyle w:val="j13"/>
        <w:shd w:val="clear" w:color="auto" w:fill="FFFFFF"/>
        <w:spacing w:before="0" w:after="0"/>
        <w:ind w:firstLine="403"/>
      </w:pPr>
    </w:p>
    <w:p w:rsidR="0047550D" w:rsidRPr="002C2595" w:rsidRDefault="0047550D" w:rsidP="0047550D">
      <w:pPr>
        <w:pStyle w:val="3"/>
        <w:shd w:val="clear" w:color="auto" w:fill="FFFFFF"/>
        <w:spacing w:before="0" w:after="0"/>
        <w:ind w:firstLine="709"/>
        <w:jc w:val="center"/>
        <w:rPr>
          <w:rFonts w:ascii="Times New Roman" w:hAnsi="Times New Roman" w:cs="Times New Roman"/>
          <w:sz w:val="24"/>
          <w:szCs w:val="24"/>
        </w:rPr>
      </w:pPr>
      <w:r w:rsidRPr="002C2595">
        <w:rPr>
          <w:rFonts w:ascii="Times New Roman" w:hAnsi="Times New Roman" w:cs="Times New Roman"/>
          <w:sz w:val="24"/>
          <w:szCs w:val="24"/>
        </w:rPr>
        <w:t>Опись документов, прилагаемых</w:t>
      </w:r>
    </w:p>
    <w:p w:rsidR="0047550D" w:rsidRPr="002C2595" w:rsidRDefault="0047550D" w:rsidP="0047550D">
      <w:pPr>
        <w:pStyle w:val="3"/>
        <w:shd w:val="clear" w:color="auto" w:fill="FFFFFF"/>
        <w:spacing w:before="0" w:after="0"/>
        <w:ind w:firstLine="709"/>
        <w:jc w:val="center"/>
        <w:rPr>
          <w:rFonts w:ascii="Times New Roman" w:hAnsi="Times New Roman" w:cs="Times New Roman"/>
          <w:sz w:val="24"/>
          <w:szCs w:val="24"/>
        </w:rPr>
      </w:pPr>
      <w:r w:rsidRPr="002C2595">
        <w:rPr>
          <w:rFonts w:ascii="Times New Roman" w:hAnsi="Times New Roman" w:cs="Times New Roman"/>
          <w:sz w:val="24"/>
          <w:szCs w:val="24"/>
        </w:rPr>
        <w:t>к заявке потенциального поставщика</w:t>
      </w:r>
    </w:p>
    <w:p w:rsidR="0047550D" w:rsidRPr="002C2595"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47550D" w:rsidRPr="002C2595" w:rsidTr="00691F35">
        <w:tc>
          <w:tcPr>
            <w:tcW w:w="940"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ind w:firstLine="709"/>
              <w:jc w:val="center"/>
              <w:rPr>
                <w:spacing w:val="2"/>
                <w:sz w:val="24"/>
                <w:szCs w:val="24"/>
              </w:rPr>
            </w:pPr>
          </w:p>
          <w:p w:rsidR="0047550D" w:rsidRPr="002C2595" w:rsidRDefault="0047550D" w:rsidP="00691F35">
            <w:pPr>
              <w:jc w:val="center"/>
            </w:pPr>
            <w:r w:rsidRPr="002C2595">
              <w:t>№</w:t>
            </w:r>
          </w:p>
        </w:tc>
        <w:tc>
          <w:tcPr>
            <w:tcW w:w="1695"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Оригинал, копия, нотариально</w:t>
            </w:r>
          </w:p>
          <w:p w:rsidR="0047550D" w:rsidRPr="002C2595" w:rsidRDefault="0047550D" w:rsidP="00691F35">
            <w:pPr>
              <w:pStyle w:val="a3"/>
              <w:spacing w:before="0" w:after="0"/>
              <w:jc w:val="center"/>
              <w:rPr>
                <w:spacing w:val="2"/>
                <w:sz w:val="24"/>
                <w:szCs w:val="24"/>
              </w:rPr>
            </w:pPr>
            <w:r w:rsidRPr="002C2595">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Стр.</w:t>
            </w:r>
          </w:p>
        </w:tc>
      </w:tr>
    </w:tbl>
    <w:p w:rsidR="0047550D" w:rsidRPr="002C2595" w:rsidRDefault="0047550D" w:rsidP="0047550D">
      <w:pPr>
        <w:pStyle w:val="a3"/>
        <w:shd w:val="clear" w:color="auto" w:fill="FFFFFF"/>
        <w:spacing w:before="0" w:after="0"/>
        <w:ind w:firstLine="709"/>
        <w:jc w:val="right"/>
        <w:rPr>
          <w:spacing w:val="2"/>
          <w:sz w:val="24"/>
          <w:szCs w:val="24"/>
        </w:rPr>
      </w:pPr>
    </w:p>
    <w:p w:rsidR="0047550D" w:rsidRPr="002C2595" w:rsidRDefault="0047550D" w:rsidP="0047550D">
      <w:pPr>
        <w:pStyle w:val="a3"/>
        <w:shd w:val="clear" w:color="auto" w:fill="FFFFFF"/>
        <w:spacing w:before="0" w:after="0"/>
        <w:ind w:firstLine="709"/>
        <w:jc w:val="center"/>
        <w:rPr>
          <w:spacing w:val="2"/>
          <w:sz w:val="24"/>
          <w:szCs w:val="24"/>
        </w:rPr>
      </w:pPr>
      <w:r w:rsidRPr="002C2595">
        <w:rPr>
          <w:spacing w:val="2"/>
          <w:sz w:val="24"/>
          <w:szCs w:val="24"/>
        </w:rPr>
        <w:t>_________________________</w:t>
      </w:r>
    </w:p>
    <w:p w:rsidR="0047550D" w:rsidRPr="002C2595" w:rsidRDefault="0047550D" w:rsidP="0047550D">
      <w:pPr>
        <w:pStyle w:val="a3"/>
        <w:shd w:val="clear" w:color="auto" w:fill="FFFFFF"/>
        <w:spacing w:before="0" w:after="0"/>
        <w:ind w:firstLine="709"/>
        <w:jc w:val="right"/>
        <w:rPr>
          <w:spacing w:val="2"/>
          <w:sz w:val="24"/>
          <w:szCs w:val="24"/>
        </w:rPr>
      </w:pPr>
    </w:p>
    <w:p w:rsidR="0047550D" w:rsidRPr="002C2595" w:rsidRDefault="0047550D" w:rsidP="0047550D">
      <w:pPr>
        <w:pStyle w:val="a3"/>
        <w:shd w:val="clear" w:color="auto" w:fill="FFFFFF"/>
        <w:spacing w:before="0" w:after="0"/>
        <w:ind w:firstLine="709"/>
        <w:jc w:val="right"/>
        <w:rPr>
          <w:spacing w:val="2"/>
          <w:sz w:val="24"/>
          <w:szCs w:val="24"/>
        </w:rPr>
      </w:pPr>
    </w:p>
    <w:p w:rsidR="0047550D" w:rsidRPr="002C2595" w:rsidRDefault="0047550D" w:rsidP="0047550D">
      <w:pPr>
        <w:pStyle w:val="j15"/>
        <w:shd w:val="clear" w:color="auto" w:fill="FFFFFF"/>
        <w:spacing w:before="0" w:after="0"/>
        <w:ind w:firstLine="6804"/>
        <w:jc w:val="right"/>
      </w:pPr>
      <w:r w:rsidRPr="002C2595">
        <w:t>Приложение 5</w:t>
      </w:r>
    </w:p>
    <w:p w:rsidR="0047550D" w:rsidRPr="002C2595" w:rsidRDefault="0047550D" w:rsidP="0047550D">
      <w:pPr>
        <w:pStyle w:val="j15"/>
        <w:shd w:val="clear" w:color="auto" w:fill="FFFFFF"/>
        <w:spacing w:before="0" w:after="0"/>
        <w:ind w:firstLine="6804"/>
        <w:jc w:val="right"/>
      </w:pPr>
      <w:r w:rsidRPr="002C2595">
        <w:t>к</w:t>
      </w:r>
      <w:r w:rsidRPr="002C2595">
        <w:rPr>
          <w:rStyle w:val="apple-converted-space"/>
          <w:rFonts w:ascii="Times New Roman" w:hAnsi="Times New Roman" w:cs="Times New Roman"/>
        </w:rPr>
        <w:t> </w:t>
      </w:r>
      <w:r w:rsidRPr="002C2595">
        <w:t>Тендерной документации</w:t>
      </w:r>
    </w:p>
    <w:p w:rsidR="0047550D" w:rsidRPr="002C2595" w:rsidRDefault="0047550D" w:rsidP="0047550D">
      <w:pPr>
        <w:pStyle w:val="j13"/>
        <w:shd w:val="clear" w:color="auto" w:fill="FFFFFF"/>
        <w:spacing w:before="0" w:after="0"/>
        <w:ind w:firstLine="403"/>
      </w:pPr>
      <w:r w:rsidRPr="002C2595">
        <w:t> </w:t>
      </w:r>
    </w:p>
    <w:p w:rsidR="0047550D" w:rsidRPr="002C2595" w:rsidRDefault="0047550D" w:rsidP="0047550D">
      <w:pPr>
        <w:pStyle w:val="j13"/>
        <w:shd w:val="clear" w:color="auto" w:fill="FFFFFF"/>
        <w:spacing w:before="0" w:after="0"/>
        <w:ind w:firstLine="403"/>
        <w:jc w:val="right"/>
      </w:pPr>
      <w:r w:rsidRPr="002C2595">
        <w:t> Форма</w:t>
      </w:r>
    </w:p>
    <w:p w:rsidR="0047550D" w:rsidRPr="002C2595" w:rsidRDefault="0047550D" w:rsidP="0047550D">
      <w:pPr>
        <w:pStyle w:val="j13"/>
        <w:shd w:val="clear" w:color="auto" w:fill="FFFFFF"/>
        <w:spacing w:before="0" w:after="0"/>
        <w:ind w:firstLine="403"/>
      </w:pPr>
    </w:p>
    <w:p w:rsidR="0047550D" w:rsidRPr="002C2595" w:rsidRDefault="0047550D" w:rsidP="0047550D">
      <w:pPr>
        <w:pStyle w:val="a3"/>
        <w:shd w:val="clear" w:color="auto" w:fill="FFFFFF"/>
        <w:spacing w:before="0" w:after="0"/>
        <w:ind w:firstLine="709"/>
        <w:jc w:val="center"/>
        <w:rPr>
          <w:b/>
          <w:bCs/>
          <w:sz w:val="24"/>
          <w:szCs w:val="24"/>
        </w:rPr>
      </w:pPr>
      <w:r w:rsidRPr="002C2595">
        <w:rPr>
          <w:b/>
          <w:bCs/>
          <w:sz w:val="24"/>
          <w:szCs w:val="24"/>
        </w:rPr>
        <w:t xml:space="preserve">Справка об отсутствии просроченной задолженности </w:t>
      </w:r>
    </w:p>
    <w:p w:rsidR="0047550D" w:rsidRPr="002C2595" w:rsidRDefault="0047550D" w:rsidP="0047550D">
      <w:pPr>
        <w:pStyle w:val="a3"/>
        <w:shd w:val="clear" w:color="auto" w:fill="FFFFFF"/>
        <w:spacing w:before="0" w:after="0"/>
        <w:ind w:firstLine="709"/>
        <w:jc w:val="center"/>
        <w:rPr>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 xml:space="preserve">Банк/филиал банка (наименование) по состоянию </w:t>
      </w:r>
      <w:proofErr w:type="gramStart"/>
      <w:r w:rsidRPr="002C2595">
        <w:rPr>
          <w:spacing w:val="2"/>
          <w:sz w:val="24"/>
          <w:szCs w:val="24"/>
        </w:rPr>
        <w:t>на __________________ подтверждает</w:t>
      </w:r>
      <w:proofErr w:type="gramEnd"/>
      <w:r w:rsidRPr="002C2595">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выданной не ранее одного месяца предшествующего дате вскрытия конвертов.</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Дата</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Подпись</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Печать</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(при наличии)</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 БИН/ИИН - бизнес идентификационный номер/ индивидуальный идентификационный номер;</w:t>
      </w:r>
    </w:p>
    <w:p w:rsidR="0047550D" w:rsidRPr="002C2595" w:rsidRDefault="0047550D" w:rsidP="0047550D">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2C2595">
        <w:rPr>
          <w:spacing w:val="2"/>
          <w:sz w:val="24"/>
          <w:szCs w:val="24"/>
        </w:rPr>
        <w:t xml:space="preserve">**БИК - </w:t>
      </w:r>
      <w:r w:rsidRPr="002C2595">
        <w:rPr>
          <w:rStyle w:val="apple-converted-space"/>
          <w:rFonts w:ascii="Times New Roman" w:hAnsi="Times New Roman" w:cs="Times New Roman"/>
          <w:color w:val="545454"/>
          <w:sz w:val="24"/>
          <w:szCs w:val="24"/>
          <w:shd w:val="clear" w:color="auto" w:fill="FFFFFF"/>
        </w:rPr>
        <w:t> б</w:t>
      </w:r>
      <w:r w:rsidRPr="002C2595">
        <w:rPr>
          <w:spacing w:val="2"/>
          <w:sz w:val="24"/>
          <w:szCs w:val="24"/>
        </w:rPr>
        <w:t>анковский идентификационный код</w:t>
      </w:r>
      <w:r w:rsidRPr="002C2595">
        <w:rPr>
          <w:rStyle w:val="apple-converted-space"/>
          <w:rFonts w:ascii="Times New Roman" w:hAnsi="Times New Roman" w:cs="Times New Roman"/>
          <w:color w:val="545454"/>
          <w:sz w:val="24"/>
          <w:szCs w:val="24"/>
          <w:shd w:val="clear" w:color="auto" w:fill="FFFFFF"/>
        </w:rPr>
        <w:t>.</w:t>
      </w:r>
    </w:p>
    <w:p w:rsidR="0047550D" w:rsidRPr="002C2595" w:rsidRDefault="0047550D" w:rsidP="0047550D">
      <w:pPr>
        <w:pStyle w:val="j15"/>
        <w:shd w:val="clear" w:color="auto" w:fill="FFFFFF"/>
        <w:spacing w:before="0" w:after="0"/>
        <w:ind w:firstLine="6804"/>
        <w:jc w:val="right"/>
      </w:pPr>
      <w:r w:rsidRPr="002C2595">
        <w:rPr>
          <w:rStyle w:val="apple-converted-space"/>
          <w:rFonts w:ascii="Times New Roman" w:hAnsi="Times New Roman" w:cs="Times New Roman"/>
          <w:color w:val="545454"/>
          <w:shd w:val="clear" w:color="auto" w:fill="FFFFFF"/>
        </w:rPr>
        <w:br w:type="page"/>
      </w:r>
      <w:r w:rsidRPr="002C2595">
        <w:t>Приложение 6</w:t>
      </w:r>
    </w:p>
    <w:p w:rsidR="0047550D" w:rsidRPr="002C2595" w:rsidRDefault="0047550D" w:rsidP="0047550D">
      <w:pPr>
        <w:pStyle w:val="j15"/>
        <w:shd w:val="clear" w:color="auto" w:fill="FFFFFF"/>
        <w:spacing w:before="0" w:after="0"/>
        <w:ind w:firstLine="6804"/>
        <w:jc w:val="right"/>
      </w:pPr>
      <w:r w:rsidRPr="002C2595">
        <w:t>к</w:t>
      </w:r>
      <w:r w:rsidRPr="002C2595">
        <w:rPr>
          <w:rStyle w:val="apple-converted-space"/>
          <w:rFonts w:ascii="Times New Roman" w:hAnsi="Times New Roman" w:cs="Times New Roman"/>
        </w:rPr>
        <w:t> </w:t>
      </w:r>
      <w:r w:rsidRPr="002C2595">
        <w:t>Тендерной документации</w:t>
      </w:r>
    </w:p>
    <w:p w:rsidR="0047550D" w:rsidRPr="002C2595" w:rsidRDefault="0047550D" w:rsidP="0047550D">
      <w:pPr>
        <w:pStyle w:val="j13"/>
        <w:shd w:val="clear" w:color="auto" w:fill="FFFFFF"/>
        <w:spacing w:before="0" w:after="0"/>
        <w:ind w:firstLine="403"/>
      </w:pPr>
      <w:r w:rsidRPr="002C2595">
        <w:t> </w:t>
      </w:r>
    </w:p>
    <w:p w:rsidR="0047550D" w:rsidRPr="002C2595" w:rsidRDefault="0047550D" w:rsidP="0047550D">
      <w:pPr>
        <w:pStyle w:val="j13"/>
        <w:shd w:val="clear" w:color="auto" w:fill="FFFFFF"/>
        <w:spacing w:before="0" w:after="0"/>
        <w:ind w:firstLine="403"/>
      </w:pPr>
      <w:r w:rsidRPr="002C2595">
        <w:t> </w:t>
      </w:r>
    </w:p>
    <w:p w:rsidR="0047550D" w:rsidRPr="002C2595" w:rsidRDefault="0047550D" w:rsidP="0047550D">
      <w:pPr>
        <w:pStyle w:val="j16"/>
        <w:shd w:val="clear" w:color="auto" w:fill="FFFFFF"/>
        <w:spacing w:before="0" w:after="0"/>
        <w:ind w:firstLine="403"/>
        <w:jc w:val="right"/>
      </w:pPr>
      <w:r w:rsidRPr="002C2595">
        <w:t>Форма</w:t>
      </w:r>
    </w:p>
    <w:p w:rsidR="0047550D" w:rsidRPr="002C2595" w:rsidRDefault="0047550D" w:rsidP="0047550D">
      <w:pPr>
        <w:pStyle w:val="j13"/>
        <w:shd w:val="clear" w:color="auto" w:fill="FFFFFF"/>
        <w:spacing w:before="0" w:after="0"/>
        <w:ind w:firstLine="403"/>
      </w:pPr>
    </w:p>
    <w:p w:rsidR="0047550D" w:rsidRPr="002C2595" w:rsidRDefault="0047550D" w:rsidP="0047550D">
      <w:pPr>
        <w:pStyle w:val="a3"/>
        <w:shd w:val="clear" w:color="auto" w:fill="FFFFFF"/>
        <w:spacing w:before="0" w:after="0"/>
        <w:ind w:firstLine="709"/>
        <w:jc w:val="center"/>
        <w:rPr>
          <w:b/>
          <w:bCs/>
          <w:spacing w:val="2"/>
          <w:sz w:val="24"/>
          <w:szCs w:val="24"/>
        </w:rPr>
      </w:pPr>
      <w:r w:rsidRPr="002C2595">
        <w:rPr>
          <w:b/>
          <w:bCs/>
          <w:spacing w:val="2"/>
          <w:sz w:val="24"/>
          <w:szCs w:val="24"/>
        </w:rPr>
        <w:t>Сведения о квалификации</w:t>
      </w:r>
      <w:r w:rsidRPr="002C2595">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Наименование тендера __________________________________________</w:t>
      </w:r>
    </w:p>
    <w:p w:rsidR="0047550D" w:rsidRPr="002C2595" w:rsidRDefault="0047550D" w:rsidP="0047550D">
      <w:pPr>
        <w:pStyle w:val="a3"/>
        <w:numPr>
          <w:ilvl w:val="0"/>
          <w:numId w:val="3"/>
        </w:numPr>
        <w:shd w:val="clear" w:color="auto" w:fill="FFFFFF"/>
        <w:spacing w:before="0" w:after="0"/>
        <w:ind w:right="0"/>
        <w:jc w:val="left"/>
        <w:rPr>
          <w:spacing w:val="2"/>
          <w:sz w:val="24"/>
          <w:szCs w:val="24"/>
        </w:rPr>
      </w:pPr>
      <w:r w:rsidRPr="002C2595">
        <w:rPr>
          <w:spacing w:val="2"/>
          <w:sz w:val="24"/>
          <w:szCs w:val="24"/>
        </w:rPr>
        <w:t>Общие сведения о потенциальном поставщике:</w:t>
      </w:r>
    </w:p>
    <w:p w:rsidR="0047550D" w:rsidRPr="002C2595" w:rsidRDefault="0047550D" w:rsidP="0047550D">
      <w:pPr>
        <w:pStyle w:val="a3"/>
        <w:shd w:val="clear" w:color="auto" w:fill="FFFFFF"/>
        <w:spacing w:before="0" w:after="0"/>
        <w:ind w:left="709"/>
        <w:rPr>
          <w:spacing w:val="2"/>
          <w:sz w:val="24"/>
          <w:szCs w:val="24"/>
        </w:rPr>
      </w:pPr>
      <w:r w:rsidRPr="002C2595">
        <w:rPr>
          <w:spacing w:val="2"/>
          <w:sz w:val="24"/>
          <w:szCs w:val="24"/>
        </w:rPr>
        <w:t>_____________________________________________________________</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БИН/ИИН*/УНП** __________________________________________</w:t>
      </w:r>
      <w:bookmarkStart w:id="9" w:name="z839"/>
      <w:bookmarkEnd w:id="9"/>
      <w:r w:rsidRPr="002C2595">
        <w:rPr>
          <w:spacing w:val="2"/>
          <w:sz w:val="24"/>
          <w:szCs w:val="24"/>
        </w:rPr>
        <w:t>___</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 xml:space="preserve">2. </w:t>
      </w:r>
      <w:proofErr w:type="gramStart"/>
      <w:r w:rsidRPr="002C2595">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47550D" w:rsidRPr="002C2595" w:rsidRDefault="0047550D" w:rsidP="0047550D">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2145"/>
        <w:gridCol w:w="2146"/>
        <w:gridCol w:w="1357"/>
        <w:gridCol w:w="1357"/>
        <w:gridCol w:w="2371"/>
        <w:gridCol w:w="1582"/>
      </w:tblGrid>
      <w:tr w:rsidR="0047550D" w:rsidRPr="002C2595" w:rsidTr="00691F35">
        <w:tc>
          <w:tcPr>
            <w:tcW w:w="950" w:type="pct"/>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hd w:val="clear" w:color="auto" w:fill="FFFFFF"/>
              <w:spacing w:before="0" w:after="0"/>
              <w:jc w:val="center"/>
              <w:rPr>
                <w:spacing w:val="2"/>
                <w:sz w:val="24"/>
                <w:szCs w:val="24"/>
              </w:rPr>
            </w:pPr>
            <w:r w:rsidRPr="002C2595">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hd w:val="clear" w:color="auto" w:fill="FFFFFF"/>
              <w:spacing w:before="0" w:after="0"/>
              <w:jc w:val="center"/>
              <w:rPr>
                <w:spacing w:val="2"/>
                <w:sz w:val="24"/>
                <w:szCs w:val="24"/>
              </w:rPr>
            </w:pPr>
            <w:r w:rsidRPr="002C2595">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hd w:val="clear" w:color="auto" w:fill="FFFFFF"/>
              <w:spacing w:before="0" w:after="0"/>
              <w:jc w:val="center"/>
              <w:rPr>
                <w:spacing w:val="2"/>
                <w:sz w:val="24"/>
                <w:szCs w:val="24"/>
              </w:rPr>
            </w:pPr>
            <w:r w:rsidRPr="002C2595">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hd w:val="clear" w:color="auto" w:fill="FFFFFF"/>
              <w:spacing w:before="0" w:after="0"/>
              <w:jc w:val="center"/>
              <w:rPr>
                <w:spacing w:val="2"/>
                <w:sz w:val="24"/>
                <w:szCs w:val="24"/>
              </w:rPr>
            </w:pPr>
            <w:r w:rsidRPr="002C2595">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ind w:left="113" w:right="113"/>
              <w:jc w:val="center"/>
              <w:rPr>
                <w:spacing w:val="1"/>
                <w:sz w:val="24"/>
                <w:szCs w:val="24"/>
                <w:shd w:val="clear" w:color="auto" w:fill="FFFFFF"/>
              </w:rPr>
            </w:pPr>
            <w:r w:rsidRPr="002C2595">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hd w:val="clear" w:color="auto" w:fill="FFFFFF"/>
              <w:spacing w:before="0" w:after="0"/>
              <w:jc w:val="center"/>
              <w:rPr>
                <w:spacing w:val="1"/>
                <w:sz w:val="24"/>
                <w:szCs w:val="24"/>
                <w:shd w:val="clear" w:color="auto" w:fill="FFFFFF"/>
              </w:rPr>
            </w:pPr>
            <w:r w:rsidRPr="002C2595">
              <w:rPr>
                <w:spacing w:val="1"/>
                <w:sz w:val="24"/>
                <w:szCs w:val="24"/>
                <w:shd w:val="clear" w:color="auto" w:fill="FFFFFF"/>
              </w:rPr>
              <w:t>Стоимость договора, тенге</w:t>
            </w:r>
          </w:p>
        </w:tc>
      </w:tr>
      <w:tr w:rsidR="0047550D" w:rsidRPr="002C2595" w:rsidTr="00691F35">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ind w:firstLine="709"/>
              <w:rPr>
                <w:spacing w:val="2"/>
                <w:sz w:val="24"/>
                <w:szCs w:val="24"/>
              </w:rPr>
            </w:pPr>
            <w:r w:rsidRPr="002C2595">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ind w:firstLine="709"/>
              <w:rPr>
                <w:spacing w:val="2"/>
                <w:sz w:val="24"/>
                <w:szCs w:val="24"/>
              </w:rPr>
            </w:pPr>
            <w:r w:rsidRPr="002C2595">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rPr>
                <w:spacing w:val="2"/>
                <w:sz w:val="24"/>
                <w:szCs w:val="24"/>
              </w:rPr>
            </w:pPr>
            <w:r w:rsidRPr="002C2595">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rPr>
                <w:spacing w:val="2"/>
                <w:sz w:val="24"/>
                <w:szCs w:val="24"/>
              </w:rPr>
            </w:pPr>
            <w:r w:rsidRPr="002C2595">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ind w:left="113" w:right="113"/>
              <w:jc w:val="center"/>
              <w:rPr>
                <w:spacing w:val="2"/>
                <w:sz w:val="24"/>
                <w:szCs w:val="24"/>
              </w:rPr>
            </w:pPr>
            <w:r w:rsidRPr="002C2595">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hd w:val="clear" w:color="auto" w:fill="FFFFFF"/>
              <w:spacing w:before="0" w:after="0"/>
              <w:ind w:firstLine="709"/>
              <w:rPr>
                <w:spacing w:val="2"/>
                <w:sz w:val="24"/>
                <w:szCs w:val="24"/>
              </w:rPr>
            </w:pPr>
            <w:r w:rsidRPr="002C2595">
              <w:rPr>
                <w:spacing w:val="2"/>
                <w:sz w:val="24"/>
                <w:szCs w:val="24"/>
              </w:rPr>
              <w:t>6</w:t>
            </w:r>
          </w:p>
        </w:tc>
      </w:tr>
      <w:tr w:rsidR="0047550D" w:rsidRPr="002C2595" w:rsidTr="00691F35">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hd w:val="clear" w:color="auto" w:fill="FFFFFF"/>
              <w:spacing w:before="0" w:after="0"/>
              <w:ind w:firstLine="709"/>
              <w:rPr>
                <w:spacing w:val="2"/>
                <w:sz w:val="24"/>
                <w:szCs w:val="24"/>
              </w:rPr>
            </w:pPr>
          </w:p>
        </w:tc>
      </w:tr>
    </w:tbl>
    <w:p w:rsidR="0047550D" w:rsidRPr="002C2595" w:rsidRDefault="0047550D" w:rsidP="0047550D">
      <w:pPr>
        <w:rPr>
          <w:vanish/>
        </w:rPr>
      </w:pPr>
    </w:p>
    <w:tbl>
      <w:tblPr>
        <w:tblW w:w="9630" w:type="dxa"/>
        <w:tblInd w:w="2" w:type="dxa"/>
        <w:tblLayout w:type="fixed"/>
        <w:tblCellMar>
          <w:left w:w="0" w:type="dxa"/>
          <w:right w:w="0" w:type="dxa"/>
        </w:tblCellMar>
        <w:tblLook w:val="0000"/>
      </w:tblPr>
      <w:tblGrid>
        <w:gridCol w:w="945"/>
        <w:gridCol w:w="8685"/>
      </w:tblGrid>
      <w:tr w:rsidR="0047550D" w:rsidRPr="002C2595" w:rsidTr="00691F35">
        <w:trPr>
          <w:trHeight w:val="2202"/>
        </w:trPr>
        <w:tc>
          <w:tcPr>
            <w:tcW w:w="945" w:type="dxa"/>
            <w:tcBorders>
              <w:top w:val="nil"/>
              <w:left w:val="nil"/>
              <w:bottom w:val="nil"/>
              <w:right w:val="nil"/>
            </w:tcBorders>
          </w:tcPr>
          <w:p w:rsidR="0047550D" w:rsidRPr="002C2595"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47550D" w:rsidRPr="002C2595"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2C2595">
              <w:rPr>
                <w:spacing w:val="2"/>
                <w:sz w:val="24"/>
                <w:szCs w:val="24"/>
              </w:rPr>
              <w:t>*** Достоверность всех сведений о квалификации подтверждаю</w:t>
            </w:r>
          </w:p>
          <w:p w:rsidR="0047550D" w:rsidRPr="002C2595"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2C2595">
              <w:rPr>
                <w:spacing w:val="2"/>
                <w:sz w:val="24"/>
                <w:szCs w:val="24"/>
              </w:rPr>
              <w:t xml:space="preserve">                           </w:t>
            </w:r>
          </w:p>
          <w:p w:rsidR="0047550D" w:rsidRPr="002C2595"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2C2595">
              <w:rPr>
                <w:spacing w:val="2"/>
                <w:sz w:val="24"/>
                <w:szCs w:val="24"/>
              </w:rPr>
              <w:t>Подпись, дата                     должность, фамилия, имя, отчество (при его наличии)</w:t>
            </w:r>
          </w:p>
          <w:p w:rsidR="0047550D" w:rsidRPr="002C2595"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2C2595">
              <w:rPr>
                <w:spacing w:val="2"/>
                <w:sz w:val="24"/>
                <w:szCs w:val="24"/>
              </w:rPr>
              <w:t>Печать (при наличии)</w:t>
            </w:r>
          </w:p>
          <w:p w:rsidR="0047550D" w:rsidRPr="002C2595"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47550D" w:rsidRPr="002C2595"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2C2595">
              <w:rPr>
                <w:spacing w:val="2"/>
                <w:sz w:val="24"/>
                <w:szCs w:val="24"/>
              </w:rPr>
              <w:t>* БИН/ИИН - бизнес идентификационный номер/индивидуальный идентификационный номер;</w:t>
            </w:r>
          </w:p>
          <w:p w:rsidR="0047550D" w:rsidRPr="002C2595"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2C2595">
              <w:rPr>
                <w:spacing w:val="2"/>
                <w:sz w:val="24"/>
                <w:szCs w:val="24"/>
              </w:rPr>
              <w:t>**УНП - учетный номер налогоплательщика.</w:t>
            </w:r>
          </w:p>
        </w:tc>
      </w:tr>
    </w:tbl>
    <w:p w:rsidR="0047550D" w:rsidRPr="002C2595" w:rsidRDefault="0047550D" w:rsidP="0047550D">
      <w:pPr>
        <w:pStyle w:val="j15"/>
        <w:shd w:val="clear" w:color="auto" w:fill="FFFFFF"/>
        <w:spacing w:before="0" w:after="0"/>
        <w:ind w:firstLine="6804"/>
        <w:jc w:val="right"/>
      </w:pPr>
    </w:p>
    <w:p w:rsidR="0047550D" w:rsidRPr="002C2595" w:rsidRDefault="0047550D" w:rsidP="0047550D">
      <w:pPr>
        <w:pStyle w:val="j15"/>
        <w:shd w:val="clear" w:color="auto" w:fill="FFFFFF"/>
        <w:spacing w:before="0" w:after="0"/>
        <w:ind w:firstLine="6804"/>
        <w:jc w:val="right"/>
      </w:pPr>
      <w:r w:rsidRPr="002C2595">
        <w:br w:type="page"/>
        <w:t>Приложение 7</w:t>
      </w:r>
    </w:p>
    <w:p w:rsidR="0047550D" w:rsidRPr="002C2595" w:rsidRDefault="0047550D" w:rsidP="0047550D">
      <w:pPr>
        <w:pStyle w:val="j15"/>
        <w:shd w:val="clear" w:color="auto" w:fill="FFFFFF"/>
        <w:spacing w:before="0" w:after="0"/>
        <w:ind w:firstLine="6804"/>
        <w:jc w:val="right"/>
      </w:pPr>
      <w:r w:rsidRPr="002C2595">
        <w:t>к</w:t>
      </w:r>
      <w:r w:rsidRPr="002C2595">
        <w:rPr>
          <w:rStyle w:val="apple-converted-space"/>
          <w:rFonts w:ascii="Times New Roman" w:hAnsi="Times New Roman" w:cs="Times New Roman"/>
        </w:rPr>
        <w:t> </w:t>
      </w:r>
      <w:r w:rsidRPr="002C2595">
        <w:t>Тендерной документации</w:t>
      </w:r>
    </w:p>
    <w:p w:rsidR="0047550D" w:rsidRPr="002C2595" w:rsidRDefault="0047550D" w:rsidP="0047550D">
      <w:pPr>
        <w:pStyle w:val="j13"/>
        <w:shd w:val="clear" w:color="auto" w:fill="FFFFFF"/>
        <w:spacing w:before="0" w:after="0"/>
        <w:ind w:firstLine="403"/>
      </w:pPr>
      <w:r w:rsidRPr="002C2595">
        <w:t> </w:t>
      </w:r>
    </w:p>
    <w:p w:rsidR="0047550D" w:rsidRPr="002C2595" w:rsidRDefault="0047550D" w:rsidP="0047550D">
      <w:pPr>
        <w:pStyle w:val="j13"/>
        <w:shd w:val="clear" w:color="auto" w:fill="FFFFFF"/>
        <w:spacing w:before="0" w:after="0"/>
        <w:ind w:firstLine="403"/>
      </w:pPr>
    </w:p>
    <w:p w:rsidR="0047550D" w:rsidRPr="002C2595" w:rsidRDefault="0047550D" w:rsidP="0047550D">
      <w:pPr>
        <w:pStyle w:val="j13"/>
        <w:shd w:val="clear" w:color="auto" w:fill="FFFFFF"/>
        <w:spacing w:before="0" w:after="0"/>
        <w:ind w:firstLine="403"/>
      </w:pPr>
      <w:r w:rsidRPr="002C2595">
        <w:t> </w:t>
      </w:r>
      <w:r w:rsidRPr="002C2595">
        <w:tab/>
      </w:r>
      <w:r w:rsidRPr="002C2595">
        <w:tab/>
      </w:r>
      <w:r w:rsidRPr="002C2595">
        <w:tab/>
      </w:r>
      <w:r w:rsidRPr="002C2595">
        <w:tab/>
      </w:r>
      <w:r w:rsidRPr="002C2595">
        <w:tab/>
      </w:r>
      <w:r w:rsidRPr="002C2595">
        <w:tab/>
      </w:r>
      <w:r w:rsidRPr="002C2595">
        <w:tab/>
      </w:r>
      <w:r w:rsidRPr="002C2595">
        <w:tab/>
      </w:r>
      <w:r w:rsidRPr="002C2595">
        <w:tab/>
      </w:r>
      <w:r w:rsidRPr="002C2595">
        <w:tab/>
      </w:r>
      <w:r w:rsidRPr="002C2595">
        <w:tab/>
      </w:r>
      <w:r w:rsidRPr="002C2595">
        <w:tab/>
        <w:t xml:space="preserve">    Форма</w:t>
      </w:r>
    </w:p>
    <w:p w:rsidR="0047550D" w:rsidRPr="002C2595" w:rsidRDefault="0047550D" w:rsidP="0047550D">
      <w:pPr>
        <w:pStyle w:val="j13"/>
        <w:shd w:val="clear" w:color="auto" w:fill="FFFFFF"/>
        <w:spacing w:before="0" w:after="0"/>
        <w:ind w:firstLine="403"/>
      </w:pPr>
    </w:p>
    <w:p w:rsidR="0047550D" w:rsidRPr="002C2595" w:rsidRDefault="0047550D" w:rsidP="0047550D">
      <w:pPr>
        <w:pStyle w:val="3"/>
        <w:shd w:val="clear" w:color="auto" w:fill="FFFFFF"/>
        <w:spacing w:before="0" w:after="0"/>
        <w:ind w:firstLine="709"/>
        <w:jc w:val="center"/>
        <w:rPr>
          <w:rFonts w:ascii="Times New Roman" w:hAnsi="Times New Roman" w:cs="Times New Roman"/>
          <w:sz w:val="24"/>
          <w:szCs w:val="24"/>
        </w:rPr>
      </w:pPr>
      <w:proofErr w:type="gramStart"/>
      <w:r w:rsidRPr="002C2595">
        <w:rPr>
          <w:rFonts w:ascii="Times New Roman" w:hAnsi="Times New Roman" w:cs="Times New Roman"/>
          <w:sz w:val="24"/>
          <w:szCs w:val="24"/>
        </w:rPr>
        <w:t>Таблица цен потенциального поставщика</w:t>
      </w:r>
      <w:r w:rsidRPr="002C2595">
        <w:rPr>
          <w:rFonts w:ascii="Times New Roman" w:hAnsi="Times New Roman" w:cs="Times New Roman"/>
          <w:sz w:val="24"/>
          <w:szCs w:val="24"/>
        </w:rPr>
        <w:br/>
        <w:t xml:space="preserve">(наименование потенциального поставщика, </w:t>
      </w:r>
      <w:proofErr w:type="gramEnd"/>
    </w:p>
    <w:p w:rsidR="0047550D" w:rsidRPr="002C2595" w:rsidRDefault="0047550D" w:rsidP="0047550D">
      <w:pPr>
        <w:pStyle w:val="3"/>
        <w:shd w:val="clear" w:color="auto" w:fill="FFFFFF"/>
        <w:spacing w:before="0" w:after="0"/>
        <w:ind w:firstLine="709"/>
        <w:jc w:val="center"/>
        <w:rPr>
          <w:rFonts w:ascii="Times New Roman" w:hAnsi="Times New Roman" w:cs="Times New Roman"/>
          <w:sz w:val="24"/>
          <w:szCs w:val="24"/>
        </w:rPr>
      </w:pPr>
      <w:r w:rsidRPr="002C2595">
        <w:rPr>
          <w:rFonts w:ascii="Times New Roman" w:hAnsi="Times New Roman" w:cs="Times New Roman"/>
          <w:sz w:val="24"/>
          <w:szCs w:val="24"/>
        </w:rPr>
        <w:t>заполняется отдельно на каждый лот)</w:t>
      </w:r>
    </w:p>
    <w:p w:rsidR="0047550D" w:rsidRPr="002C2595" w:rsidRDefault="0047550D" w:rsidP="0047550D">
      <w:pPr>
        <w:pStyle w:val="3"/>
        <w:shd w:val="clear" w:color="auto" w:fill="FFFFFF"/>
        <w:spacing w:before="0" w:after="0"/>
        <w:ind w:firstLine="709"/>
        <w:jc w:val="center"/>
        <w:rPr>
          <w:rFonts w:ascii="Times New Roman" w:hAnsi="Times New Roman" w:cs="Times New Roman"/>
          <w:sz w:val="24"/>
          <w:szCs w:val="24"/>
        </w:rPr>
      </w:pPr>
    </w:p>
    <w:p w:rsidR="0047550D" w:rsidRPr="002C2595" w:rsidRDefault="0047550D" w:rsidP="0047550D">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47550D" w:rsidRPr="002C2595" w:rsidTr="00691F35">
        <w:tc>
          <w:tcPr>
            <w:tcW w:w="655"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47550D" w:rsidRPr="002C2595" w:rsidRDefault="0047550D" w:rsidP="00691F35">
            <w:pPr>
              <w:pStyle w:val="a3"/>
              <w:spacing w:before="0" w:after="0"/>
              <w:jc w:val="center"/>
              <w:rPr>
                <w:spacing w:val="2"/>
                <w:sz w:val="24"/>
                <w:szCs w:val="24"/>
              </w:rPr>
            </w:pPr>
            <w:r w:rsidRPr="002C2595">
              <w:rPr>
                <w:spacing w:val="2"/>
                <w:sz w:val="24"/>
                <w:szCs w:val="24"/>
              </w:rPr>
              <w:t>наименование товаров</w:t>
            </w: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ind w:firstLine="709"/>
              <w:rPr>
                <w:spacing w:val="2"/>
                <w:sz w:val="24"/>
                <w:szCs w:val="24"/>
              </w:rPr>
            </w:pPr>
            <w:r w:rsidRPr="002C2595">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ind w:firstLine="709"/>
              <w:rPr>
                <w:spacing w:val="2"/>
                <w:sz w:val="24"/>
                <w:szCs w:val="24"/>
              </w:rPr>
            </w:pPr>
            <w:r w:rsidRPr="002C2595">
              <w:rPr>
                <w:spacing w:val="2"/>
                <w:sz w:val="24"/>
                <w:szCs w:val="24"/>
              </w:rPr>
              <w:t xml:space="preserve">        3</w:t>
            </w: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 xml:space="preserve">Цена  ________ за единицу </w:t>
            </w:r>
            <w:proofErr w:type="gramStart"/>
            <w:r w:rsidRPr="002C2595">
              <w:rPr>
                <w:spacing w:val="2"/>
                <w:sz w:val="24"/>
                <w:szCs w:val="24"/>
              </w:rPr>
              <w:t>в</w:t>
            </w:r>
            <w:proofErr w:type="gramEnd"/>
            <w:r w:rsidRPr="002C2595">
              <w:rPr>
                <w:spacing w:val="2"/>
                <w:sz w:val="24"/>
                <w:szCs w:val="24"/>
              </w:rPr>
              <w:t xml:space="preserve"> ____ на условиях ________________ ИНКОТЕРМС 2010 </w:t>
            </w:r>
          </w:p>
          <w:p w:rsidR="0047550D" w:rsidRPr="002C2595" w:rsidRDefault="0047550D" w:rsidP="00691F35">
            <w:pPr>
              <w:pStyle w:val="a3"/>
              <w:spacing w:before="0" w:after="0"/>
              <w:rPr>
                <w:spacing w:val="2"/>
                <w:sz w:val="24"/>
                <w:szCs w:val="24"/>
              </w:rPr>
            </w:pPr>
            <w:r w:rsidRPr="002C2595">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 xml:space="preserve">Всего цена = стр.5 </w:t>
            </w:r>
            <w:proofErr w:type="spellStart"/>
            <w:r w:rsidRPr="002C2595">
              <w:rPr>
                <w:spacing w:val="2"/>
                <w:sz w:val="24"/>
                <w:szCs w:val="24"/>
              </w:rPr>
              <w:t>х</w:t>
            </w:r>
            <w:proofErr w:type="spellEnd"/>
            <w:r w:rsidRPr="002C2595">
              <w:rPr>
                <w:spacing w:val="2"/>
                <w:sz w:val="24"/>
                <w:szCs w:val="24"/>
              </w:rPr>
              <w:t xml:space="preserve"> стр.6, </w:t>
            </w:r>
          </w:p>
          <w:p w:rsidR="0047550D" w:rsidRPr="002C2595" w:rsidRDefault="0047550D" w:rsidP="00691F35">
            <w:pPr>
              <w:pStyle w:val="a3"/>
              <w:spacing w:before="0" w:after="0"/>
              <w:rPr>
                <w:spacing w:val="2"/>
                <w:sz w:val="24"/>
                <w:szCs w:val="24"/>
              </w:rPr>
            </w:pPr>
            <w:r w:rsidRPr="002C2595">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r w:rsidR="0047550D" w:rsidRPr="002C2595"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 xml:space="preserve">Общая цена, </w:t>
            </w:r>
            <w:proofErr w:type="gramStart"/>
            <w:r w:rsidRPr="002C2595">
              <w:rPr>
                <w:spacing w:val="2"/>
                <w:sz w:val="24"/>
                <w:szCs w:val="24"/>
              </w:rPr>
              <w:t>в</w:t>
            </w:r>
            <w:proofErr w:type="gramEnd"/>
            <w:r w:rsidRPr="002C2595">
              <w:rPr>
                <w:spacing w:val="2"/>
                <w:sz w:val="24"/>
                <w:szCs w:val="24"/>
              </w:rPr>
              <w:t xml:space="preserve"> ________ </w:t>
            </w:r>
            <w:proofErr w:type="gramStart"/>
            <w:r w:rsidRPr="002C2595">
              <w:rPr>
                <w:spacing w:val="2"/>
                <w:sz w:val="24"/>
                <w:szCs w:val="24"/>
              </w:rPr>
              <w:t>на</w:t>
            </w:r>
            <w:proofErr w:type="gramEnd"/>
            <w:r w:rsidRPr="002C2595">
              <w:rPr>
                <w:spacing w:val="2"/>
                <w:sz w:val="24"/>
                <w:szCs w:val="24"/>
              </w:rPr>
              <w:t xml:space="preserve"> условиях</w:t>
            </w:r>
            <w:r w:rsidRPr="002C2595">
              <w:rPr>
                <w:spacing w:val="2"/>
                <w:sz w:val="24"/>
                <w:szCs w:val="24"/>
              </w:rPr>
              <w:br/>
              <w:t>___________________ ИНКОТЕРМС 2010</w:t>
            </w:r>
            <w:r w:rsidRPr="002C2595">
              <w:rPr>
                <w:spacing w:val="2"/>
                <w:sz w:val="24"/>
                <w:szCs w:val="24"/>
              </w:rPr>
              <w:br/>
              <w:t xml:space="preserve"> (пункт назначения, DDP)</w:t>
            </w:r>
            <w:r w:rsidRPr="002C2595">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47550D" w:rsidRPr="002C2595" w:rsidRDefault="0047550D" w:rsidP="00691F35">
            <w:pPr>
              <w:pStyle w:val="a3"/>
              <w:spacing w:before="0" w:after="0"/>
              <w:rPr>
                <w:spacing w:val="2"/>
                <w:sz w:val="24"/>
                <w:szCs w:val="24"/>
              </w:rPr>
            </w:pPr>
          </w:p>
          <w:p w:rsidR="0047550D" w:rsidRPr="002C2595" w:rsidRDefault="0047550D" w:rsidP="00691F35">
            <w:pPr>
              <w:pStyle w:val="a3"/>
              <w:spacing w:before="0" w:after="0"/>
              <w:rPr>
                <w:spacing w:val="2"/>
                <w:sz w:val="24"/>
                <w:szCs w:val="24"/>
              </w:rPr>
            </w:pPr>
            <w:r w:rsidRPr="002C2595">
              <w:rPr>
                <w:spacing w:val="2"/>
                <w:sz w:val="24"/>
                <w:szCs w:val="24"/>
              </w:rPr>
              <w:t>Потенциальный поставщик вправе указать другие затраты, в том числе:</w:t>
            </w:r>
          </w:p>
          <w:p w:rsidR="0047550D" w:rsidRPr="002C2595" w:rsidRDefault="0047550D" w:rsidP="00691F35">
            <w:pPr>
              <w:pStyle w:val="a3"/>
              <w:spacing w:before="0" w:after="0"/>
              <w:rPr>
                <w:spacing w:val="2"/>
                <w:sz w:val="24"/>
                <w:szCs w:val="24"/>
              </w:rPr>
            </w:pPr>
            <w:r w:rsidRPr="002C2595">
              <w:rPr>
                <w:spacing w:val="2"/>
                <w:sz w:val="24"/>
                <w:szCs w:val="24"/>
              </w:rPr>
              <w:t>8.1.</w:t>
            </w:r>
          </w:p>
          <w:p w:rsidR="0047550D" w:rsidRPr="002C2595" w:rsidRDefault="0047550D" w:rsidP="00691F35">
            <w:pPr>
              <w:pStyle w:val="a3"/>
              <w:spacing w:before="0" w:after="0"/>
              <w:rPr>
                <w:spacing w:val="2"/>
                <w:sz w:val="24"/>
                <w:szCs w:val="24"/>
              </w:rPr>
            </w:pPr>
            <w:r w:rsidRPr="002C2595">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r w:rsidR="0047550D" w:rsidRPr="002C2595" w:rsidTr="00691F35">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jc w:val="center"/>
              <w:rPr>
                <w:spacing w:val="2"/>
                <w:sz w:val="24"/>
                <w:szCs w:val="24"/>
              </w:rPr>
            </w:pPr>
            <w:r w:rsidRPr="002C2595">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pStyle w:val="a3"/>
              <w:spacing w:before="0" w:after="0"/>
              <w:rPr>
                <w:spacing w:val="2"/>
                <w:sz w:val="24"/>
                <w:szCs w:val="24"/>
              </w:rPr>
            </w:pPr>
            <w:r w:rsidRPr="002C2595">
              <w:rPr>
                <w:spacing w:val="2"/>
                <w:sz w:val="24"/>
                <w:szCs w:val="24"/>
              </w:rPr>
              <w:t>Размер скидки, в случае ее предоставления</w:t>
            </w:r>
            <w:r w:rsidRPr="002C2595">
              <w:rPr>
                <w:spacing w:val="2"/>
                <w:sz w:val="24"/>
                <w:szCs w:val="24"/>
              </w:rPr>
              <w:br/>
              <w:t>9.1.</w:t>
            </w:r>
            <w:r w:rsidRPr="002C2595">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47550D" w:rsidRPr="002C2595" w:rsidRDefault="0047550D" w:rsidP="00691F35">
            <w:pPr>
              <w:ind w:firstLine="709"/>
            </w:pPr>
          </w:p>
        </w:tc>
      </w:tr>
    </w:tbl>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______________                       __________________________________</w:t>
      </w:r>
      <w:r w:rsidRPr="002C2595">
        <w:rPr>
          <w:spacing w:val="2"/>
          <w:sz w:val="24"/>
          <w:szCs w:val="24"/>
        </w:rPr>
        <w:br/>
        <w:t xml:space="preserve">           Подпись, дата                     должность, фамилия, имя, отчество</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ab/>
      </w:r>
      <w:r w:rsidRPr="002C2595">
        <w:rPr>
          <w:spacing w:val="2"/>
          <w:sz w:val="24"/>
          <w:szCs w:val="24"/>
        </w:rPr>
        <w:tab/>
      </w:r>
      <w:r w:rsidRPr="002C2595">
        <w:rPr>
          <w:spacing w:val="2"/>
          <w:sz w:val="24"/>
          <w:szCs w:val="24"/>
        </w:rPr>
        <w:tab/>
      </w:r>
      <w:r w:rsidRPr="002C2595">
        <w:rPr>
          <w:spacing w:val="2"/>
          <w:sz w:val="24"/>
          <w:szCs w:val="24"/>
        </w:rPr>
        <w:tab/>
      </w:r>
      <w:r w:rsidRPr="002C2595">
        <w:rPr>
          <w:spacing w:val="2"/>
          <w:sz w:val="24"/>
          <w:szCs w:val="24"/>
        </w:rPr>
        <w:tab/>
      </w:r>
      <w:r w:rsidRPr="002C2595">
        <w:rPr>
          <w:spacing w:val="2"/>
          <w:sz w:val="24"/>
          <w:szCs w:val="24"/>
        </w:rPr>
        <w:tab/>
        <w:t>(при его наличии)</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Печать</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(при наличии)</w:t>
      </w:r>
    </w:p>
    <w:p w:rsidR="0047550D" w:rsidRPr="002C2595" w:rsidRDefault="0047550D" w:rsidP="0047550D">
      <w:pPr>
        <w:pStyle w:val="a3"/>
        <w:shd w:val="clear" w:color="auto" w:fill="FFFFFF"/>
        <w:spacing w:before="0" w:after="0"/>
        <w:ind w:firstLine="709"/>
        <w:jc w:val="center"/>
        <w:rPr>
          <w:spacing w:val="2"/>
          <w:sz w:val="24"/>
          <w:szCs w:val="24"/>
        </w:rPr>
      </w:pPr>
      <w:r w:rsidRPr="002C2595">
        <w:rPr>
          <w:spacing w:val="2"/>
          <w:sz w:val="24"/>
          <w:szCs w:val="24"/>
        </w:rPr>
        <w:t>_________________________</w:t>
      </w:r>
    </w:p>
    <w:p w:rsidR="0047550D" w:rsidRPr="002C2595" w:rsidRDefault="0047550D" w:rsidP="0047550D">
      <w:pPr>
        <w:pStyle w:val="j15"/>
        <w:shd w:val="clear" w:color="auto" w:fill="FFFFFF"/>
        <w:spacing w:before="0" w:after="0"/>
        <w:ind w:firstLine="6804"/>
        <w:jc w:val="right"/>
      </w:pPr>
      <w:r w:rsidRPr="002C2595">
        <w:rPr>
          <w:spacing w:val="2"/>
        </w:rPr>
        <w:br w:type="page"/>
      </w:r>
      <w:r w:rsidRPr="002C2595">
        <w:t>Приложение 8</w:t>
      </w:r>
    </w:p>
    <w:p w:rsidR="0047550D" w:rsidRPr="002C2595" w:rsidRDefault="0047550D" w:rsidP="0047550D">
      <w:pPr>
        <w:pStyle w:val="j15"/>
        <w:shd w:val="clear" w:color="auto" w:fill="FFFFFF"/>
        <w:spacing w:before="0" w:after="0"/>
        <w:ind w:firstLine="6804"/>
        <w:jc w:val="right"/>
      </w:pPr>
      <w:r w:rsidRPr="002C2595">
        <w:t>к</w:t>
      </w:r>
      <w:r w:rsidRPr="002C2595">
        <w:rPr>
          <w:rStyle w:val="apple-converted-space"/>
          <w:rFonts w:ascii="Times New Roman" w:hAnsi="Times New Roman" w:cs="Times New Roman"/>
        </w:rPr>
        <w:t> </w:t>
      </w:r>
      <w:r w:rsidRPr="002C2595">
        <w:t>Тендерной документации</w:t>
      </w:r>
    </w:p>
    <w:p w:rsidR="0047550D" w:rsidRPr="002C2595" w:rsidRDefault="0047550D" w:rsidP="0047550D">
      <w:pPr>
        <w:pStyle w:val="j13"/>
        <w:shd w:val="clear" w:color="auto" w:fill="FFFFFF"/>
        <w:spacing w:before="0" w:after="0"/>
        <w:ind w:firstLine="403"/>
        <w:jc w:val="right"/>
      </w:pPr>
      <w:r w:rsidRPr="002C2595">
        <w:t> Форма</w:t>
      </w:r>
    </w:p>
    <w:p w:rsidR="0047550D" w:rsidRPr="002C2595" w:rsidRDefault="0047550D" w:rsidP="0047550D">
      <w:pPr>
        <w:pStyle w:val="3"/>
        <w:shd w:val="clear" w:color="auto" w:fill="FFFFFF"/>
        <w:spacing w:before="0" w:after="0"/>
        <w:ind w:firstLine="709"/>
        <w:jc w:val="center"/>
        <w:rPr>
          <w:rFonts w:ascii="Times New Roman" w:hAnsi="Times New Roman" w:cs="Times New Roman"/>
          <w:sz w:val="24"/>
          <w:szCs w:val="24"/>
        </w:rPr>
      </w:pPr>
      <w:r w:rsidRPr="002C2595">
        <w:rPr>
          <w:rFonts w:ascii="Times New Roman" w:hAnsi="Times New Roman" w:cs="Times New Roman"/>
          <w:sz w:val="24"/>
          <w:szCs w:val="24"/>
        </w:rPr>
        <w:t>Банковская гарантия</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Наименование банка _________________________________________________</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(наименование и реквизиты банка)</w:t>
      </w:r>
    </w:p>
    <w:p w:rsidR="0047550D" w:rsidRPr="002C2595" w:rsidRDefault="0047550D" w:rsidP="0047550D">
      <w:pPr>
        <w:jc w:val="both"/>
        <w:rPr>
          <w:spacing w:val="2"/>
        </w:rPr>
      </w:pPr>
      <w:r w:rsidRPr="002C2595">
        <w:rPr>
          <w:spacing w:val="2"/>
        </w:rPr>
        <w:t>Кому ______________________________________________________________</w:t>
      </w:r>
    </w:p>
    <w:p w:rsidR="0047550D" w:rsidRPr="002C2595" w:rsidRDefault="0047550D" w:rsidP="0047550D">
      <w:pPr>
        <w:ind w:firstLine="709"/>
        <w:jc w:val="both"/>
        <w:rPr>
          <w:spacing w:val="2"/>
        </w:rPr>
      </w:pPr>
      <w:r w:rsidRPr="002C2595">
        <w:rPr>
          <w:spacing w:val="2"/>
        </w:rPr>
        <w:t>(наименование и реквизиты заказчика, организатора закупа)</w:t>
      </w:r>
    </w:p>
    <w:p w:rsidR="0047550D" w:rsidRPr="002C2595" w:rsidRDefault="0047550D" w:rsidP="0047550D">
      <w:pPr>
        <w:pStyle w:val="3"/>
        <w:shd w:val="clear" w:color="auto" w:fill="FFFFFF"/>
        <w:spacing w:before="0" w:after="0"/>
        <w:ind w:firstLine="709"/>
        <w:rPr>
          <w:rFonts w:ascii="Times New Roman" w:hAnsi="Times New Roman" w:cs="Times New Roman"/>
          <w:b w:val="0"/>
          <w:bCs w:val="0"/>
          <w:sz w:val="24"/>
          <w:szCs w:val="24"/>
        </w:rPr>
      </w:pPr>
    </w:p>
    <w:p w:rsidR="0047550D" w:rsidRPr="002C2595"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r w:rsidRPr="002C2595">
        <w:rPr>
          <w:rFonts w:ascii="Times New Roman" w:hAnsi="Times New Roman" w:cs="Times New Roman"/>
          <w:b w:val="0"/>
          <w:bCs w:val="0"/>
          <w:sz w:val="24"/>
          <w:szCs w:val="24"/>
        </w:rPr>
        <w:t>Гарантийное обязательство № ____</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 xml:space="preserve">__________________                                                 «____» ___________ _____ </w:t>
      </w:r>
      <w:proofErr w:type="gramStart"/>
      <w:r w:rsidRPr="002C2595">
        <w:rPr>
          <w:spacing w:val="2"/>
          <w:sz w:val="24"/>
          <w:szCs w:val="24"/>
        </w:rPr>
        <w:t>г</w:t>
      </w:r>
      <w:proofErr w:type="gramEnd"/>
      <w:r w:rsidRPr="002C2595">
        <w:rPr>
          <w:spacing w:val="2"/>
          <w:sz w:val="24"/>
          <w:szCs w:val="24"/>
        </w:rPr>
        <w:t>.</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 xml:space="preserve">  (местонахождение)</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Мы были проинформированы,</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что _______________________________________________________________</w:t>
      </w:r>
    </w:p>
    <w:p w:rsidR="0047550D" w:rsidRPr="002C2595" w:rsidRDefault="0047550D" w:rsidP="0047550D">
      <w:pPr>
        <w:pStyle w:val="a3"/>
        <w:shd w:val="clear" w:color="auto" w:fill="FFFFFF"/>
        <w:spacing w:before="0" w:after="0"/>
        <w:jc w:val="center"/>
        <w:rPr>
          <w:spacing w:val="2"/>
          <w:sz w:val="24"/>
          <w:szCs w:val="24"/>
        </w:rPr>
      </w:pPr>
      <w:r w:rsidRPr="002C2595">
        <w:rPr>
          <w:spacing w:val="2"/>
          <w:sz w:val="24"/>
          <w:szCs w:val="24"/>
        </w:rPr>
        <w:t>(наименование потенциального поставщика)</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47550D" w:rsidRPr="002C2595" w:rsidRDefault="0047550D" w:rsidP="0047550D">
      <w:pPr>
        <w:pStyle w:val="a3"/>
        <w:shd w:val="clear" w:color="auto" w:fill="FFFFFF"/>
        <w:spacing w:before="0" w:after="0"/>
        <w:jc w:val="center"/>
        <w:rPr>
          <w:spacing w:val="2"/>
          <w:sz w:val="24"/>
          <w:szCs w:val="24"/>
        </w:rPr>
      </w:pPr>
      <w:proofErr w:type="gramStart"/>
      <w:r w:rsidRPr="002C2595">
        <w:rPr>
          <w:spacing w:val="2"/>
          <w:sz w:val="24"/>
          <w:szCs w:val="24"/>
        </w:rPr>
        <w:t>(наименование заказчика, организатора закупа</w:t>
      </w:r>
      <w:proofErr w:type="gramEnd"/>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и готов осуществить поставку (оказать услугу)________________________ на общую сумму ________________ тенге.</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(наименование и объем товаров, работ и услуг) (прописью)</w:t>
      </w:r>
    </w:p>
    <w:p w:rsidR="0047550D" w:rsidRPr="002C2595" w:rsidRDefault="0047550D" w:rsidP="0047550D">
      <w:pPr>
        <w:pStyle w:val="a3"/>
        <w:shd w:val="clear" w:color="auto" w:fill="FFFFFF"/>
        <w:spacing w:before="0" w:after="0"/>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 xml:space="preserve">Тендерной документацией от «___» _________ _______ </w:t>
      </w:r>
      <w:proofErr w:type="gramStart"/>
      <w:r w:rsidRPr="002C2595">
        <w:rPr>
          <w:spacing w:val="2"/>
          <w:sz w:val="24"/>
          <w:szCs w:val="24"/>
        </w:rPr>
        <w:t>г</w:t>
      </w:r>
      <w:proofErr w:type="gramEnd"/>
      <w:r w:rsidRPr="002C2595">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В связи с этим, мы ________________________ настоящим берем на себя</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(наименование банка)</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безотзывное обязательство выплатить Вам по Вашему требованию сумму,</w:t>
      </w:r>
      <w:r w:rsidRPr="002C2595">
        <w:rPr>
          <w:spacing w:val="2"/>
          <w:sz w:val="24"/>
          <w:szCs w:val="24"/>
        </w:rPr>
        <w:br/>
        <w:t>равную ____________________________________________________________</w:t>
      </w:r>
    </w:p>
    <w:p w:rsidR="0047550D" w:rsidRPr="002C2595" w:rsidRDefault="0047550D" w:rsidP="0047550D">
      <w:pPr>
        <w:pStyle w:val="a3"/>
        <w:shd w:val="clear" w:color="auto" w:fill="FFFFFF"/>
        <w:spacing w:before="0" w:after="0"/>
        <w:jc w:val="center"/>
        <w:rPr>
          <w:spacing w:val="2"/>
          <w:sz w:val="24"/>
          <w:szCs w:val="24"/>
        </w:rPr>
      </w:pPr>
      <w:r w:rsidRPr="002C2595">
        <w:rPr>
          <w:spacing w:val="2"/>
          <w:sz w:val="24"/>
          <w:szCs w:val="24"/>
        </w:rPr>
        <w:t>(сумма в цифрах и прописью)</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по получении Вашего письменного требования на оплату, а также письменного подтверждения того, что Поставщик:</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1)</w:t>
      </w:r>
      <w:r w:rsidRPr="002C2595">
        <w:rPr>
          <w:spacing w:val="2"/>
          <w:sz w:val="24"/>
          <w:szCs w:val="24"/>
        </w:rPr>
        <w:tab/>
        <w:t>отозвал или изменил тендерную заявку после истечения окончательного срока приема тендерных заявок;</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2)</w:t>
      </w:r>
      <w:r w:rsidRPr="002C2595">
        <w:rPr>
          <w:spacing w:val="2"/>
          <w:sz w:val="24"/>
          <w:szCs w:val="24"/>
        </w:rPr>
        <w:tab/>
        <w:t>победитель уклонился от заключения договора закупа после признания победителем тендера;</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3)</w:t>
      </w:r>
      <w:r w:rsidRPr="002C2595">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Данная гарантия вступает в силу со дня вскрытия конвертов с тендерными заявками.</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9475C" w:rsidP="0047550D">
      <w:pPr>
        <w:pStyle w:val="a3"/>
        <w:shd w:val="clear" w:color="auto" w:fill="FFFFFF"/>
        <w:spacing w:before="0" w:after="0"/>
        <w:ind w:firstLine="709"/>
        <w:rPr>
          <w:spacing w:val="2"/>
          <w:sz w:val="24"/>
          <w:szCs w:val="24"/>
        </w:rPr>
      </w:pPr>
      <w:r w:rsidRPr="002C2595">
        <w:rPr>
          <w:spacing w:val="2"/>
          <w:sz w:val="24"/>
          <w:szCs w:val="24"/>
        </w:rPr>
        <w:t xml:space="preserve">Подпись </w:t>
      </w:r>
      <w:r w:rsidR="0047550D" w:rsidRPr="002C2595">
        <w:rPr>
          <w:spacing w:val="2"/>
          <w:sz w:val="24"/>
          <w:szCs w:val="24"/>
        </w:rPr>
        <w:t xml:space="preserve">гаранта                                                                </w:t>
      </w:r>
      <w:r w:rsidRPr="002C2595">
        <w:rPr>
          <w:spacing w:val="2"/>
          <w:sz w:val="24"/>
          <w:szCs w:val="24"/>
        </w:rPr>
        <w:t xml:space="preserve">                </w:t>
      </w:r>
      <w:r w:rsidR="0047550D" w:rsidRPr="002C2595">
        <w:rPr>
          <w:spacing w:val="2"/>
          <w:sz w:val="24"/>
          <w:szCs w:val="24"/>
        </w:rPr>
        <w:t xml:space="preserve">       Дата и адрес</w:t>
      </w:r>
    </w:p>
    <w:p w:rsidR="0047550D" w:rsidRPr="002C2595" w:rsidRDefault="0047550D" w:rsidP="0047550D">
      <w:pPr>
        <w:pStyle w:val="a3"/>
        <w:shd w:val="clear" w:color="auto" w:fill="FFFFFF"/>
        <w:spacing w:before="0" w:after="0"/>
        <w:ind w:firstLine="709"/>
        <w:rPr>
          <w:spacing w:val="2"/>
          <w:sz w:val="24"/>
          <w:szCs w:val="24"/>
        </w:rPr>
      </w:pP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Печать</w:t>
      </w:r>
    </w:p>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(при наличии)_________________________</w:t>
      </w:r>
    </w:p>
    <w:p w:rsidR="0049475C" w:rsidRPr="002C2595" w:rsidRDefault="0049475C" w:rsidP="0047550D">
      <w:pPr>
        <w:pStyle w:val="j15"/>
        <w:shd w:val="clear" w:color="auto" w:fill="FFFFFF"/>
        <w:spacing w:before="0" w:after="0"/>
        <w:ind w:firstLine="6804"/>
        <w:jc w:val="right"/>
      </w:pPr>
    </w:p>
    <w:p w:rsidR="0047550D" w:rsidRPr="002C2595" w:rsidRDefault="0047550D" w:rsidP="0047550D">
      <w:pPr>
        <w:pStyle w:val="j15"/>
        <w:shd w:val="clear" w:color="auto" w:fill="FFFFFF"/>
        <w:spacing w:before="0" w:after="0"/>
        <w:ind w:firstLine="6804"/>
        <w:jc w:val="right"/>
      </w:pPr>
      <w:r w:rsidRPr="002C2595">
        <w:t>Приложение 9</w:t>
      </w:r>
    </w:p>
    <w:p w:rsidR="0047550D" w:rsidRPr="002C2595" w:rsidRDefault="0047550D" w:rsidP="0047550D">
      <w:pPr>
        <w:pStyle w:val="j15"/>
        <w:shd w:val="clear" w:color="auto" w:fill="FFFFFF"/>
        <w:spacing w:before="0" w:after="0"/>
        <w:ind w:firstLine="6804"/>
        <w:jc w:val="right"/>
      </w:pPr>
      <w:r w:rsidRPr="002C2595">
        <w:t>к</w:t>
      </w:r>
      <w:r w:rsidRPr="002C2595">
        <w:rPr>
          <w:rStyle w:val="apple-converted-space"/>
          <w:rFonts w:ascii="Times New Roman" w:hAnsi="Times New Roman" w:cs="Times New Roman"/>
        </w:rPr>
        <w:t> </w:t>
      </w:r>
      <w:r w:rsidRPr="002C2595">
        <w:t>Тендерной документации </w:t>
      </w:r>
    </w:p>
    <w:p w:rsidR="0047550D" w:rsidRPr="002C2595" w:rsidRDefault="0047550D" w:rsidP="0047550D">
      <w:pPr>
        <w:pStyle w:val="j13"/>
        <w:shd w:val="clear" w:color="auto" w:fill="FFFFFF"/>
        <w:spacing w:before="0" w:after="0"/>
        <w:ind w:firstLine="403"/>
      </w:pPr>
      <w:r w:rsidRPr="002C2595">
        <w:t> </w:t>
      </w:r>
    </w:p>
    <w:p w:rsidR="0047550D" w:rsidRPr="002C2595" w:rsidRDefault="0047550D" w:rsidP="0047550D">
      <w:pPr>
        <w:pStyle w:val="j16"/>
        <w:shd w:val="clear" w:color="auto" w:fill="FFFFFF"/>
        <w:spacing w:before="0" w:after="0"/>
        <w:ind w:firstLine="403"/>
        <w:jc w:val="right"/>
      </w:pPr>
      <w:r w:rsidRPr="002C2595">
        <w:t>Форма</w:t>
      </w:r>
    </w:p>
    <w:p w:rsidR="0047550D" w:rsidRPr="002C2595" w:rsidRDefault="0047550D" w:rsidP="0047550D">
      <w:pPr>
        <w:pStyle w:val="a3"/>
        <w:shd w:val="clear" w:color="auto" w:fill="FFFFFF"/>
        <w:spacing w:before="0" w:after="0"/>
        <w:jc w:val="center"/>
        <w:rPr>
          <w:b/>
          <w:bCs/>
          <w:spacing w:val="2"/>
          <w:sz w:val="24"/>
          <w:szCs w:val="24"/>
        </w:rPr>
      </w:pPr>
      <w:r w:rsidRPr="002C2595">
        <w:rPr>
          <w:b/>
          <w:bCs/>
          <w:spacing w:val="2"/>
          <w:sz w:val="24"/>
          <w:szCs w:val="24"/>
        </w:rPr>
        <w:t>Типовой договор закупа</w:t>
      </w:r>
    </w:p>
    <w:p w:rsidR="0047550D" w:rsidRPr="002C2595" w:rsidRDefault="0047550D" w:rsidP="0047550D">
      <w:pPr>
        <w:pStyle w:val="a3"/>
        <w:shd w:val="clear" w:color="auto" w:fill="FFFFFF"/>
        <w:spacing w:before="0" w:after="0"/>
        <w:rPr>
          <w:spacing w:val="2"/>
          <w:sz w:val="24"/>
          <w:szCs w:val="24"/>
        </w:rPr>
      </w:pP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 xml:space="preserve">____________________                                                 «___» __________ _____ </w:t>
      </w:r>
      <w:proofErr w:type="gramStart"/>
      <w:r w:rsidRPr="002C2595">
        <w:rPr>
          <w:spacing w:val="2"/>
          <w:sz w:val="24"/>
          <w:szCs w:val="24"/>
        </w:rPr>
        <w:t>г</w:t>
      </w:r>
      <w:proofErr w:type="gramEnd"/>
      <w:r w:rsidRPr="002C2595">
        <w:rPr>
          <w:spacing w:val="2"/>
          <w:sz w:val="24"/>
          <w:szCs w:val="24"/>
        </w:rPr>
        <w:t>.</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 xml:space="preserve">    (Местонахождение)</w:t>
      </w:r>
      <w:r w:rsidRPr="002C2595">
        <w:rPr>
          <w:spacing w:val="2"/>
          <w:sz w:val="24"/>
          <w:szCs w:val="24"/>
        </w:rPr>
        <w:br/>
        <w:t xml:space="preserve">________________________________________________, </w:t>
      </w:r>
      <w:proofErr w:type="gramStart"/>
      <w:r w:rsidRPr="002C2595">
        <w:rPr>
          <w:spacing w:val="2"/>
          <w:sz w:val="24"/>
          <w:szCs w:val="24"/>
        </w:rPr>
        <w:t>именуемый</w:t>
      </w:r>
      <w:proofErr w:type="gramEnd"/>
      <w:r w:rsidRPr="002C2595">
        <w:rPr>
          <w:spacing w:val="2"/>
          <w:sz w:val="24"/>
          <w:szCs w:val="24"/>
        </w:rPr>
        <w:t xml:space="preserve"> (</w:t>
      </w:r>
      <w:proofErr w:type="spellStart"/>
      <w:r w:rsidRPr="002C2595">
        <w:rPr>
          <w:spacing w:val="2"/>
          <w:sz w:val="24"/>
          <w:szCs w:val="24"/>
        </w:rPr>
        <w:t>ое</w:t>
      </w:r>
      <w:proofErr w:type="spellEnd"/>
      <w:r w:rsidRPr="002C2595">
        <w:rPr>
          <w:spacing w:val="2"/>
          <w:sz w:val="24"/>
          <w:szCs w:val="24"/>
        </w:rPr>
        <w:t>) (</w:t>
      </w:r>
      <w:proofErr w:type="spellStart"/>
      <w:r w:rsidRPr="002C2595">
        <w:rPr>
          <w:spacing w:val="2"/>
          <w:sz w:val="24"/>
          <w:szCs w:val="24"/>
        </w:rPr>
        <w:t>ая</w:t>
      </w:r>
      <w:proofErr w:type="spellEnd"/>
      <w:r w:rsidRPr="002C2595">
        <w:rPr>
          <w:spacing w:val="2"/>
          <w:sz w:val="24"/>
          <w:szCs w:val="24"/>
        </w:rPr>
        <w:t>)</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(полное наименование Заказчика)</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в дальнейшем – «Заказчик», в лице ____________________________________</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___________________________________________________________________,</w:t>
      </w:r>
    </w:p>
    <w:p w:rsidR="0047550D" w:rsidRPr="002C2595" w:rsidRDefault="0047550D" w:rsidP="0047550D">
      <w:pPr>
        <w:pStyle w:val="a3"/>
        <w:shd w:val="clear" w:color="auto" w:fill="FFFFFF"/>
        <w:spacing w:before="0" w:after="0"/>
        <w:jc w:val="center"/>
        <w:rPr>
          <w:spacing w:val="2"/>
          <w:sz w:val="24"/>
          <w:szCs w:val="24"/>
        </w:rPr>
      </w:pPr>
      <w:r w:rsidRPr="002C2595">
        <w:rPr>
          <w:spacing w:val="2"/>
          <w:sz w:val="24"/>
          <w:szCs w:val="24"/>
        </w:rPr>
        <w:t>должность, фамилия, имя, отчество (при его наличии) уполномоченного лица</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с одной стороны, и ___________________________________________________</w:t>
      </w:r>
    </w:p>
    <w:p w:rsidR="0047550D" w:rsidRPr="002C2595" w:rsidRDefault="0047550D" w:rsidP="0047550D">
      <w:pPr>
        <w:pStyle w:val="a3"/>
        <w:shd w:val="clear" w:color="auto" w:fill="FFFFFF"/>
        <w:spacing w:before="0" w:after="0"/>
        <w:jc w:val="center"/>
        <w:rPr>
          <w:spacing w:val="2"/>
          <w:sz w:val="24"/>
          <w:szCs w:val="24"/>
        </w:rPr>
      </w:pPr>
      <w:r w:rsidRPr="002C2595">
        <w:rPr>
          <w:spacing w:val="2"/>
          <w:sz w:val="24"/>
          <w:szCs w:val="24"/>
        </w:rPr>
        <w:t>(полное наименование Поставщика – победителя тендера)</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________________________________, именуемый (</w:t>
      </w:r>
      <w:proofErr w:type="spellStart"/>
      <w:r w:rsidRPr="002C2595">
        <w:rPr>
          <w:spacing w:val="2"/>
          <w:sz w:val="24"/>
          <w:szCs w:val="24"/>
        </w:rPr>
        <w:t>ое</w:t>
      </w:r>
      <w:proofErr w:type="spellEnd"/>
      <w:r w:rsidRPr="002C2595">
        <w:rPr>
          <w:spacing w:val="2"/>
          <w:sz w:val="24"/>
          <w:szCs w:val="24"/>
        </w:rPr>
        <w:t>) (</w:t>
      </w:r>
      <w:proofErr w:type="spellStart"/>
      <w:r w:rsidRPr="002C2595">
        <w:rPr>
          <w:spacing w:val="2"/>
          <w:sz w:val="24"/>
          <w:szCs w:val="24"/>
        </w:rPr>
        <w:t>ая</w:t>
      </w:r>
      <w:proofErr w:type="spellEnd"/>
      <w:r w:rsidRPr="002C2595">
        <w:rPr>
          <w:spacing w:val="2"/>
          <w:sz w:val="24"/>
          <w:szCs w:val="24"/>
        </w:rPr>
        <w:t>) в дальнейшем – «Поставщик»,</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в лице _____________________________________________________________,</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47550D" w:rsidRPr="002C2595" w:rsidRDefault="0047550D" w:rsidP="0047550D">
      <w:pPr>
        <w:pStyle w:val="a3"/>
        <w:shd w:val="clear" w:color="auto" w:fill="FFFFFF"/>
        <w:spacing w:before="0" w:after="0"/>
        <w:rPr>
          <w:spacing w:val="2"/>
          <w:sz w:val="24"/>
          <w:szCs w:val="24"/>
        </w:rPr>
      </w:pPr>
      <w:r w:rsidRPr="002C2595">
        <w:rPr>
          <w:spacing w:val="2"/>
          <w:sz w:val="24"/>
          <w:szCs w:val="24"/>
        </w:rPr>
        <w:t>(устава, положения)</w:t>
      </w:r>
    </w:p>
    <w:p w:rsidR="0047550D" w:rsidRPr="002C2595" w:rsidRDefault="0047550D" w:rsidP="0047550D">
      <w:pPr>
        <w:pStyle w:val="a3"/>
        <w:shd w:val="clear" w:color="auto" w:fill="FFFFFF"/>
        <w:spacing w:before="0" w:after="0"/>
        <w:rPr>
          <w:spacing w:val="2"/>
          <w:sz w:val="24"/>
          <w:szCs w:val="24"/>
        </w:rPr>
      </w:pPr>
      <w:proofErr w:type="gramStart"/>
      <w:r w:rsidRPr="002C2595">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2C2595">
        <w:rPr>
          <w:sz w:val="24"/>
          <w:szCs w:val="24"/>
        </w:rPr>
        <w:t>и медицинской помощи в системе обязательного социального медицинского страхования</w:t>
      </w:r>
      <w:r w:rsidRPr="002C2595">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2C2595">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47550D" w:rsidRPr="002C2595" w:rsidRDefault="0047550D" w:rsidP="0047550D">
      <w:pPr>
        <w:pStyle w:val="a3"/>
        <w:numPr>
          <w:ilvl w:val="0"/>
          <w:numId w:val="2"/>
        </w:numPr>
        <w:shd w:val="clear" w:color="auto" w:fill="FFFFFF"/>
        <w:spacing w:before="0" w:after="0"/>
        <w:ind w:right="0"/>
        <w:rPr>
          <w:spacing w:val="2"/>
          <w:sz w:val="24"/>
          <w:szCs w:val="24"/>
        </w:rPr>
      </w:pPr>
      <w:proofErr w:type="gramStart"/>
      <w:r w:rsidRPr="002C2595">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10" w:name="z478"/>
      <w:bookmarkEnd w:id="10"/>
      <w:r w:rsidRPr="002C2595">
        <w:rPr>
          <w:spacing w:val="2"/>
          <w:sz w:val="24"/>
          <w:szCs w:val="24"/>
        </w:rPr>
        <w:t xml:space="preserve">Общая стоимость товаров (для ГУ указать наименование товаров </w:t>
      </w:r>
      <w:proofErr w:type="gramStart"/>
      <w:r w:rsidRPr="002C2595">
        <w:rPr>
          <w:spacing w:val="2"/>
          <w:sz w:val="24"/>
          <w:szCs w:val="24"/>
        </w:rPr>
        <w:t>согласно</w:t>
      </w:r>
      <w:proofErr w:type="gramEnd"/>
      <w:r w:rsidRPr="002C2595">
        <w:rPr>
          <w:spacing w:val="2"/>
          <w:sz w:val="24"/>
          <w:szCs w:val="24"/>
        </w:rPr>
        <w:t xml:space="preserve"> бюджетной программы/специфики) составляет (указать сумму цифрами и прописью) (далее – общая сумма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11" w:name="z479"/>
      <w:bookmarkEnd w:id="11"/>
      <w:r w:rsidRPr="002C2595">
        <w:rPr>
          <w:spacing w:val="2"/>
          <w:sz w:val="24"/>
          <w:szCs w:val="24"/>
        </w:rPr>
        <w:t>В данном Договоре нижеперечисленные понятия будут иметь следующее толкование:</w:t>
      </w:r>
    </w:p>
    <w:p w:rsidR="0047550D" w:rsidRPr="002C2595" w:rsidRDefault="0047550D" w:rsidP="0047550D">
      <w:pPr>
        <w:pStyle w:val="a3"/>
        <w:numPr>
          <w:ilvl w:val="0"/>
          <w:numId w:val="5"/>
        </w:numPr>
        <w:shd w:val="clear" w:color="auto" w:fill="FFFFFF"/>
        <w:spacing w:before="0" w:after="0"/>
        <w:ind w:right="0"/>
        <w:rPr>
          <w:spacing w:val="2"/>
          <w:sz w:val="24"/>
          <w:szCs w:val="24"/>
        </w:rPr>
      </w:pPr>
      <w:bookmarkStart w:id="12" w:name="z480"/>
      <w:bookmarkEnd w:id="12"/>
      <w:proofErr w:type="gramStart"/>
      <w:r w:rsidRPr="002C2595">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2C2595">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47550D" w:rsidRPr="002C2595" w:rsidRDefault="0047550D" w:rsidP="0047550D">
      <w:pPr>
        <w:pStyle w:val="a3"/>
        <w:numPr>
          <w:ilvl w:val="0"/>
          <w:numId w:val="5"/>
        </w:numPr>
        <w:shd w:val="clear" w:color="auto" w:fill="FFFFFF"/>
        <w:spacing w:before="0" w:after="0"/>
        <w:ind w:right="0"/>
        <w:rPr>
          <w:spacing w:val="2"/>
          <w:sz w:val="24"/>
          <w:szCs w:val="24"/>
        </w:rPr>
      </w:pPr>
      <w:bookmarkStart w:id="13" w:name="z481"/>
      <w:bookmarkEnd w:id="13"/>
      <w:r w:rsidRPr="002C2595">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47550D" w:rsidRPr="002C2595" w:rsidRDefault="0047550D" w:rsidP="0047550D">
      <w:pPr>
        <w:pStyle w:val="a3"/>
        <w:numPr>
          <w:ilvl w:val="0"/>
          <w:numId w:val="5"/>
        </w:numPr>
        <w:shd w:val="clear" w:color="auto" w:fill="FFFFFF"/>
        <w:spacing w:before="0" w:after="0"/>
        <w:ind w:right="0"/>
        <w:rPr>
          <w:spacing w:val="2"/>
          <w:sz w:val="24"/>
          <w:szCs w:val="24"/>
        </w:rPr>
      </w:pPr>
      <w:bookmarkStart w:id="14" w:name="z482"/>
      <w:bookmarkEnd w:id="14"/>
      <w:r w:rsidRPr="002C2595">
        <w:rPr>
          <w:spacing w:val="2"/>
          <w:sz w:val="24"/>
          <w:szCs w:val="24"/>
        </w:rPr>
        <w:t>товары - товары и сопутствующие услуги, которые Поставщик должен поставить Заказчику в рамках Договора;</w:t>
      </w:r>
    </w:p>
    <w:p w:rsidR="0047550D" w:rsidRPr="002C2595" w:rsidRDefault="0047550D" w:rsidP="0047550D">
      <w:pPr>
        <w:pStyle w:val="a3"/>
        <w:numPr>
          <w:ilvl w:val="0"/>
          <w:numId w:val="5"/>
        </w:numPr>
        <w:shd w:val="clear" w:color="auto" w:fill="FFFFFF"/>
        <w:spacing w:before="0" w:after="0"/>
        <w:ind w:right="0"/>
        <w:rPr>
          <w:spacing w:val="2"/>
          <w:sz w:val="24"/>
          <w:szCs w:val="24"/>
        </w:rPr>
      </w:pPr>
      <w:bookmarkStart w:id="15" w:name="z483"/>
      <w:bookmarkEnd w:id="15"/>
      <w:proofErr w:type="gramStart"/>
      <w:r w:rsidRPr="002C2595">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47550D" w:rsidRPr="002C2595" w:rsidRDefault="0047550D" w:rsidP="0047550D">
      <w:pPr>
        <w:pStyle w:val="a3"/>
        <w:numPr>
          <w:ilvl w:val="0"/>
          <w:numId w:val="5"/>
        </w:numPr>
        <w:shd w:val="clear" w:color="auto" w:fill="FFFFFF"/>
        <w:spacing w:before="0" w:after="0"/>
        <w:ind w:right="0"/>
        <w:rPr>
          <w:spacing w:val="2"/>
          <w:sz w:val="24"/>
          <w:szCs w:val="24"/>
        </w:rPr>
      </w:pPr>
      <w:bookmarkStart w:id="16" w:name="z484"/>
      <w:bookmarkEnd w:id="16"/>
      <w:r w:rsidRPr="002C2595">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2C2595">
        <w:rPr>
          <w:spacing w:val="2"/>
          <w:sz w:val="24"/>
          <w:szCs w:val="24"/>
        </w:rPr>
        <w:t>аффилиированные</w:t>
      </w:r>
      <w:proofErr w:type="spellEnd"/>
      <w:r w:rsidRPr="002C2595">
        <w:rPr>
          <w:spacing w:val="2"/>
          <w:sz w:val="24"/>
          <w:szCs w:val="24"/>
        </w:rPr>
        <w:t xml:space="preserve"> с ними юридические лица;</w:t>
      </w:r>
    </w:p>
    <w:p w:rsidR="0047550D" w:rsidRPr="002C2595" w:rsidRDefault="0047550D" w:rsidP="0047550D">
      <w:pPr>
        <w:pStyle w:val="a3"/>
        <w:numPr>
          <w:ilvl w:val="0"/>
          <w:numId w:val="5"/>
        </w:numPr>
        <w:shd w:val="clear" w:color="auto" w:fill="FFFFFF"/>
        <w:spacing w:before="0" w:after="0"/>
        <w:ind w:right="0"/>
        <w:rPr>
          <w:spacing w:val="2"/>
          <w:sz w:val="24"/>
          <w:szCs w:val="24"/>
        </w:rPr>
      </w:pPr>
      <w:bookmarkStart w:id="17" w:name="z485"/>
      <w:bookmarkEnd w:id="17"/>
      <w:r w:rsidRPr="002C2595">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18" w:name="z486"/>
      <w:bookmarkEnd w:id="18"/>
      <w:r w:rsidRPr="002C2595">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47550D" w:rsidRPr="002C2595" w:rsidRDefault="0047550D" w:rsidP="0047550D">
      <w:pPr>
        <w:pStyle w:val="a3"/>
        <w:numPr>
          <w:ilvl w:val="0"/>
          <w:numId w:val="4"/>
        </w:numPr>
        <w:shd w:val="clear" w:color="auto" w:fill="FFFFFF"/>
        <w:spacing w:before="0" w:after="0"/>
        <w:ind w:right="0"/>
        <w:rPr>
          <w:spacing w:val="2"/>
          <w:sz w:val="24"/>
          <w:szCs w:val="24"/>
        </w:rPr>
      </w:pPr>
      <w:bookmarkStart w:id="19" w:name="z487"/>
      <w:bookmarkEnd w:id="19"/>
      <w:r w:rsidRPr="002C2595">
        <w:rPr>
          <w:spacing w:val="2"/>
          <w:sz w:val="24"/>
          <w:szCs w:val="24"/>
        </w:rPr>
        <w:t>настоящий Договор;</w:t>
      </w:r>
    </w:p>
    <w:p w:rsidR="0047550D" w:rsidRPr="002C2595" w:rsidRDefault="0047550D" w:rsidP="0047550D">
      <w:pPr>
        <w:pStyle w:val="a3"/>
        <w:numPr>
          <w:ilvl w:val="0"/>
          <w:numId w:val="4"/>
        </w:numPr>
        <w:shd w:val="clear" w:color="auto" w:fill="FFFFFF"/>
        <w:spacing w:before="0" w:after="0"/>
        <w:ind w:right="0"/>
        <w:rPr>
          <w:spacing w:val="2"/>
          <w:sz w:val="24"/>
          <w:szCs w:val="24"/>
        </w:rPr>
      </w:pPr>
      <w:bookmarkStart w:id="20" w:name="z488"/>
      <w:bookmarkEnd w:id="20"/>
      <w:r w:rsidRPr="002C2595">
        <w:rPr>
          <w:spacing w:val="2"/>
          <w:sz w:val="24"/>
          <w:szCs w:val="24"/>
        </w:rPr>
        <w:t>перечень закупаемых товаров;</w:t>
      </w:r>
    </w:p>
    <w:p w:rsidR="0047550D" w:rsidRPr="002C2595" w:rsidRDefault="0047550D" w:rsidP="0047550D">
      <w:pPr>
        <w:pStyle w:val="a3"/>
        <w:numPr>
          <w:ilvl w:val="0"/>
          <w:numId w:val="4"/>
        </w:numPr>
        <w:shd w:val="clear" w:color="auto" w:fill="FFFFFF"/>
        <w:spacing w:before="0" w:after="0"/>
        <w:ind w:right="0"/>
        <w:rPr>
          <w:spacing w:val="2"/>
          <w:sz w:val="24"/>
          <w:szCs w:val="24"/>
        </w:rPr>
      </w:pPr>
      <w:bookmarkStart w:id="21" w:name="z489"/>
      <w:bookmarkEnd w:id="21"/>
      <w:r w:rsidRPr="002C2595">
        <w:rPr>
          <w:spacing w:val="2"/>
          <w:sz w:val="24"/>
          <w:szCs w:val="24"/>
        </w:rPr>
        <w:t>техническая спецификация;</w:t>
      </w:r>
    </w:p>
    <w:p w:rsidR="0047550D" w:rsidRPr="002C2595" w:rsidRDefault="0047550D" w:rsidP="0047550D">
      <w:pPr>
        <w:pStyle w:val="a3"/>
        <w:numPr>
          <w:ilvl w:val="0"/>
          <w:numId w:val="4"/>
        </w:numPr>
        <w:shd w:val="clear" w:color="auto" w:fill="FFFFFF"/>
        <w:spacing w:before="0" w:after="0"/>
        <w:ind w:right="0"/>
        <w:rPr>
          <w:spacing w:val="2"/>
          <w:sz w:val="24"/>
          <w:szCs w:val="24"/>
        </w:rPr>
      </w:pPr>
      <w:bookmarkStart w:id="22" w:name="z490"/>
      <w:bookmarkEnd w:id="22"/>
      <w:r w:rsidRPr="002C2595">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23" w:name="z491"/>
      <w:bookmarkEnd w:id="23"/>
      <w:r w:rsidRPr="002C2595">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47550D" w:rsidRPr="002C2595" w:rsidRDefault="0047550D" w:rsidP="0047550D">
      <w:pPr>
        <w:pStyle w:val="a3"/>
        <w:numPr>
          <w:ilvl w:val="0"/>
          <w:numId w:val="2"/>
        </w:numPr>
        <w:shd w:val="clear" w:color="auto" w:fill="FFFFFF"/>
        <w:spacing w:before="0" w:after="0"/>
        <w:ind w:right="0"/>
        <w:rPr>
          <w:spacing w:val="2"/>
          <w:sz w:val="24"/>
          <w:szCs w:val="24"/>
        </w:rPr>
      </w:pPr>
      <w:r w:rsidRPr="002C2595">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47550D" w:rsidRPr="002C2595" w:rsidRDefault="0047550D" w:rsidP="0047550D">
      <w:pPr>
        <w:pStyle w:val="a3"/>
        <w:numPr>
          <w:ilvl w:val="0"/>
          <w:numId w:val="2"/>
        </w:numPr>
        <w:shd w:val="clear" w:color="auto" w:fill="FFFFFF"/>
        <w:spacing w:before="0" w:after="0"/>
        <w:ind w:right="0"/>
        <w:rPr>
          <w:spacing w:val="2"/>
          <w:sz w:val="24"/>
          <w:szCs w:val="24"/>
        </w:rPr>
      </w:pPr>
      <w:r w:rsidRPr="002C2595">
        <w:rPr>
          <w:spacing w:val="2"/>
          <w:sz w:val="24"/>
          <w:szCs w:val="24"/>
        </w:rPr>
        <w:t>Необходимые документы, предшествующие оплате:</w:t>
      </w:r>
    </w:p>
    <w:p w:rsidR="0047550D" w:rsidRPr="002C2595" w:rsidRDefault="0047550D" w:rsidP="0047550D">
      <w:pPr>
        <w:pStyle w:val="a3"/>
        <w:numPr>
          <w:ilvl w:val="0"/>
          <w:numId w:val="1"/>
        </w:numPr>
        <w:shd w:val="clear" w:color="auto" w:fill="FFFFFF"/>
        <w:spacing w:before="0" w:after="0"/>
        <w:ind w:right="0"/>
        <w:rPr>
          <w:spacing w:val="2"/>
          <w:sz w:val="24"/>
          <w:szCs w:val="24"/>
        </w:rPr>
      </w:pPr>
      <w:r w:rsidRPr="002C2595">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47550D" w:rsidRPr="002C2595" w:rsidRDefault="0047550D" w:rsidP="0047550D">
      <w:pPr>
        <w:pStyle w:val="a3"/>
        <w:numPr>
          <w:ilvl w:val="0"/>
          <w:numId w:val="1"/>
        </w:numPr>
        <w:shd w:val="clear" w:color="auto" w:fill="FFFFFF"/>
        <w:spacing w:before="0" w:after="0"/>
        <w:ind w:right="0"/>
        <w:rPr>
          <w:spacing w:val="2"/>
          <w:sz w:val="24"/>
          <w:szCs w:val="24"/>
        </w:rPr>
      </w:pPr>
      <w:bookmarkStart w:id="24" w:name="z494"/>
      <w:bookmarkEnd w:id="24"/>
      <w:r w:rsidRPr="002C2595">
        <w:rPr>
          <w:spacing w:val="2"/>
          <w:sz w:val="24"/>
          <w:szCs w:val="24"/>
        </w:rPr>
        <w:t>счет-фактура Поставщика;</w:t>
      </w:r>
    </w:p>
    <w:p w:rsidR="0047550D" w:rsidRPr="002C2595" w:rsidRDefault="0047550D" w:rsidP="0047550D">
      <w:pPr>
        <w:pStyle w:val="8"/>
        <w:numPr>
          <w:ilvl w:val="0"/>
          <w:numId w:val="1"/>
        </w:numPr>
      </w:pPr>
      <w:r w:rsidRPr="002C2595">
        <w:t>накладная на отпуск Продукции на сторону с указанием номера и срока действия заключения о безопасности и качестве;</w:t>
      </w:r>
    </w:p>
    <w:p w:rsidR="0047550D" w:rsidRPr="002C2595" w:rsidRDefault="0047550D" w:rsidP="0047550D">
      <w:pPr>
        <w:pStyle w:val="a3"/>
        <w:numPr>
          <w:ilvl w:val="0"/>
          <w:numId w:val="2"/>
        </w:numPr>
        <w:shd w:val="clear" w:color="auto" w:fill="FFFFFF"/>
        <w:spacing w:before="0" w:after="0"/>
        <w:ind w:right="0"/>
        <w:rPr>
          <w:spacing w:val="2"/>
          <w:sz w:val="24"/>
          <w:szCs w:val="24"/>
        </w:rPr>
      </w:pPr>
      <w:r w:rsidRPr="002C2595">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25" w:name="z495"/>
      <w:bookmarkEnd w:id="25"/>
      <w:r w:rsidRPr="002C2595">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26" w:name="z496"/>
      <w:bookmarkEnd w:id="26"/>
      <w:r w:rsidRPr="002C2595">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27" w:name="z497"/>
      <w:bookmarkEnd w:id="27"/>
      <w:r w:rsidRPr="002C2595">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28" w:name="z498"/>
      <w:bookmarkEnd w:id="28"/>
      <w:r w:rsidRPr="002C2595">
        <w:rPr>
          <w:spacing w:val="2"/>
          <w:sz w:val="24"/>
          <w:szCs w:val="24"/>
        </w:rPr>
        <w:t xml:space="preserve">Упаковка и маркировка ящиков, а также документация внутри и </w:t>
      </w:r>
      <w:proofErr w:type="gramStart"/>
      <w:r w:rsidRPr="002C2595">
        <w:rPr>
          <w:spacing w:val="2"/>
          <w:sz w:val="24"/>
          <w:szCs w:val="24"/>
        </w:rPr>
        <w:t>вне</w:t>
      </w:r>
      <w:proofErr w:type="gramEnd"/>
      <w:r w:rsidRPr="002C2595">
        <w:rPr>
          <w:spacing w:val="2"/>
          <w:sz w:val="24"/>
          <w:szCs w:val="24"/>
        </w:rPr>
        <w:t xml:space="preserve"> </w:t>
      </w:r>
      <w:proofErr w:type="gramStart"/>
      <w:r w:rsidRPr="002C2595">
        <w:rPr>
          <w:spacing w:val="2"/>
          <w:sz w:val="24"/>
          <w:szCs w:val="24"/>
        </w:rPr>
        <w:t>ее</w:t>
      </w:r>
      <w:proofErr w:type="gramEnd"/>
      <w:r w:rsidRPr="002C2595">
        <w:rPr>
          <w:spacing w:val="2"/>
          <w:sz w:val="24"/>
          <w:szCs w:val="24"/>
        </w:rPr>
        <w:t xml:space="preserve"> должны строго соответствовать специальным требованиям, определенным Заказчиком.</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29" w:name="z499"/>
      <w:bookmarkEnd w:id="29"/>
      <w:r w:rsidRPr="002C2595">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30" w:name="z500"/>
      <w:bookmarkEnd w:id="30"/>
      <w:r w:rsidRPr="002C2595">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31" w:name="z501"/>
      <w:bookmarkEnd w:id="31"/>
      <w:r w:rsidRPr="002C2595">
        <w:rPr>
          <w:spacing w:val="2"/>
          <w:sz w:val="24"/>
          <w:szCs w:val="24"/>
        </w:rPr>
        <w:t>В рамках данного Договора Поставщик должен предоставить услуги, указанные в тендерной документации.</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32" w:name="z502"/>
      <w:bookmarkEnd w:id="32"/>
      <w:r w:rsidRPr="002C2595">
        <w:rPr>
          <w:spacing w:val="2"/>
          <w:sz w:val="24"/>
          <w:szCs w:val="24"/>
        </w:rPr>
        <w:t>Цены на сопутствующие услуги должны быть включены в цену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33" w:name="z503"/>
      <w:bookmarkEnd w:id="33"/>
      <w:r w:rsidRPr="002C2595">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34" w:name="z504"/>
      <w:bookmarkEnd w:id="34"/>
      <w:r w:rsidRPr="002C2595">
        <w:rPr>
          <w:spacing w:val="2"/>
          <w:sz w:val="24"/>
          <w:szCs w:val="24"/>
        </w:rPr>
        <w:t>Поставщик, в случае прекращения производства им запасных частей, должен:</w:t>
      </w:r>
    </w:p>
    <w:p w:rsidR="0047550D" w:rsidRPr="002C2595" w:rsidRDefault="0047550D" w:rsidP="0047550D">
      <w:pPr>
        <w:pStyle w:val="a3"/>
        <w:shd w:val="clear" w:color="auto" w:fill="FFFFFF"/>
        <w:spacing w:before="0" w:after="0"/>
        <w:ind w:firstLine="709"/>
        <w:rPr>
          <w:spacing w:val="2"/>
          <w:sz w:val="24"/>
          <w:szCs w:val="24"/>
        </w:rPr>
      </w:pPr>
      <w:bookmarkStart w:id="35" w:name="z505"/>
      <w:bookmarkEnd w:id="35"/>
      <w:r w:rsidRPr="002C2595">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47550D" w:rsidRPr="002C2595" w:rsidRDefault="0047550D" w:rsidP="0047550D">
      <w:pPr>
        <w:pStyle w:val="a3"/>
        <w:shd w:val="clear" w:color="auto" w:fill="FFFFFF"/>
        <w:spacing w:before="0" w:after="0"/>
        <w:ind w:firstLine="709"/>
        <w:rPr>
          <w:spacing w:val="2"/>
          <w:sz w:val="24"/>
          <w:szCs w:val="24"/>
        </w:rPr>
      </w:pPr>
      <w:bookmarkStart w:id="36" w:name="z506"/>
      <w:bookmarkEnd w:id="36"/>
      <w:r w:rsidRPr="002C2595">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37" w:name="z507"/>
      <w:bookmarkEnd w:id="37"/>
      <w:r w:rsidRPr="002C2595">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38" w:name="z508"/>
      <w:bookmarkEnd w:id="38"/>
      <w:r w:rsidRPr="002C2595">
        <w:rPr>
          <w:spacing w:val="2"/>
          <w:sz w:val="24"/>
          <w:szCs w:val="24"/>
        </w:rPr>
        <w:t>Эта гарантия действительна в течение________________________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39" w:name="z509"/>
      <w:bookmarkEnd w:id="39"/>
      <w:r w:rsidRPr="002C2595">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0" w:name="z510"/>
      <w:bookmarkEnd w:id="40"/>
      <w:r w:rsidRPr="002C2595">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1" w:name="z511"/>
      <w:bookmarkEnd w:id="41"/>
      <w:r w:rsidRPr="002C2595">
        <w:rPr>
          <w:spacing w:val="2"/>
          <w:sz w:val="24"/>
          <w:szCs w:val="24"/>
        </w:rPr>
        <w:t>Если Поставщик, получив уведомление, не исправит дефек</w:t>
      </w:r>
      <w:proofErr w:type="gramStart"/>
      <w:r w:rsidRPr="002C2595">
        <w:rPr>
          <w:spacing w:val="2"/>
          <w:sz w:val="24"/>
          <w:szCs w:val="24"/>
        </w:rPr>
        <w:t>т(</w:t>
      </w:r>
      <w:proofErr w:type="spellStart"/>
      <w:proofErr w:type="gramEnd"/>
      <w:r w:rsidRPr="002C2595">
        <w:rPr>
          <w:spacing w:val="2"/>
          <w:sz w:val="24"/>
          <w:szCs w:val="24"/>
        </w:rPr>
        <w:t>ы</w:t>
      </w:r>
      <w:proofErr w:type="spellEnd"/>
      <w:r w:rsidRPr="002C2595">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2" w:name="z512"/>
      <w:bookmarkEnd w:id="42"/>
      <w:r w:rsidRPr="002C2595">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3" w:name="z513"/>
      <w:bookmarkEnd w:id="43"/>
      <w:r w:rsidRPr="002C2595">
        <w:rPr>
          <w:spacing w:val="2"/>
          <w:sz w:val="24"/>
          <w:szCs w:val="24"/>
        </w:rPr>
        <w:t>Цены, указанные Заказчиком в Договоре, должны соответствовать ценам, указанным Поставщиком в его тендерной заявке.</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4" w:name="z514"/>
      <w:bookmarkEnd w:id="44"/>
      <w:r w:rsidRPr="002C2595">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5" w:name="z515"/>
      <w:bookmarkEnd w:id="45"/>
      <w:r w:rsidRPr="002C2595">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6" w:name="z516"/>
      <w:bookmarkEnd w:id="46"/>
      <w:r w:rsidRPr="002C2595">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7" w:name="z517"/>
      <w:bookmarkEnd w:id="47"/>
      <w:r w:rsidRPr="002C2595">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8" w:name="z518"/>
      <w:bookmarkEnd w:id="48"/>
      <w:r w:rsidRPr="002C2595">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49" w:name="z519"/>
      <w:bookmarkEnd w:id="49"/>
      <w:r w:rsidRPr="002C2595">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2C2595">
        <w:rPr>
          <w:spacing w:val="2"/>
          <w:sz w:val="24"/>
          <w:szCs w:val="24"/>
        </w:rPr>
        <w:t>е(</w:t>
      </w:r>
      <w:proofErr w:type="gramEnd"/>
      <w:r w:rsidRPr="002C2595">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0" w:name="z520"/>
      <w:bookmarkEnd w:id="50"/>
      <w:r w:rsidRPr="002C2595">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1" w:name="z521"/>
      <w:bookmarkEnd w:id="51"/>
      <w:r w:rsidRPr="002C2595">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2" w:name="z522"/>
      <w:bookmarkEnd w:id="52"/>
      <w:r w:rsidRPr="002C2595">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3" w:name="z524"/>
      <w:bookmarkEnd w:id="53"/>
      <w:r w:rsidRPr="002C2595">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4" w:name="z525"/>
      <w:bookmarkEnd w:id="54"/>
      <w:r w:rsidRPr="002C2595">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2C2595">
        <w:rPr>
          <w:spacing w:val="2"/>
          <w:sz w:val="24"/>
          <w:szCs w:val="24"/>
        </w:rPr>
        <w:t>несет никакой финансовой обязанности</w:t>
      </w:r>
      <w:proofErr w:type="gramEnd"/>
      <w:r w:rsidRPr="002C2595">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5" w:name="z526"/>
      <w:bookmarkEnd w:id="55"/>
      <w:r w:rsidRPr="002C2595">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6" w:name="z527"/>
      <w:bookmarkEnd w:id="56"/>
      <w:r w:rsidRPr="002C2595">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7" w:name="z528"/>
      <w:bookmarkEnd w:id="57"/>
      <w:r w:rsidRPr="002C2595">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8" w:name="z529"/>
      <w:bookmarkEnd w:id="58"/>
      <w:r w:rsidRPr="002C2595">
        <w:rPr>
          <w:spacing w:val="2"/>
          <w:sz w:val="24"/>
          <w:szCs w:val="24"/>
        </w:rPr>
        <w:t>Договор составляется на государственном и/или русском языках. В случае</w:t>
      </w:r>
      <w:proofErr w:type="gramStart"/>
      <w:r w:rsidRPr="002C2595">
        <w:rPr>
          <w:spacing w:val="2"/>
          <w:sz w:val="24"/>
          <w:szCs w:val="24"/>
        </w:rPr>
        <w:t>,</w:t>
      </w:r>
      <w:proofErr w:type="gramEnd"/>
      <w:r w:rsidRPr="002C2595">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59" w:name="z530"/>
      <w:bookmarkEnd w:id="59"/>
      <w:r w:rsidRPr="002C2595">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60" w:name="z531"/>
      <w:bookmarkEnd w:id="60"/>
      <w:r w:rsidRPr="002C2595">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61" w:name="z532"/>
      <w:bookmarkEnd w:id="61"/>
      <w:r w:rsidRPr="002C2595">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62" w:name="z533"/>
      <w:bookmarkEnd w:id="62"/>
      <w:r w:rsidRPr="002C2595">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63" w:name="z534"/>
      <w:bookmarkEnd w:id="63"/>
      <w:r w:rsidRPr="002C2595">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47550D" w:rsidRPr="002C2595" w:rsidRDefault="0047550D" w:rsidP="0047550D">
      <w:pPr>
        <w:pStyle w:val="a3"/>
        <w:numPr>
          <w:ilvl w:val="0"/>
          <w:numId w:val="2"/>
        </w:numPr>
        <w:shd w:val="clear" w:color="auto" w:fill="FFFFFF"/>
        <w:spacing w:before="0" w:after="0"/>
        <w:ind w:right="0"/>
        <w:rPr>
          <w:spacing w:val="2"/>
          <w:sz w:val="24"/>
          <w:szCs w:val="24"/>
        </w:rPr>
      </w:pPr>
      <w:bookmarkStart w:id="64" w:name="z535"/>
      <w:bookmarkEnd w:id="64"/>
      <w:r w:rsidRPr="002C2595">
        <w:rPr>
          <w:spacing w:val="2"/>
          <w:sz w:val="24"/>
          <w:szCs w:val="24"/>
        </w:rPr>
        <w:t>Срок действия договора: до 31 декабря 2020 года</w:t>
      </w:r>
    </w:p>
    <w:p w:rsidR="0047550D" w:rsidRPr="002C2595" w:rsidRDefault="0047550D" w:rsidP="0047550D">
      <w:pPr>
        <w:pStyle w:val="a3"/>
        <w:numPr>
          <w:ilvl w:val="0"/>
          <w:numId w:val="2"/>
        </w:numPr>
        <w:shd w:val="clear" w:color="auto" w:fill="FFFFFF"/>
        <w:spacing w:before="0" w:after="0"/>
        <w:ind w:right="0"/>
        <w:rPr>
          <w:spacing w:val="2"/>
          <w:sz w:val="24"/>
          <w:szCs w:val="24"/>
        </w:rPr>
      </w:pPr>
      <w:r w:rsidRPr="002C2595">
        <w:rPr>
          <w:spacing w:val="2"/>
          <w:sz w:val="24"/>
          <w:szCs w:val="24"/>
        </w:rPr>
        <w:t>Адреса и реквизиты Сторон:</w:t>
      </w:r>
    </w:p>
    <w:tbl>
      <w:tblPr>
        <w:tblW w:w="9355" w:type="dxa"/>
        <w:tblInd w:w="2" w:type="dxa"/>
        <w:tblLayout w:type="fixed"/>
        <w:tblLook w:val="0000"/>
      </w:tblPr>
      <w:tblGrid>
        <w:gridCol w:w="4800"/>
        <w:gridCol w:w="4555"/>
      </w:tblGrid>
      <w:tr w:rsidR="0047550D" w:rsidRPr="002C2595" w:rsidTr="00691F35">
        <w:trPr>
          <w:trHeight w:val="441"/>
        </w:trPr>
        <w:tc>
          <w:tcPr>
            <w:tcW w:w="4806" w:type="dxa"/>
            <w:tcBorders>
              <w:top w:val="nil"/>
              <w:left w:val="nil"/>
              <w:bottom w:val="nil"/>
              <w:right w:val="nil"/>
            </w:tcBorders>
            <w:vAlign w:val="center"/>
          </w:tcPr>
          <w:p w:rsidR="0047550D" w:rsidRPr="002C2595" w:rsidRDefault="0047550D" w:rsidP="00691F35">
            <w:pPr>
              <w:jc w:val="center"/>
              <w:rPr>
                <w:b/>
                <w:bCs/>
                <w:i/>
                <w:iCs/>
              </w:rPr>
            </w:pPr>
            <w:bookmarkStart w:id="65" w:name="z537"/>
            <w:bookmarkEnd w:id="65"/>
            <w:r w:rsidRPr="002C2595">
              <w:rPr>
                <w:b/>
                <w:bCs/>
                <w:i/>
                <w:iCs/>
              </w:rPr>
              <w:t>ЗАКАЗЧИК</w:t>
            </w:r>
          </w:p>
        </w:tc>
        <w:tc>
          <w:tcPr>
            <w:tcW w:w="4560" w:type="dxa"/>
            <w:tcBorders>
              <w:top w:val="nil"/>
              <w:left w:val="nil"/>
              <w:bottom w:val="nil"/>
              <w:right w:val="nil"/>
            </w:tcBorders>
            <w:vAlign w:val="center"/>
          </w:tcPr>
          <w:p w:rsidR="0047550D" w:rsidRPr="002C2595" w:rsidRDefault="0047550D" w:rsidP="00691F35">
            <w:pPr>
              <w:jc w:val="center"/>
              <w:rPr>
                <w:b/>
                <w:bCs/>
                <w:i/>
                <w:iCs/>
              </w:rPr>
            </w:pPr>
            <w:r w:rsidRPr="002C2595">
              <w:rPr>
                <w:b/>
                <w:bCs/>
                <w:i/>
                <w:iCs/>
              </w:rPr>
              <w:t>ПОСТАВЩИК</w:t>
            </w:r>
          </w:p>
        </w:tc>
      </w:tr>
      <w:tr w:rsidR="0047550D" w:rsidRPr="002C2595" w:rsidTr="00691F35">
        <w:tc>
          <w:tcPr>
            <w:tcW w:w="4806" w:type="dxa"/>
            <w:tcBorders>
              <w:top w:val="nil"/>
              <w:left w:val="nil"/>
              <w:bottom w:val="nil"/>
              <w:right w:val="nil"/>
            </w:tcBorders>
            <w:vAlign w:val="center"/>
          </w:tcPr>
          <w:p w:rsidR="0047550D" w:rsidRPr="002C2595" w:rsidRDefault="0047550D" w:rsidP="00691F35">
            <w:pPr>
              <w:rPr>
                <w:b/>
                <w:bCs/>
                <w:lang w:val="kk-KZ"/>
              </w:rPr>
            </w:pPr>
            <w:r w:rsidRPr="002C2595">
              <w:rPr>
                <w:b/>
                <w:bCs/>
                <w:lang w:val="kk-KZ"/>
              </w:rPr>
              <w:t>АО</w:t>
            </w:r>
            <w:r w:rsidRPr="002C2595">
              <w:rPr>
                <w:b/>
                <w:bCs/>
              </w:rPr>
              <w:t xml:space="preserve"> «Научный центр педиатрии и детской хирургии»</w:t>
            </w:r>
          </w:p>
        </w:tc>
        <w:tc>
          <w:tcPr>
            <w:tcW w:w="4560" w:type="dxa"/>
            <w:tcBorders>
              <w:top w:val="nil"/>
              <w:left w:val="nil"/>
              <w:bottom w:val="nil"/>
              <w:right w:val="nil"/>
            </w:tcBorders>
          </w:tcPr>
          <w:p w:rsidR="0047550D" w:rsidRPr="002C2595" w:rsidRDefault="0047550D" w:rsidP="00691F35">
            <w:pPr>
              <w:rPr>
                <w:b/>
                <w:bCs/>
              </w:rPr>
            </w:pPr>
          </w:p>
        </w:tc>
      </w:tr>
      <w:tr w:rsidR="0047550D" w:rsidRPr="002C2595" w:rsidTr="00691F35">
        <w:tc>
          <w:tcPr>
            <w:tcW w:w="4806" w:type="dxa"/>
            <w:tcBorders>
              <w:top w:val="nil"/>
              <w:left w:val="nil"/>
              <w:bottom w:val="nil"/>
              <w:right w:val="nil"/>
            </w:tcBorders>
            <w:vAlign w:val="center"/>
          </w:tcPr>
          <w:p w:rsidR="005E1023" w:rsidRPr="002C2595" w:rsidRDefault="0047550D" w:rsidP="00691F35">
            <w:r w:rsidRPr="002C2595">
              <w:t xml:space="preserve">050023, город </w:t>
            </w:r>
            <w:proofErr w:type="spellStart"/>
            <w:r w:rsidRPr="002C2595">
              <w:t>Алматы</w:t>
            </w:r>
            <w:proofErr w:type="spellEnd"/>
            <w:r w:rsidRPr="002C2595">
              <w:t xml:space="preserve">, </w:t>
            </w:r>
            <w:proofErr w:type="spellStart"/>
            <w:r w:rsidRPr="002C2595">
              <w:t>Бостандыкский</w:t>
            </w:r>
            <w:proofErr w:type="spellEnd"/>
            <w:r w:rsidRPr="002C2595">
              <w:t xml:space="preserve"> район, проспект </w:t>
            </w:r>
            <w:proofErr w:type="spellStart"/>
            <w:r w:rsidRPr="002C2595">
              <w:t>Аль-Фараби</w:t>
            </w:r>
            <w:proofErr w:type="spellEnd"/>
            <w:r w:rsidRPr="002C2595">
              <w:t xml:space="preserve">, 146; </w:t>
            </w:r>
          </w:p>
          <w:p w:rsidR="0047550D" w:rsidRPr="002C2595" w:rsidRDefault="0047550D" w:rsidP="00691F35">
            <w:proofErr w:type="spellStart"/>
            <w:r w:rsidRPr="002C2595">
              <w:t>Тел</w:t>
            </w:r>
            <w:r w:rsidR="005E1023" w:rsidRPr="002C2595">
              <w:t>\Факс</w:t>
            </w:r>
            <w:proofErr w:type="spellEnd"/>
            <w:r w:rsidR="0049475C" w:rsidRPr="002C2595">
              <w:t xml:space="preserve">: </w:t>
            </w:r>
            <w:r w:rsidRPr="002C2595">
              <w:t>+7(727) 299-</w:t>
            </w:r>
            <w:r w:rsidR="005E1023" w:rsidRPr="002C2595">
              <w:t>21-21</w:t>
            </w:r>
          </w:p>
          <w:p w:rsidR="0047550D" w:rsidRPr="002C2595" w:rsidRDefault="0047550D" w:rsidP="00691F35">
            <w:pPr>
              <w:rPr>
                <w:lang w:val="en-US"/>
              </w:rPr>
            </w:pPr>
            <w:r w:rsidRPr="002C2595">
              <w:rPr>
                <w:lang w:val="en-US"/>
              </w:rPr>
              <w:t>E-mail  info@pediatria.kz</w:t>
            </w:r>
          </w:p>
        </w:tc>
        <w:tc>
          <w:tcPr>
            <w:tcW w:w="4560" w:type="dxa"/>
            <w:tcBorders>
              <w:top w:val="nil"/>
              <w:left w:val="nil"/>
              <w:bottom w:val="nil"/>
              <w:right w:val="nil"/>
            </w:tcBorders>
          </w:tcPr>
          <w:p w:rsidR="0047550D" w:rsidRPr="002C2595" w:rsidRDefault="0047550D" w:rsidP="00691F35">
            <w:pPr>
              <w:rPr>
                <w:lang w:val="en-US"/>
              </w:rPr>
            </w:pPr>
          </w:p>
        </w:tc>
      </w:tr>
      <w:tr w:rsidR="0047550D" w:rsidRPr="002C2595" w:rsidTr="00691F35">
        <w:tc>
          <w:tcPr>
            <w:tcW w:w="4806" w:type="dxa"/>
            <w:tcBorders>
              <w:top w:val="nil"/>
              <w:left w:val="nil"/>
              <w:bottom w:val="nil"/>
              <w:right w:val="nil"/>
            </w:tcBorders>
            <w:vAlign w:val="center"/>
          </w:tcPr>
          <w:p w:rsidR="0047550D" w:rsidRPr="002C2595" w:rsidRDefault="0047550D" w:rsidP="00691F35">
            <w:r w:rsidRPr="002C2595">
              <w:t>БИН: 991240004660</w:t>
            </w:r>
          </w:p>
          <w:p w:rsidR="0047550D" w:rsidRPr="002C2595" w:rsidRDefault="0047550D" w:rsidP="00691F35">
            <w:r w:rsidRPr="002C2595">
              <w:t>РНН: 600400054252</w:t>
            </w:r>
          </w:p>
          <w:p w:rsidR="0047550D" w:rsidRPr="002C2595" w:rsidRDefault="0047550D" w:rsidP="00691F35">
            <w:r w:rsidRPr="002C2595">
              <w:t xml:space="preserve">ИИК: </w:t>
            </w:r>
            <w:r w:rsidRPr="002C2595">
              <w:rPr>
                <w:lang w:val="en-US"/>
              </w:rPr>
              <w:t>KZ</w:t>
            </w:r>
            <w:r w:rsidRPr="002C2595">
              <w:t>51914002203</w:t>
            </w:r>
            <w:r w:rsidRPr="002C2595">
              <w:rPr>
                <w:lang w:val="en-US"/>
              </w:rPr>
              <w:t>KZ</w:t>
            </w:r>
            <w:r w:rsidRPr="002C2595">
              <w:t>001</w:t>
            </w:r>
            <w:r w:rsidRPr="002C2595">
              <w:rPr>
                <w:lang w:val="en-US"/>
              </w:rPr>
              <w:t>T</w:t>
            </w:r>
            <w:r w:rsidRPr="002C2595">
              <w:t>3</w:t>
            </w:r>
          </w:p>
          <w:p w:rsidR="0047550D" w:rsidRPr="002C2595" w:rsidRDefault="0047550D" w:rsidP="00691F35">
            <w:r w:rsidRPr="002C2595">
              <w:t xml:space="preserve">БИК: </w:t>
            </w:r>
            <w:r w:rsidRPr="002C2595">
              <w:rPr>
                <w:lang w:val="en-US"/>
              </w:rPr>
              <w:t>SABRKZKA</w:t>
            </w:r>
          </w:p>
          <w:p w:rsidR="0047550D" w:rsidRPr="002C2595" w:rsidRDefault="0047550D" w:rsidP="00691F35">
            <w:r w:rsidRPr="002C2595">
              <w:t xml:space="preserve">Банк: в ДБ АО «Сбербанк» </w:t>
            </w:r>
            <w:proofErr w:type="spellStart"/>
            <w:r w:rsidRPr="002C2595">
              <w:t>г</w:t>
            </w:r>
            <w:proofErr w:type="gramStart"/>
            <w:r w:rsidRPr="002C2595">
              <w:t>.А</w:t>
            </w:r>
            <w:proofErr w:type="gramEnd"/>
            <w:r w:rsidRPr="002C2595">
              <w:t>лматы</w:t>
            </w:r>
            <w:proofErr w:type="spellEnd"/>
          </w:p>
          <w:p w:rsidR="0047550D" w:rsidRPr="002C2595" w:rsidRDefault="0047550D" w:rsidP="00691F35">
            <w:r w:rsidRPr="002C2595">
              <w:t>КБЕ: 16</w:t>
            </w:r>
          </w:p>
        </w:tc>
        <w:tc>
          <w:tcPr>
            <w:tcW w:w="4560" w:type="dxa"/>
            <w:tcBorders>
              <w:top w:val="nil"/>
              <w:left w:val="nil"/>
              <w:bottom w:val="nil"/>
              <w:right w:val="nil"/>
            </w:tcBorders>
          </w:tcPr>
          <w:p w:rsidR="0047550D" w:rsidRPr="002C2595" w:rsidRDefault="0047550D" w:rsidP="00691F35"/>
        </w:tc>
      </w:tr>
      <w:tr w:rsidR="0047550D" w:rsidRPr="002C2595" w:rsidTr="00691F35">
        <w:tc>
          <w:tcPr>
            <w:tcW w:w="4806" w:type="dxa"/>
            <w:tcBorders>
              <w:top w:val="nil"/>
              <w:left w:val="nil"/>
              <w:bottom w:val="nil"/>
              <w:right w:val="nil"/>
            </w:tcBorders>
          </w:tcPr>
          <w:p w:rsidR="0047550D" w:rsidRPr="002C2595" w:rsidRDefault="002C2595" w:rsidP="00691F35">
            <w:pPr>
              <w:rPr>
                <w:b/>
                <w:bCs/>
              </w:rPr>
            </w:pPr>
            <w:r>
              <w:rPr>
                <w:b/>
                <w:bCs/>
              </w:rPr>
              <w:t>И.о. п</w:t>
            </w:r>
            <w:r w:rsidR="0047550D" w:rsidRPr="002C2595">
              <w:rPr>
                <w:b/>
                <w:bCs/>
              </w:rPr>
              <w:t>редседател</w:t>
            </w:r>
            <w:r>
              <w:rPr>
                <w:b/>
                <w:bCs/>
              </w:rPr>
              <w:t>я</w:t>
            </w:r>
            <w:r w:rsidR="0047550D" w:rsidRPr="002C2595">
              <w:rPr>
                <w:b/>
                <w:bCs/>
              </w:rPr>
              <w:t xml:space="preserve"> </w:t>
            </w:r>
          </w:p>
          <w:p w:rsidR="0047550D" w:rsidRPr="002C2595" w:rsidRDefault="0047550D" w:rsidP="00691F35">
            <w:pPr>
              <w:rPr>
                <w:b/>
                <w:bCs/>
              </w:rPr>
            </w:pPr>
            <w:r w:rsidRPr="002C2595">
              <w:rPr>
                <w:b/>
                <w:bCs/>
              </w:rPr>
              <w:t xml:space="preserve">Правления  _________ </w:t>
            </w:r>
            <w:r w:rsidR="002C2595">
              <w:rPr>
                <w:b/>
                <w:bCs/>
              </w:rPr>
              <w:t xml:space="preserve">Л. </w:t>
            </w:r>
            <w:proofErr w:type="spellStart"/>
            <w:r w:rsidR="002C2595">
              <w:rPr>
                <w:b/>
                <w:bCs/>
              </w:rPr>
              <w:t>Манжуова</w:t>
            </w:r>
            <w:proofErr w:type="spellEnd"/>
          </w:p>
          <w:p w:rsidR="0047550D" w:rsidRPr="002C2595" w:rsidRDefault="0047550D" w:rsidP="00691F35">
            <w:pPr>
              <w:rPr>
                <w:b/>
                <w:bCs/>
              </w:rPr>
            </w:pPr>
            <w:r w:rsidRPr="002C2595">
              <w:rPr>
                <w:b/>
                <w:bCs/>
              </w:rPr>
              <w:t>М.П.</w:t>
            </w:r>
          </w:p>
          <w:p w:rsidR="0047550D" w:rsidRPr="002C2595" w:rsidRDefault="0047550D" w:rsidP="00691F35">
            <w:pPr>
              <w:rPr>
                <w:b/>
                <w:bCs/>
              </w:rPr>
            </w:pPr>
            <w:r w:rsidRPr="002C2595">
              <w:rPr>
                <w:b/>
                <w:bCs/>
              </w:rPr>
              <w:t>Дата</w:t>
            </w:r>
          </w:p>
        </w:tc>
        <w:tc>
          <w:tcPr>
            <w:tcW w:w="4560" w:type="dxa"/>
            <w:tcBorders>
              <w:top w:val="nil"/>
              <w:left w:val="nil"/>
              <w:bottom w:val="nil"/>
              <w:right w:val="nil"/>
            </w:tcBorders>
          </w:tcPr>
          <w:p w:rsidR="0047550D" w:rsidRPr="002C2595" w:rsidRDefault="0047550D" w:rsidP="00691F35">
            <w:pPr>
              <w:rPr>
                <w:b/>
                <w:bCs/>
              </w:rPr>
            </w:pPr>
          </w:p>
        </w:tc>
      </w:tr>
    </w:tbl>
    <w:p w:rsidR="0047550D" w:rsidRPr="002C2595" w:rsidRDefault="0047550D" w:rsidP="0047550D">
      <w:pPr>
        <w:pStyle w:val="a3"/>
        <w:shd w:val="clear" w:color="auto" w:fill="FFFFFF"/>
        <w:spacing w:before="0" w:after="0"/>
        <w:ind w:firstLine="709"/>
        <w:rPr>
          <w:spacing w:val="2"/>
          <w:sz w:val="24"/>
          <w:szCs w:val="24"/>
        </w:rPr>
      </w:pPr>
      <w:r w:rsidRPr="002C2595">
        <w:rPr>
          <w:spacing w:val="2"/>
          <w:sz w:val="24"/>
          <w:szCs w:val="24"/>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47550D" w:rsidRPr="002C2595" w:rsidSect="00DA2AB3">
      <w:pgSz w:w="11906" w:h="16838"/>
      <w:pgMar w:top="1134" w:right="568" w:bottom="1259" w:left="709" w:header="709" w:footer="709" w:gutter="0"/>
      <w:cols w:space="72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30B0" w:rsidRDefault="00EB30B0" w:rsidP="0021269E">
      <w:r>
        <w:separator/>
      </w:r>
    </w:p>
  </w:endnote>
  <w:endnote w:type="continuationSeparator" w:id="1">
    <w:p w:rsidR="00EB30B0" w:rsidRDefault="00EB30B0"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770A50">
    <w:pPr>
      <w:pStyle w:val="a9"/>
      <w:rPr>
        <w:rStyle w:val="ab"/>
        <w:rFonts w:ascii="Times New Roman" w:hAnsi="Times New Roman" w:cs="Times New Roman"/>
      </w:rPr>
    </w:pPr>
    <w:r>
      <w:rPr>
        <w:rStyle w:val="ab"/>
        <w:rFonts w:ascii="Times New Roman" w:hAnsi="Times New Roman" w:cs="Times New Roman"/>
      </w:rPr>
      <w:fldChar w:fldCharType="begin"/>
    </w:r>
    <w:r w:rsidR="00691F35">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691F35">
      <w:rPr>
        <w:rStyle w:val="ab"/>
        <w:rFonts w:ascii="Times New Roman" w:hAnsi="Times New Roman" w:cs="Times New Roman"/>
      </w:rPr>
      <w:t>1</w:t>
    </w:r>
    <w:r>
      <w:rPr>
        <w:rStyle w:val="ab"/>
        <w:rFonts w:ascii="Times New Roman" w:hAnsi="Times New Roman" w:cs="Times New Roman"/>
      </w:rPr>
      <w:fldChar w:fldCharType="end"/>
    </w:r>
  </w:p>
  <w:p w:rsidR="00691F35" w:rsidRDefault="00691F35">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770A50">
    <w:pPr>
      <w:pStyle w:val="a9"/>
      <w:jc w:val="right"/>
    </w:pPr>
    <w:fldSimple w:instr="PAGE  \* MERGEFORMAT ">
      <w:r w:rsidR="002C2595">
        <w:rPr>
          <w:noProof/>
        </w:rPr>
        <w:t>12</w:t>
      </w:r>
    </w:fldSimple>
  </w:p>
  <w:p w:rsidR="00691F35" w:rsidRDefault="00691F35">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30B0" w:rsidRDefault="00EB30B0" w:rsidP="0021269E">
      <w:r>
        <w:separator/>
      </w:r>
    </w:p>
  </w:footnote>
  <w:footnote w:type="continuationSeparator" w:id="1">
    <w:p w:rsidR="00EB30B0" w:rsidRDefault="00EB30B0"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691F35">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770A50">
    <w:pPr>
      <w:pStyle w:val="af5"/>
      <w:jc w:val="center"/>
      <w:rPr>
        <w:sz w:val="20"/>
        <w:szCs w:val="20"/>
      </w:rPr>
    </w:pPr>
    <w:r>
      <w:rPr>
        <w:sz w:val="20"/>
        <w:szCs w:val="20"/>
      </w:rPr>
      <w:fldChar w:fldCharType="begin"/>
    </w:r>
    <w:r w:rsidR="00691F35">
      <w:rPr>
        <w:sz w:val="20"/>
        <w:szCs w:val="20"/>
      </w:rPr>
      <w:instrText xml:space="preserve">PAGE  \* MERGEFORMAT </w:instrText>
    </w:r>
    <w:r>
      <w:rPr>
        <w:sz w:val="20"/>
        <w:szCs w:val="20"/>
      </w:rPr>
      <w:fldChar w:fldCharType="separate"/>
    </w:r>
    <w:r w:rsidR="002C2595">
      <w:rPr>
        <w:noProof/>
        <w:sz w:val="20"/>
        <w:szCs w:val="20"/>
      </w:rPr>
      <w:t>12</w:t>
    </w:r>
    <w:r>
      <w:rPr>
        <w:sz w:val="20"/>
        <w:szCs w:val="20"/>
      </w:rPr>
      <w:fldChar w:fldCharType="end"/>
    </w:r>
  </w:p>
  <w:p w:rsidR="00691F35" w:rsidRDefault="00691F35">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770A50">
    <w:pPr>
      <w:pStyle w:val="af5"/>
      <w:jc w:val="center"/>
      <w:rPr>
        <w:sz w:val="20"/>
        <w:szCs w:val="20"/>
      </w:rPr>
    </w:pPr>
    <w:r>
      <w:rPr>
        <w:sz w:val="20"/>
        <w:szCs w:val="20"/>
      </w:rPr>
      <w:fldChar w:fldCharType="begin"/>
    </w:r>
    <w:r w:rsidR="00691F35">
      <w:rPr>
        <w:sz w:val="20"/>
        <w:szCs w:val="20"/>
      </w:rPr>
      <w:instrText xml:space="preserve">PAGE  \* MERGEFORMAT </w:instrText>
    </w:r>
    <w:r>
      <w:rPr>
        <w:sz w:val="20"/>
        <w:szCs w:val="20"/>
      </w:rPr>
      <w:fldChar w:fldCharType="separate"/>
    </w:r>
    <w:r w:rsidR="00691F35">
      <w:rPr>
        <w:sz w:val="20"/>
        <w:szCs w:val="20"/>
      </w:rPr>
      <w:t>1</w:t>
    </w:r>
    <w:r>
      <w:rPr>
        <w:sz w:val="20"/>
        <w:szCs w:val="20"/>
      </w:rPr>
      <w:fldChar w:fldCharType="end"/>
    </w:r>
  </w:p>
  <w:p w:rsidR="00691F35" w:rsidRDefault="00691F35">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7169"/>
  </w:hdrShapeDefaults>
  <w:footnotePr>
    <w:footnote w:id="0"/>
    <w:footnote w:id="1"/>
  </w:footnotePr>
  <w:endnotePr>
    <w:pos w:val="sectEnd"/>
    <w:endnote w:id="0"/>
    <w:endnote w:id="1"/>
  </w:endnotePr>
  <w:compat>
    <w:spaceForUL/>
    <w:balanceSingleByteDoubleByteWidth/>
    <w:doNotLeaveBackslashAlone/>
    <w:ulTrailSpace/>
    <w:doNotExpandShiftReturn/>
    <w:adjustLineHeightInTable/>
    <w:useFELayout/>
  </w:compat>
  <w:rsids>
    <w:rsidRoot w:val="0021269E"/>
    <w:rsid w:val="00002F3B"/>
    <w:rsid w:val="00005483"/>
    <w:rsid w:val="00006ADC"/>
    <w:rsid w:val="00012668"/>
    <w:rsid w:val="000251B2"/>
    <w:rsid w:val="000320F2"/>
    <w:rsid w:val="00032C03"/>
    <w:rsid w:val="00064657"/>
    <w:rsid w:val="000674CB"/>
    <w:rsid w:val="000707AC"/>
    <w:rsid w:val="00075523"/>
    <w:rsid w:val="00075F25"/>
    <w:rsid w:val="0009154F"/>
    <w:rsid w:val="00095B59"/>
    <w:rsid w:val="000A0DF4"/>
    <w:rsid w:val="000A1B5C"/>
    <w:rsid w:val="000A735A"/>
    <w:rsid w:val="000B1B0C"/>
    <w:rsid w:val="000C26E6"/>
    <w:rsid w:val="000C5D60"/>
    <w:rsid w:val="000C5F5D"/>
    <w:rsid w:val="000D102C"/>
    <w:rsid w:val="000D67AE"/>
    <w:rsid w:val="000D6D5B"/>
    <w:rsid w:val="000E0AD5"/>
    <w:rsid w:val="000E447F"/>
    <w:rsid w:val="000E67D3"/>
    <w:rsid w:val="000F011E"/>
    <w:rsid w:val="000F463B"/>
    <w:rsid w:val="001019BD"/>
    <w:rsid w:val="0011254D"/>
    <w:rsid w:val="00122821"/>
    <w:rsid w:val="00135062"/>
    <w:rsid w:val="001440C3"/>
    <w:rsid w:val="00144413"/>
    <w:rsid w:val="001478D7"/>
    <w:rsid w:val="00150673"/>
    <w:rsid w:val="00157F06"/>
    <w:rsid w:val="0016767C"/>
    <w:rsid w:val="0019242B"/>
    <w:rsid w:val="001A4366"/>
    <w:rsid w:val="001B04A1"/>
    <w:rsid w:val="001C78DC"/>
    <w:rsid w:val="001D18D9"/>
    <w:rsid w:val="001D1EDB"/>
    <w:rsid w:val="001D7D33"/>
    <w:rsid w:val="001E78EA"/>
    <w:rsid w:val="001E7DC6"/>
    <w:rsid w:val="002000B4"/>
    <w:rsid w:val="00200396"/>
    <w:rsid w:val="002101C9"/>
    <w:rsid w:val="002114FE"/>
    <w:rsid w:val="00212192"/>
    <w:rsid w:val="0021269E"/>
    <w:rsid w:val="002137E8"/>
    <w:rsid w:val="0021496E"/>
    <w:rsid w:val="002172AB"/>
    <w:rsid w:val="00235764"/>
    <w:rsid w:val="00243C36"/>
    <w:rsid w:val="002509E5"/>
    <w:rsid w:val="00251843"/>
    <w:rsid w:val="0026065B"/>
    <w:rsid w:val="00271DD9"/>
    <w:rsid w:val="00275811"/>
    <w:rsid w:val="00281F10"/>
    <w:rsid w:val="00292317"/>
    <w:rsid w:val="002A04AF"/>
    <w:rsid w:val="002A0E88"/>
    <w:rsid w:val="002A2330"/>
    <w:rsid w:val="002A6B3A"/>
    <w:rsid w:val="002B55AC"/>
    <w:rsid w:val="002C2595"/>
    <w:rsid w:val="002C45F1"/>
    <w:rsid w:val="002D5E55"/>
    <w:rsid w:val="002F1221"/>
    <w:rsid w:val="002F1B13"/>
    <w:rsid w:val="00310CD9"/>
    <w:rsid w:val="00335660"/>
    <w:rsid w:val="00376FD0"/>
    <w:rsid w:val="003876D6"/>
    <w:rsid w:val="00392983"/>
    <w:rsid w:val="00396207"/>
    <w:rsid w:val="003A4C2D"/>
    <w:rsid w:val="003B5D4D"/>
    <w:rsid w:val="003B66FE"/>
    <w:rsid w:val="003D2826"/>
    <w:rsid w:val="003D3E7D"/>
    <w:rsid w:val="003D7DD3"/>
    <w:rsid w:val="003F0AC3"/>
    <w:rsid w:val="003F5914"/>
    <w:rsid w:val="004035CB"/>
    <w:rsid w:val="0040623E"/>
    <w:rsid w:val="00414F88"/>
    <w:rsid w:val="00423327"/>
    <w:rsid w:val="00435711"/>
    <w:rsid w:val="004401B3"/>
    <w:rsid w:val="00441CB0"/>
    <w:rsid w:val="00451D13"/>
    <w:rsid w:val="00452A07"/>
    <w:rsid w:val="004610D8"/>
    <w:rsid w:val="0047274E"/>
    <w:rsid w:val="00472F1B"/>
    <w:rsid w:val="0047550D"/>
    <w:rsid w:val="00475EE5"/>
    <w:rsid w:val="00493341"/>
    <w:rsid w:val="0049475C"/>
    <w:rsid w:val="00496E1C"/>
    <w:rsid w:val="004B4A7C"/>
    <w:rsid w:val="004C372E"/>
    <w:rsid w:val="004C378E"/>
    <w:rsid w:val="004C3FF7"/>
    <w:rsid w:val="004D27C0"/>
    <w:rsid w:val="004D7588"/>
    <w:rsid w:val="004E305F"/>
    <w:rsid w:val="004E6E9F"/>
    <w:rsid w:val="004F2DE7"/>
    <w:rsid w:val="00502110"/>
    <w:rsid w:val="00513FCE"/>
    <w:rsid w:val="00517177"/>
    <w:rsid w:val="0052229F"/>
    <w:rsid w:val="0052257C"/>
    <w:rsid w:val="00530B4B"/>
    <w:rsid w:val="00534C2E"/>
    <w:rsid w:val="00547151"/>
    <w:rsid w:val="00547B18"/>
    <w:rsid w:val="00552337"/>
    <w:rsid w:val="00572D55"/>
    <w:rsid w:val="005826BF"/>
    <w:rsid w:val="005905C9"/>
    <w:rsid w:val="00590A6C"/>
    <w:rsid w:val="00591276"/>
    <w:rsid w:val="005A786E"/>
    <w:rsid w:val="005C31AE"/>
    <w:rsid w:val="005C786C"/>
    <w:rsid w:val="005E08C8"/>
    <w:rsid w:val="005E1023"/>
    <w:rsid w:val="00601E00"/>
    <w:rsid w:val="00606993"/>
    <w:rsid w:val="006310D5"/>
    <w:rsid w:val="00634C85"/>
    <w:rsid w:val="006351F4"/>
    <w:rsid w:val="00643B9F"/>
    <w:rsid w:val="00645605"/>
    <w:rsid w:val="00646D96"/>
    <w:rsid w:val="00652DC7"/>
    <w:rsid w:val="006603C6"/>
    <w:rsid w:val="00691F35"/>
    <w:rsid w:val="00694C52"/>
    <w:rsid w:val="006A24B2"/>
    <w:rsid w:val="006B070C"/>
    <w:rsid w:val="006C688C"/>
    <w:rsid w:val="006C68AE"/>
    <w:rsid w:val="006D2210"/>
    <w:rsid w:val="006D445F"/>
    <w:rsid w:val="006E28EA"/>
    <w:rsid w:val="006E4A8A"/>
    <w:rsid w:val="006E7D70"/>
    <w:rsid w:val="00705408"/>
    <w:rsid w:val="007129E4"/>
    <w:rsid w:val="00723872"/>
    <w:rsid w:val="00740D2D"/>
    <w:rsid w:val="00750E07"/>
    <w:rsid w:val="00765B7C"/>
    <w:rsid w:val="0076655C"/>
    <w:rsid w:val="00770A50"/>
    <w:rsid w:val="007933B6"/>
    <w:rsid w:val="0079783C"/>
    <w:rsid w:val="007A7DBF"/>
    <w:rsid w:val="007B00E5"/>
    <w:rsid w:val="007B3FF0"/>
    <w:rsid w:val="007B799A"/>
    <w:rsid w:val="007C0220"/>
    <w:rsid w:val="007D5672"/>
    <w:rsid w:val="007E2B8F"/>
    <w:rsid w:val="007E3E90"/>
    <w:rsid w:val="007F4585"/>
    <w:rsid w:val="00800002"/>
    <w:rsid w:val="00802FD8"/>
    <w:rsid w:val="00803B94"/>
    <w:rsid w:val="0080529D"/>
    <w:rsid w:val="00811A29"/>
    <w:rsid w:val="00812390"/>
    <w:rsid w:val="00824599"/>
    <w:rsid w:val="008251AE"/>
    <w:rsid w:val="00825C8B"/>
    <w:rsid w:val="00826373"/>
    <w:rsid w:val="00840E63"/>
    <w:rsid w:val="00842FAA"/>
    <w:rsid w:val="00844C69"/>
    <w:rsid w:val="008525ED"/>
    <w:rsid w:val="00855083"/>
    <w:rsid w:val="00863294"/>
    <w:rsid w:val="00887E11"/>
    <w:rsid w:val="00890B79"/>
    <w:rsid w:val="008A0698"/>
    <w:rsid w:val="008A27AC"/>
    <w:rsid w:val="008A42D2"/>
    <w:rsid w:val="008B3348"/>
    <w:rsid w:val="008D23FD"/>
    <w:rsid w:val="008D24D5"/>
    <w:rsid w:val="008D6487"/>
    <w:rsid w:val="00904F23"/>
    <w:rsid w:val="00911B49"/>
    <w:rsid w:val="00914356"/>
    <w:rsid w:val="00915B61"/>
    <w:rsid w:val="009225DA"/>
    <w:rsid w:val="00934016"/>
    <w:rsid w:val="00934F76"/>
    <w:rsid w:val="00936E31"/>
    <w:rsid w:val="00940BE2"/>
    <w:rsid w:val="009500CC"/>
    <w:rsid w:val="0096372E"/>
    <w:rsid w:val="00966A71"/>
    <w:rsid w:val="0097145A"/>
    <w:rsid w:val="009728DE"/>
    <w:rsid w:val="00973782"/>
    <w:rsid w:val="00974B6B"/>
    <w:rsid w:val="00977B7D"/>
    <w:rsid w:val="0098069F"/>
    <w:rsid w:val="0098299E"/>
    <w:rsid w:val="0098475A"/>
    <w:rsid w:val="009969DD"/>
    <w:rsid w:val="009B2B10"/>
    <w:rsid w:val="009B689E"/>
    <w:rsid w:val="009C2E64"/>
    <w:rsid w:val="009C69C3"/>
    <w:rsid w:val="00A04F3B"/>
    <w:rsid w:val="00A05E5A"/>
    <w:rsid w:val="00A12E25"/>
    <w:rsid w:val="00A20249"/>
    <w:rsid w:val="00A44161"/>
    <w:rsid w:val="00A44DDB"/>
    <w:rsid w:val="00A66DAE"/>
    <w:rsid w:val="00A75344"/>
    <w:rsid w:val="00A81ACF"/>
    <w:rsid w:val="00A842D3"/>
    <w:rsid w:val="00A8710E"/>
    <w:rsid w:val="00A92E75"/>
    <w:rsid w:val="00A94652"/>
    <w:rsid w:val="00AB1602"/>
    <w:rsid w:val="00AC0FEC"/>
    <w:rsid w:val="00AC3E60"/>
    <w:rsid w:val="00AC618C"/>
    <w:rsid w:val="00AF1242"/>
    <w:rsid w:val="00AF378D"/>
    <w:rsid w:val="00AF7248"/>
    <w:rsid w:val="00B007EF"/>
    <w:rsid w:val="00B01222"/>
    <w:rsid w:val="00B309C5"/>
    <w:rsid w:val="00B36A49"/>
    <w:rsid w:val="00B60A98"/>
    <w:rsid w:val="00B63462"/>
    <w:rsid w:val="00B774A1"/>
    <w:rsid w:val="00B8534F"/>
    <w:rsid w:val="00B90A53"/>
    <w:rsid w:val="00B91BB6"/>
    <w:rsid w:val="00B92306"/>
    <w:rsid w:val="00B95221"/>
    <w:rsid w:val="00B95C73"/>
    <w:rsid w:val="00B97AFB"/>
    <w:rsid w:val="00B97CDD"/>
    <w:rsid w:val="00BA06E5"/>
    <w:rsid w:val="00BC494F"/>
    <w:rsid w:val="00BF5DEF"/>
    <w:rsid w:val="00BF6833"/>
    <w:rsid w:val="00BF6D40"/>
    <w:rsid w:val="00BF751A"/>
    <w:rsid w:val="00C0025F"/>
    <w:rsid w:val="00C15244"/>
    <w:rsid w:val="00C31856"/>
    <w:rsid w:val="00C5620C"/>
    <w:rsid w:val="00C57C89"/>
    <w:rsid w:val="00C74AC0"/>
    <w:rsid w:val="00C768CC"/>
    <w:rsid w:val="00C77A8B"/>
    <w:rsid w:val="00C80715"/>
    <w:rsid w:val="00C8144C"/>
    <w:rsid w:val="00C82C2F"/>
    <w:rsid w:val="00C92296"/>
    <w:rsid w:val="00CA2C6D"/>
    <w:rsid w:val="00CB4076"/>
    <w:rsid w:val="00CD02C9"/>
    <w:rsid w:val="00CD07DA"/>
    <w:rsid w:val="00CD78E6"/>
    <w:rsid w:val="00CE5E16"/>
    <w:rsid w:val="00D053B0"/>
    <w:rsid w:val="00D05ECC"/>
    <w:rsid w:val="00D06B57"/>
    <w:rsid w:val="00D253C7"/>
    <w:rsid w:val="00D26DB3"/>
    <w:rsid w:val="00D4174C"/>
    <w:rsid w:val="00D4497C"/>
    <w:rsid w:val="00D46290"/>
    <w:rsid w:val="00D47193"/>
    <w:rsid w:val="00D53471"/>
    <w:rsid w:val="00D56DDE"/>
    <w:rsid w:val="00D630C9"/>
    <w:rsid w:val="00D740E5"/>
    <w:rsid w:val="00D901C9"/>
    <w:rsid w:val="00DA0C79"/>
    <w:rsid w:val="00DA220F"/>
    <w:rsid w:val="00DA2AB3"/>
    <w:rsid w:val="00DC4410"/>
    <w:rsid w:val="00DC7C6A"/>
    <w:rsid w:val="00DC7FB3"/>
    <w:rsid w:val="00DD1CC0"/>
    <w:rsid w:val="00DD5F5C"/>
    <w:rsid w:val="00DF0747"/>
    <w:rsid w:val="00DF30DE"/>
    <w:rsid w:val="00DF3CAE"/>
    <w:rsid w:val="00E06A2B"/>
    <w:rsid w:val="00E240EB"/>
    <w:rsid w:val="00E31054"/>
    <w:rsid w:val="00E32E20"/>
    <w:rsid w:val="00E4684A"/>
    <w:rsid w:val="00E516B2"/>
    <w:rsid w:val="00E60ABB"/>
    <w:rsid w:val="00E66A33"/>
    <w:rsid w:val="00E70A3D"/>
    <w:rsid w:val="00E92848"/>
    <w:rsid w:val="00E959CE"/>
    <w:rsid w:val="00EA4F1D"/>
    <w:rsid w:val="00EB14CE"/>
    <w:rsid w:val="00EB1F2D"/>
    <w:rsid w:val="00EB30B0"/>
    <w:rsid w:val="00EC3C1F"/>
    <w:rsid w:val="00ED0170"/>
    <w:rsid w:val="00EF3009"/>
    <w:rsid w:val="00F0088D"/>
    <w:rsid w:val="00F03B7E"/>
    <w:rsid w:val="00F1215B"/>
    <w:rsid w:val="00F15E9C"/>
    <w:rsid w:val="00F173EB"/>
    <w:rsid w:val="00F540FD"/>
    <w:rsid w:val="00F56C7E"/>
    <w:rsid w:val="00F81977"/>
    <w:rsid w:val="00F83B15"/>
    <w:rsid w:val="00F85108"/>
    <w:rsid w:val="00F87513"/>
    <w:rsid w:val="00F963E8"/>
    <w:rsid w:val="00FA0A38"/>
    <w:rsid w:val="00FA4E0B"/>
    <w:rsid w:val="00FB1F46"/>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533614416">
      <w:bodyDiv w:val="1"/>
      <w:marLeft w:val="0"/>
      <w:marRight w:val="0"/>
      <w:marTop w:val="0"/>
      <w:marBottom w:val="0"/>
      <w:divBdr>
        <w:top w:val="none" w:sz="0" w:space="0" w:color="auto"/>
        <w:left w:val="none" w:sz="0" w:space="0" w:color="auto"/>
        <w:bottom w:val="none" w:sz="0" w:space="0" w:color="auto"/>
        <w:right w:val="none" w:sz="0" w:space="0" w:color="auto"/>
      </w:divBdr>
    </w:div>
    <w:div w:id="657155248">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63135711">
      <w:bodyDiv w:val="1"/>
      <w:marLeft w:val="0"/>
      <w:marRight w:val="0"/>
      <w:marTop w:val="0"/>
      <w:marBottom w:val="0"/>
      <w:divBdr>
        <w:top w:val="none" w:sz="0" w:space="0" w:color="auto"/>
        <w:left w:val="none" w:sz="0" w:space="0" w:color="auto"/>
        <w:bottom w:val="none" w:sz="0" w:space="0" w:color="auto"/>
        <w:right w:val="none" w:sz="0" w:space="0" w:color="auto"/>
      </w:divBdr>
    </w:div>
    <w:div w:id="1002584289">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4FFCB-9B21-4CF6-8D83-1ACDCAA24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26</Pages>
  <Words>8368</Words>
  <Characters>63368</Characters>
  <Application>Microsoft Office Word</Application>
  <DocSecurity>0</DocSecurity>
  <Lines>528</Lines>
  <Paragraphs>143</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71593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13</cp:revision>
  <cp:lastPrinted>2020-02-12T09:52:00Z</cp:lastPrinted>
  <dcterms:created xsi:type="dcterms:W3CDTF">2020-02-28T14:01:00Z</dcterms:created>
  <dcterms:modified xsi:type="dcterms:W3CDTF">2020-06-16T08:22:00Z</dcterms:modified>
</cp:coreProperties>
</file>