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492A" w:rsidRPr="00CD7055" w:rsidRDefault="00151635" w:rsidP="00151635">
      <w:pPr>
        <w:pStyle w:val="HTML0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CD7055">
        <w:rPr>
          <w:rFonts w:ascii="Times New Roman" w:hAnsi="Times New Roman" w:cs="Times New Roman"/>
          <w:b/>
          <w:bCs/>
          <w:color w:val="auto"/>
          <w:sz w:val="24"/>
          <w:szCs w:val="24"/>
        </w:rPr>
        <w:t>Протокол №</w:t>
      </w:r>
      <w:r w:rsidR="00904789" w:rsidRPr="00CD7055">
        <w:rPr>
          <w:rFonts w:ascii="Times New Roman" w:hAnsi="Times New Roman" w:cs="Times New Roman"/>
          <w:b/>
          <w:bCs/>
          <w:color w:val="auto"/>
          <w:sz w:val="24"/>
          <w:szCs w:val="24"/>
        </w:rPr>
        <w:t>5</w:t>
      </w:r>
    </w:p>
    <w:p w:rsidR="006865D5" w:rsidRPr="00CD7055" w:rsidRDefault="006865D5" w:rsidP="002E2471">
      <w:pPr>
        <w:ind w:firstLine="540"/>
        <w:jc w:val="both"/>
        <w:rPr>
          <w:b/>
          <w:color w:val="000000"/>
        </w:rPr>
      </w:pPr>
      <w:r w:rsidRPr="00CD7055">
        <w:rPr>
          <w:b/>
          <w:bCs/>
        </w:rPr>
        <w:t xml:space="preserve">вскрытия тендерной документации </w:t>
      </w:r>
      <w:r w:rsidR="001A4E10" w:rsidRPr="00CD7055">
        <w:rPr>
          <w:b/>
        </w:rPr>
        <w:t xml:space="preserve">по закупу </w:t>
      </w:r>
      <w:r w:rsidR="00AB028E" w:rsidRPr="00CD7055">
        <w:rPr>
          <w:b/>
          <w:color w:val="000000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2E2471" w:rsidRPr="00CD7055">
        <w:rPr>
          <w:b/>
          <w:color w:val="000000"/>
        </w:rPr>
        <w:t xml:space="preserve"> </w:t>
      </w:r>
      <w:r w:rsidR="00AB028E" w:rsidRPr="00CD7055">
        <w:rPr>
          <w:b/>
          <w:color w:val="000000"/>
        </w:rPr>
        <w:t>на 2022 год</w:t>
      </w:r>
    </w:p>
    <w:p w:rsidR="00AB028E" w:rsidRPr="00CD7055" w:rsidRDefault="00AB028E" w:rsidP="006865D5">
      <w:pPr>
        <w:ind w:firstLine="540"/>
        <w:jc w:val="center"/>
        <w:rPr>
          <w:b/>
          <w:color w:val="000000"/>
        </w:rPr>
      </w:pPr>
    </w:p>
    <w:p w:rsidR="00AB028E" w:rsidRPr="00CD7055" w:rsidRDefault="00AB028E" w:rsidP="006865D5">
      <w:pPr>
        <w:ind w:firstLine="540"/>
        <w:jc w:val="center"/>
        <w:rPr>
          <w:b/>
          <w:color w:val="000000"/>
        </w:rPr>
      </w:pPr>
    </w:p>
    <w:p w:rsidR="00151635" w:rsidRPr="00CD7055" w:rsidRDefault="00151635" w:rsidP="00151635">
      <w:pPr>
        <w:pStyle w:val="HTML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г. </w:t>
      </w:r>
      <w:r w:rsidR="00304497"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Алматы </w:t>
      </w:r>
      <w:r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            </w:t>
      </w:r>
      <w:r w:rsidR="00D46675"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ED26C4"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           </w:t>
      </w:r>
      <w:r w:rsidR="002E4208"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                 </w:t>
      </w:r>
      <w:r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        </w:t>
      </w:r>
      <w:r w:rsidR="00B83FFD"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E27D94"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E279C2" w:rsidRPr="00CD7055"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F479C8" w:rsidRPr="00CD7055">
        <w:rPr>
          <w:rFonts w:ascii="Times New Roman" w:hAnsi="Times New Roman" w:cs="Times New Roman"/>
          <w:color w:val="auto"/>
          <w:sz w:val="24"/>
          <w:szCs w:val="24"/>
        </w:rPr>
        <w:t>2</w:t>
      </w:r>
      <w:r w:rsidR="00492743"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CD7055">
        <w:rPr>
          <w:rFonts w:ascii="Times New Roman" w:hAnsi="Times New Roman" w:cs="Times New Roman"/>
          <w:color w:val="auto"/>
          <w:sz w:val="24"/>
          <w:szCs w:val="24"/>
        </w:rPr>
        <w:t>часов</w:t>
      </w:r>
      <w:r w:rsidR="00321EAC"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F479C8"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00 минут </w:t>
      </w:r>
      <w:r w:rsidR="00E054DD" w:rsidRPr="00CD7055">
        <w:rPr>
          <w:rFonts w:ascii="Times New Roman" w:hAnsi="Times New Roman" w:cs="Times New Roman"/>
          <w:color w:val="auto"/>
          <w:sz w:val="24"/>
          <w:szCs w:val="24"/>
        </w:rPr>
        <w:t>31</w:t>
      </w:r>
      <w:r w:rsidR="006E1AC1"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E054DD" w:rsidRPr="00CD7055">
        <w:rPr>
          <w:rFonts w:ascii="Times New Roman" w:hAnsi="Times New Roman" w:cs="Times New Roman"/>
          <w:color w:val="auto"/>
          <w:sz w:val="24"/>
          <w:szCs w:val="24"/>
        </w:rPr>
        <w:t>марта</w:t>
      </w:r>
      <w:r w:rsidR="00E279C2"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987661" w:rsidRPr="00CD7055">
        <w:rPr>
          <w:rFonts w:ascii="Times New Roman" w:hAnsi="Times New Roman" w:cs="Times New Roman"/>
          <w:color w:val="auto"/>
          <w:sz w:val="24"/>
          <w:szCs w:val="24"/>
        </w:rPr>
        <w:t>202</w:t>
      </w:r>
      <w:r w:rsidR="004206CC" w:rsidRPr="00CD7055">
        <w:rPr>
          <w:rFonts w:ascii="Times New Roman" w:hAnsi="Times New Roman" w:cs="Times New Roman"/>
          <w:color w:val="auto"/>
          <w:sz w:val="24"/>
          <w:szCs w:val="24"/>
        </w:rPr>
        <w:t>2</w:t>
      </w:r>
      <w:r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 года</w:t>
      </w:r>
    </w:p>
    <w:tbl>
      <w:tblPr>
        <w:tblW w:w="7577" w:type="pct"/>
        <w:tblInd w:w="-14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12"/>
        <w:gridCol w:w="4796"/>
        <w:gridCol w:w="4796"/>
      </w:tblGrid>
      <w:tr w:rsidR="00E279C2" w:rsidRPr="00CD7055" w:rsidTr="00E279C2">
        <w:tc>
          <w:tcPr>
            <w:tcW w:w="1716" w:type="pct"/>
          </w:tcPr>
          <w:p w:rsidR="00E279C2" w:rsidRPr="00CD7055" w:rsidRDefault="00E279C2">
            <w:pPr>
              <w:pStyle w:val="a9"/>
              <w:spacing w:before="0" w:beforeAutospacing="0" w:after="0" w:afterAutospacing="0" w:line="252" w:lineRule="auto"/>
              <w:jc w:val="both"/>
              <w:rPr>
                <w:lang w:eastAsia="en-US"/>
              </w:rPr>
            </w:pPr>
          </w:p>
        </w:tc>
        <w:tc>
          <w:tcPr>
            <w:tcW w:w="1642" w:type="pct"/>
          </w:tcPr>
          <w:p w:rsidR="00E279C2" w:rsidRPr="00CD7055" w:rsidRDefault="00E279C2">
            <w:pPr>
              <w:pStyle w:val="a9"/>
              <w:spacing w:before="0" w:beforeAutospacing="0" w:after="0" w:afterAutospacing="0" w:line="252" w:lineRule="auto"/>
              <w:jc w:val="both"/>
              <w:rPr>
                <w:lang w:eastAsia="en-US"/>
              </w:rPr>
            </w:pPr>
          </w:p>
        </w:tc>
        <w:tc>
          <w:tcPr>
            <w:tcW w:w="1642" w:type="pct"/>
          </w:tcPr>
          <w:p w:rsidR="00E279C2" w:rsidRPr="00CD7055" w:rsidRDefault="00E279C2">
            <w:pPr>
              <w:pStyle w:val="a9"/>
              <w:spacing w:before="0" w:beforeAutospacing="0" w:after="0" w:afterAutospacing="0" w:line="252" w:lineRule="auto"/>
              <w:jc w:val="both"/>
              <w:rPr>
                <w:lang w:eastAsia="en-US"/>
              </w:rPr>
            </w:pPr>
          </w:p>
        </w:tc>
      </w:tr>
    </w:tbl>
    <w:p w:rsidR="00151635" w:rsidRPr="00CD7055" w:rsidRDefault="00151635" w:rsidP="0090606E">
      <w:pPr>
        <w:pStyle w:val="a9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</w:pPr>
      <w:r w:rsidRPr="00CD7055">
        <w:t>Тендерна</w:t>
      </w:r>
      <w:r w:rsidR="00025C4F" w:rsidRPr="00CD7055">
        <w:t>я комиссия в следующем составе:</w:t>
      </w:r>
    </w:p>
    <w:p w:rsidR="0090606E" w:rsidRPr="00CD7055" w:rsidRDefault="0090606E" w:rsidP="0090606E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8"/>
        <w:gridCol w:w="310"/>
        <w:gridCol w:w="6219"/>
      </w:tblGrid>
      <w:tr w:rsidR="00151635" w:rsidRPr="00CD7055" w:rsidTr="00AC245B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hideMark/>
          </w:tcPr>
          <w:p w:rsidR="00131D0E" w:rsidRPr="00CD7055" w:rsidRDefault="00131D0E" w:rsidP="00131D0E">
            <w:pPr>
              <w:rPr>
                <w:b/>
                <w:i/>
              </w:rPr>
            </w:pPr>
            <w:r w:rsidRPr="00CD7055">
              <w:rPr>
                <w:b/>
                <w:i/>
              </w:rPr>
              <w:t>Председатель тендерной комиссии:</w:t>
            </w:r>
          </w:p>
          <w:p w:rsidR="00151635" w:rsidRPr="00CD7055" w:rsidRDefault="00151635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</w:p>
        </w:tc>
      </w:tr>
      <w:tr w:rsidR="00151635" w:rsidRPr="00CD7055" w:rsidTr="00AC245B">
        <w:trPr>
          <w:trHeight w:val="309"/>
        </w:trPr>
        <w:tc>
          <w:tcPr>
            <w:tcW w:w="3218" w:type="dxa"/>
            <w:shd w:val="clear" w:color="auto" w:fill="FFFFFF" w:themeFill="background1"/>
            <w:hideMark/>
          </w:tcPr>
          <w:p w:rsidR="008A519C" w:rsidRPr="00CD7055" w:rsidRDefault="00131D0E" w:rsidP="008A519C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proofErr w:type="spellStart"/>
            <w:r w:rsidRPr="00CD7055">
              <w:t>Манжуова</w:t>
            </w:r>
            <w:proofErr w:type="spellEnd"/>
            <w:r w:rsidRPr="00CD7055">
              <w:t xml:space="preserve"> Л.Н</w:t>
            </w:r>
            <w:r w:rsidR="00813044" w:rsidRPr="00CD7055">
              <w:t>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151635" w:rsidRPr="00CD7055" w:rsidRDefault="00151635">
            <w:pPr>
              <w:spacing w:line="254" w:lineRule="auto"/>
              <w:jc w:val="both"/>
              <w:rPr>
                <w:lang w:eastAsia="en-US"/>
              </w:rPr>
            </w:pPr>
            <w:r w:rsidRPr="00CD7055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hideMark/>
          </w:tcPr>
          <w:p w:rsidR="00151635" w:rsidRPr="00CD7055" w:rsidRDefault="00131D0E" w:rsidP="00E5666F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CD7055">
              <w:t>заместитель председателя Правления по научно-клинической и инновационной деятельности</w:t>
            </w:r>
            <w:r w:rsidR="00074A81" w:rsidRPr="00CD7055">
              <w:rPr>
                <w:lang w:eastAsia="en-US"/>
              </w:rPr>
              <w:t>;</w:t>
            </w:r>
          </w:p>
        </w:tc>
      </w:tr>
      <w:tr w:rsidR="00151635" w:rsidRPr="00CD7055" w:rsidTr="00AC245B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hideMark/>
          </w:tcPr>
          <w:p w:rsidR="00151635" w:rsidRPr="00CD7055" w:rsidRDefault="00131D0E">
            <w:pPr>
              <w:pStyle w:val="a9"/>
              <w:spacing w:before="0" w:beforeAutospacing="0" w:after="0" w:afterAutospacing="0" w:line="254" w:lineRule="auto"/>
              <w:jc w:val="both"/>
              <w:rPr>
                <w:b/>
                <w:lang w:eastAsia="en-US"/>
              </w:rPr>
            </w:pPr>
            <w:r w:rsidRPr="00CD7055">
              <w:rPr>
                <w:b/>
                <w:i/>
              </w:rPr>
              <w:t>Заместитель председателя комиссии:</w:t>
            </w:r>
          </w:p>
        </w:tc>
      </w:tr>
      <w:tr w:rsidR="00151635" w:rsidRPr="00CD7055" w:rsidTr="004206CC">
        <w:trPr>
          <w:trHeight w:val="240"/>
        </w:trPr>
        <w:tc>
          <w:tcPr>
            <w:tcW w:w="3218" w:type="dxa"/>
            <w:shd w:val="clear" w:color="auto" w:fill="FFFFFF" w:themeFill="background1"/>
          </w:tcPr>
          <w:p w:rsidR="00151635" w:rsidRPr="00CD7055" w:rsidRDefault="00131D0E" w:rsidP="004206CC">
            <w:pPr>
              <w:spacing w:line="254" w:lineRule="auto"/>
              <w:rPr>
                <w:lang w:eastAsia="en-US"/>
              </w:rPr>
            </w:pPr>
            <w:r w:rsidRPr="00CD7055">
              <w:rPr>
                <w:lang w:val="kk-KZ"/>
              </w:rPr>
              <w:t>Хаиров К</w:t>
            </w:r>
            <w:r w:rsidRPr="00CD7055">
              <w:t>.Э</w:t>
            </w:r>
            <w:r w:rsidR="00C83E91" w:rsidRPr="00CD7055">
              <w:rPr>
                <w:lang w:eastAsia="en-US"/>
              </w:rPr>
              <w:t>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151635" w:rsidRPr="00CD7055" w:rsidRDefault="00151635">
            <w:pPr>
              <w:spacing w:line="254" w:lineRule="auto"/>
              <w:jc w:val="both"/>
              <w:rPr>
                <w:lang w:eastAsia="en-US"/>
              </w:rPr>
            </w:pPr>
            <w:r w:rsidRPr="00CD7055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</w:tcPr>
          <w:p w:rsidR="00151635" w:rsidRPr="00CD7055" w:rsidRDefault="00131D0E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CD7055">
              <w:t>руководитель хирургического блока</w:t>
            </w:r>
            <w:r w:rsidRPr="00CD7055">
              <w:rPr>
                <w:lang w:val="kk-KZ"/>
              </w:rPr>
              <w:t xml:space="preserve"> Хаиров К</w:t>
            </w:r>
            <w:r w:rsidRPr="00CD7055">
              <w:t>.Э</w:t>
            </w:r>
            <w:r w:rsidR="00C83E91" w:rsidRPr="00CD7055">
              <w:t>;</w:t>
            </w:r>
          </w:p>
        </w:tc>
      </w:tr>
      <w:tr w:rsidR="001652EE" w:rsidRPr="00CD7055" w:rsidTr="009E3143">
        <w:trPr>
          <w:trHeight w:val="330"/>
        </w:trPr>
        <w:tc>
          <w:tcPr>
            <w:tcW w:w="9747" w:type="dxa"/>
            <w:gridSpan w:val="3"/>
            <w:shd w:val="clear" w:color="auto" w:fill="FFFFFF" w:themeFill="background1"/>
          </w:tcPr>
          <w:p w:rsidR="001652EE" w:rsidRPr="00CD7055" w:rsidRDefault="001652EE" w:rsidP="004206CC">
            <w:pPr>
              <w:pStyle w:val="a9"/>
              <w:spacing w:before="0" w:after="0" w:line="254" w:lineRule="auto"/>
              <w:jc w:val="both"/>
            </w:pPr>
            <w:r w:rsidRPr="00CD7055">
              <w:rPr>
                <w:b/>
                <w:lang w:eastAsia="en-US"/>
              </w:rPr>
              <w:t>Члены комиссии:</w:t>
            </w:r>
          </w:p>
        </w:tc>
      </w:tr>
      <w:tr w:rsidR="008A519C" w:rsidRPr="00CD7055" w:rsidTr="008A519C">
        <w:trPr>
          <w:trHeight w:val="480"/>
        </w:trPr>
        <w:tc>
          <w:tcPr>
            <w:tcW w:w="3218" w:type="dxa"/>
            <w:shd w:val="clear" w:color="auto" w:fill="FFFFFF" w:themeFill="background1"/>
          </w:tcPr>
          <w:p w:rsidR="008A519C" w:rsidRPr="00CD7055" w:rsidRDefault="000F7BCC">
            <w:pPr>
              <w:spacing w:line="254" w:lineRule="auto"/>
              <w:rPr>
                <w:lang w:eastAsia="en-US"/>
              </w:rPr>
            </w:pPr>
            <w:r w:rsidRPr="00CD7055">
              <w:rPr>
                <w:lang w:val="kk-KZ"/>
              </w:rPr>
              <w:t>Бердибеков А.Б</w:t>
            </w:r>
            <w:r w:rsidRPr="00CD7055">
              <w:rPr>
                <w:lang w:val="kk-KZ"/>
              </w:rPr>
              <w:t>.</w:t>
            </w:r>
          </w:p>
        </w:tc>
        <w:tc>
          <w:tcPr>
            <w:tcW w:w="310" w:type="dxa"/>
            <w:shd w:val="clear" w:color="auto" w:fill="FFFFFF" w:themeFill="background1"/>
          </w:tcPr>
          <w:p w:rsidR="008A519C" w:rsidRPr="00CD7055" w:rsidRDefault="008A519C">
            <w:pPr>
              <w:spacing w:line="254" w:lineRule="auto"/>
              <w:jc w:val="both"/>
              <w:rPr>
                <w:lang w:eastAsia="en-US"/>
              </w:rPr>
            </w:pPr>
            <w:r w:rsidRPr="00CD7055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</w:tcPr>
          <w:p w:rsidR="008A519C" w:rsidRPr="00CD7055" w:rsidRDefault="00E054DD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CD7055">
              <w:t>заведующий отделением кардиохирургии</w:t>
            </w:r>
            <w:r w:rsidRPr="00CD7055">
              <w:rPr>
                <w:lang w:val="kk-KZ"/>
              </w:rPr>
              <w:t>,</w:t>
            </w:r>
            <w:r w:rsidRPr="00CD7055">
              <w:t xml:space="preserve"> </w:t>
            </w:r>
            <w:r w:rsidRPr="00CD7055">
              <w:rPr>
                <w:lang w:val="kk-KZ"/>
              </w:rPr>
              <w:t>интервенционной кардиологии и ангиохирургии</w:t>
            </w:r>
            <w:r w:rsidR="00131D0E" w:rsidRPr="00CD7055">
              <w:rPr>
                <w:lang w:eastAsia="en-US"/>
              </w:rPr>
              <w:t>;</w:t>
            </w:r>
          </w:p>
        </w:tc>
      </w:tr>
      <w:tr w:rsidR="00197669" w:rsidRPr="00CD7055" w:rsidTr="00AC245B">
        <w:tc>
          <w:tcPr>
            <w:tcW w:w="3218" w:type="dxa"/>
            <w:shd w:val="clear" w:color="auto" w:fill="FFFFFF" w:themeFill="background1"/>
          </w:tcPr>
          <w:p w:rsidR="00197669" w:rsidRPr="00CD7055" w:rsidRDefault="00131D0E" w:rsidP="00197669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CD7055">
              <w:rPr>
                <w:lang w:val="kk-KZ"/>
              </w:rPr>
              <w:t>Мышанова Г.К</w:t>
            </w:r>
            <w:r w:rsidR="00197669" w:rsidRPr="00CD7055">
              <w:rPr>
                <w:lang w:eastAsia="en-US"/>
              </w:rPr>
              <w:t>.</w:t>
            </w:r>
          </w:p>
        </w:tc>
        <w:tc>
          <w:tcPr>
            <w:tcW w:w="310" w:type="dxa"/>
            <w:shd w:val="clear" w:color="auto" w:fill="FFFFFF" w:themeFill="background1"/>
          </w:tcPr>
          <w:p w:rsidR="00197669" w:rsidRPr="00CD7055" w:rsidRDefault="00197669" w:rsidP="00197669">
            <w:pPr>
              <w:spacing w:line="254" w:lineRule="auto"/>
              <w:jc w:val="both"/>
              <w:rPr>
                <w:lang w:eastAsia="en-US"/>
              </w:rPr>
            </w:pPr>
            <w:r w:rsidRPr="00CD7055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</w:tcPr>
          <w:p w:rsidR="00197669" w:rsidRPr="00CD7055" w:rsidRDefault="00131D0E" w:rsidP="00197669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CD7055">
              <w:t>руководитель управления лекарственного обеспечения</w:t>
            </w:r>
            <w:r w:rsidR="00197669" w:rsidRPr="00CD7055">
              <w:rPr>
                <w:lang w:eastAsia="en-US"/>
              </w:rPr>
              <w:t>;</w:t>
            </w:r>
          </w:p>
        </w:tc>
      </w:tr>
      <w:tr w:rsidR="00197669" w:rsidRPr="00CD7055" w:rsidTr="00AC245B">
        <w:tc>
          <w:tcPr>
            <w:tcW w:w="3218" w:type="dxa"/>
            <w:shd w:val="clear" w:color="auto" w:fill="FFFFFF" w:themeFill="background1"/>
            <w:hideMark/>
          </w:tcPr>
          <w:p w:rsidR="00197669" w:rsidRPr="00CD7055" w:rsidRDefault="00020F4A" w:rsidP="00197669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proofErr w:type="spellStart"/>
            <w:r w:rsidRPr="00CD7055">
              <w:t>Ботаханов</w:t>
            </w:r>
            <w:proofErr w:type="spellEnd"/>
            <w:r w:rsidRPr="00CD7055">
              <w:t xml:space="preserve"> Д.Е.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197669" w:rsidRPr="00CD7055" w:rsidRDefault="00197669" w:rsidP="00197669">
            <w:pPr>
              <w:spacing w:line="254" w:lineRule="auto"/>
              <w:jc w:val="both"/>
              <w:rPr>
                <w:lang w:eastAsia="en-US"/>
              </w:rPr>
            </w:pPr>
            <w:r w:rsidRPr="00CD7055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hideMark/>
          </w:tcPr>
          <w:p w:rsidR="00197669" w:rsidRPr="00CD7055" w:rsidRDefault="00020F4A" w:rsidP="00020F4A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CD7055">
              <w:t>начальник отдела закупок</w:t>
            </w:r>
            <w:r w:rsidR="00131D0E" w:rsidRPr="00CD7055">
              <w:rPr>
                <w:lang w:eastAsia="en-US"/>
              </w:rPr>
              <w:t>;</w:t>
            </w:r>
          </w:p>
        </w:tc>
      </w:tr>
      <w:tr w:rsidR="00197669" w:rsidRPr="00CD7055" w:rsidTr="00AC245B">
        <w:tc>
          <w:tcPr>
            <w:tcW w:w="9747" w:type="dxa"/>
            <w:gridSpan w:val="3"/>
            <w:shd w:val="clear" w:color="auto" w:fill="FFFFFF" w:themeFill="background1"/>
            <w:hideMark/>
          </w:tcPr>
          <w:p w:rsidR="00197669" w:rsidRPr="00CD7055" w:rsidRDefault="00197669" w:rsidP="00197669">
            <w:pPr>
              <w:pStyle w:val="a9"/>
              <w:spacing w:before="0" w:beforeAutospacing="0" w:after="0" w:afterAutospacing="0" w:line="254" w:lineRule="auto"/>
              <w:jc w:val="both"/>
              <w:rPr>
                <w:b/>
                <w:lang w:eastAsia="en-US"/>
              </w:rPr>
            </w:pPr>
            <w:r w:rsidRPr="00CD7055">
              <w:rPr>
                <w:b/>
                <w:lang w:eastAsia="en-US"/>
              </w:rPr>
              <w:t>Секретарь тендерной комиссии:</w:t>
            </w:r>
          </w:p>
        </w:tc>
      </w:tr>
      <w:tr w:rsidR="00987661" w:rsidRPr="00CD7055" w:rsidTr="00AC245B">
        <w:tc>
          <w:tcPr>
            <w:tcW w:w="3218" w:type="dxa"/>
            <w:shd w:val="clear" w:color="auto" w:fill="FFFFFF" w:themeFill="background1"/>
            <w:hideMark/>
          </w:tcPr>
          <w:p w:rsidR="00987661" w:rsidRPr="00CD7055" w:rsidRDefault="00131D0E" w:rsidP="00987661">
            <w:pPr>
              <w:spacing w:line="254" w:lineRule="auto"/>
              <w:jc w:val="both"/>
              <w:rPr>
                <w:lang w:eastAsia="en-US"/>
              </w:rPr>
            </w:pPr>
            <w:proofErr w:type="spellStart"/>
            <w:r w:rsidRPr="00CD7055">
              <w:t>Сарсенова</w:t>
            </w:r>
            <w:proofErr w:type="spellEnd"/>
            <w:r w:rsidRPr="00CD7055">
              <w:t xml:space="preserve"> Г.М</w:t>
            </w:r>
            <w:r w:rsidR="00813044" w:rsidRPr="00CD7055">
              <w:t>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987661" w:rsidRPr="00CD7055" w:rsidRDefault="00987661" w:rsidP="00987661">
            <w:pPr>
              <w:spacing w:line="254" w:lineRule="auto"/>
              <w:jc w:val="both"/>
              <w:rPr>
                <w:lang w:eastAsia="en-US"/>
              </w:rPr>
            </w:pPr>
            <w:r w:rsidRPr="00CD7055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hideMark/>
          </w:tcPr>
          <w:p w:rsidR="00987661" w:rsidRPr="00CD7055" w:rsidRDefault="00131D0E" w:rsidP="00AA4D7A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CD7055">
              <w:rPr>
                <w:lang w:val="kk-KZ" w:eastAsia="en-US"/>
              </w:rPr>
              <w:t>с</w:t>
            </w:r>
            <w:r w:rsidR="00604A93" w:rsidRPr="00CD7055">
              <w:rPr>
                <w:lang w:val="kk-KZ" w:eastAsia="en-US"/>
              </w:rPr>
              <w:t>пециалист</w:t>
            </w:r>
            <w:r w:rsidRPr="00CD7055">
              <w:rPr>
                <w:lang w:val="kk-KZ" w:eastAsia="en-US"/>
              </w:rPr>
              <w:t xml:space="preserve"> по закупкам</w:t>
            </w:r>
            <w:r w:rsidRPr="00CD7055">
              <w:rPr>
                <w:lang w:eastAsia="en-US"/>
              </w:rPr>
              <w:t>;</w:t>
            </w:r>
          </w:p>
        </w:tc>
      </w:tr>
    </w:tbl>
    <w:p w:rsidR="00151635" w:rsidRPr="00CD7055" w:rsidRDefault="00151635" w:rsidP="00151635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142"/>
        <w:jc w:val="both"/>
        <w:rPr>
          <w:b/>
        </w:rPr>
      </w:pPr>
    </w:p>
    <w:p w:rsidR="00151635" w:rsidRPr="00CD7055" w:rsidRDefault="00AC245B" w:rsidP="00AC245B">
      <w:pPr>
        <w:pStyle w:val="1"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b w:val="0"/>
          <w:sz w:val="24"/>
          <w:szCs w:val="24"/>
        </w:rPr>
      </w:pPr>
      <w:r w:rsidRPr="00CD7055">
        <w:rPr>
          <w:b w:val="0"/>
          <w:sz w:val="24"/>
          <w:szCs w:val="24"/>
        </w:rPr>
        <w:tab/>
      </w:r>
      <w:r w:rsidR="000F7BCC" w:rsidRPr="00CD7055">
        <w:rPr>
          <w:b w:val="0"/>
          <w:sz w:val="24"/>
          <w:szCs w:val="24"/>
        </w:rPr>
        <w:t>31</w:t>
      </w:r>
      <w:r w:rsidR="00354D35" w:rsidRPr="00CD7055">
        <w:rPr>
          <w:b w:val="0"/>
          <w:sz w:val="24"/>
          <w:szCs w:val="24"/>
        </w:rPr>
        <w:t xml:space="preserve"> </w:t>
      </w:r>
      <w:r w:rsidR="000F7BCC" w:rsidRPr="00CD7055">
        <w:rPr>
          <w:b w:val="0"/>
          <w:sz w:val="24"/>
          <w:szCs w:val="24"/>
        </w:rPr>
        <w:t>марта</w:t>
      </w:r>
      <w:r w:rsidR="00987661" w:rsidRPr="00CD7055">
        <w:rPr>
          <w:b w:val="0"/>
          <w:sz w:val="24"/>
          <w:szCs w:val="24"/>
        </w:rPr>
        <w:t xml:space="preserve"> 202</w:t>
      </w:r>
      <w:r w:rsidR="000E1D75" w:rsidRPr="00CD7055">
        <w:rPr>
          <w:b w:val="0"/>
          <w:sz w:val="24"/>
          <w:szCs w:val="24"/>
        </w:rPr>
        <w:t>2</w:t>
      </w:r>
      <w:r w:rsidR="00F62F4A" w:rsidRPr="00CD7055">
        <w:rPr>
          <w:b w:val="0"/>
          <w:sz w:val="24"/>
          <w:szCs w:val="24"/>
        </w:rPr>
        <w:t xml:space="preserve"> года </w:t>
      </w:r>
      <w:r w:rsidR="00151635" w:rsidRPr="00CD7055">
        <w:rPr>
          <w:b w:val="0"/>
          <w:sz w:val="24"/>
          <w:szCs w:val="24"/>
        </w:rPr>
        <w:t>в 1</w:t>
      </w:r>
      <w:r w:rsidR="00197669" w:rsidRPr="00CD7055">
        <w:rPr>
          <w:b w:val="0"/>
          <w:sz w:val="24"/>
          <w:szCs w:val="24"/>
        </w:rPr>
        <w:t>2</w:t>
      </w:r>
      <w:r w:rsidR="00151635" w:rsidRPr="00CD7055">
        <w:rPr>
          <w:b w:val="0"/>
          <w:sz w:val="24"/>
          <w:szCs w:val="24"/>
        </w:rPr>
        <w:t xml:space="preserve"> часов 00 минут </w:t>
      </w:r>
      <w:r w:rsidR="005A219A" w:rsidRPr="00CD7055">
        <w:rPr>
          <w:b w:val="0"/>
          <w:sz w:val="24"/>
          <w:szCs w:val="24"/>
        </w:rPr>
        <w:t>в конференц-зале</w:t>
      </w:r>
      <w:r w:rsidR="004276E5" w:rsidRPr="00CD7055">
        <w:rPr>
          <w:b w:val="0"/>
          <w:sz w:val="24"/>
          <w:szCs w:val="24"/>
        </w:rPr>
        <w:t xml:space="preserve">, </w:t>
      </w:r>
      <w:r w:rsidR="008070AD" w:rsidRPr="00CD7055">
        <w:rPr>
          <w:b w:val="0"/>
          <w:sz w:val="24"/>
          <w:szCs w:val="24"/>
        </w:rPr>
        <w:t xml:space="preserve">расположенном </w:t>
      </w:r>
      <w:r w:rsidR="004276E5" w:rsidRPr="00CD7055">
        <w:rPr>
          <w:b w:val="0"/>
          <w:sz w:val="24"/>
          <w:szCs w:val="24"/>
        </w:rPr>
        <w:t xml:space="preserve">по адресу: </w:t>
      </w:r>
      <w:proofErr w:type="spellStart"/>
      <w:r w:rsidR="00B11931" w:rsidRPr="00CD7055">
        <w:rPr>
          <w:b w:val="0"/>
          <w:spacing w:val="2"/>
          <w:sz w:val="24"/>
          <w:szCs w:val="24"/>
        </w:rPr>
        <w:t>г.Алматы</w:t>
      </w:r>
      <w:proofErr w:type="spellEnd"/>
      <w:r w:rsidR="00B11931" w:rsidRPr="00CD7055">
        <w:rPr>
          <w:b w:val="0"/>
          <w:spacing w:val="2"/>
          <w:sz w:val="24"/>
          <w:szCs w:val="24"/>
        </w:rPr>
        <w:t xml:space="preserve">, </w:t>
      </w:r>
      <w:proofErr w:type="spellStart"/>
      <w:r w:rsidR="00B11931" w:rsidRPr="00CD7055">
        <w:rPr>
          <w:b w:val="0"/>
          <w:spacing w:val="2"/>
          <w:sz w:val="24"/>
          <w:szCs w:val="24"/>
        </w:rPr>
        <w:t>Бостандыкский</w:t>
      </w:r>
      <w:proofErr w:type="spellEnd"/>
      <w:r w:rsidR="00B11931" w:rsidRPr="00CD7055">
        <w:rPr>
          <w:b w:val="0"/>
          <w:spacing w:val="2"/>
          <w:sz w:val="24"/>
          <w:szCs w:val="24"/>
        </w:rPr>
        <w:t xml:space="preserve"> район, </w:t>
      </w:r>
      <w:proofErr w:type="spellStart"/>
      <w:r w:rsidR="00B11931" w:rsidRPr="00CD7055">
        <w:rPr>
          <w:b w:val="0"/>
          <w:spacing w:val="2"/>
          <w:sz w:val="24"/>
          <w:szCs w:val="24"/>
        </w:rPr>
        <w:t>пр.Аль-Фараби</w:t>
      </w:r>
      <w:proofErr w:type="spellEnd"/>
      <w:r w:rsidR="00B11931" w:rsidRPr="00CD7055">
        <w:rPr>
          <w:b w:val="0"/>
          <w:spacing w:val="2"/>
          <w:sz w:val="24"/>
          <w:szCs w:val="24"/>
        </w:rPr>
        <w:t>, 146</w:t>
      </w:r>
      <w:r w:rsidR="008A519C" w:rsidRPr="00CD7055">
        <w:rPr>
          <w:b w:val="0"/>
          <w:sz w:val="24"/>
          <w:szCs w:val="24"/>
        </w:rPr>
        <w:t>, бы</w:t>
      </w:r>
      <w:r w:rsidR="00354D35" w:rsidRPr="00CD7055">
        <w:rPr>
          <w:b w:val="0"/>
          <w:sz w:val="24"/>
          <w:szCs w:val="24"/>
        </w:rPr>
        <w:t>ла произведена процедура</w:t>
      </w:r>
      <w:r w:rsidR="00151635" w:rsidRPr="00CD7055">
        <w:rPr>
          <w:b w:val="0"/>
          <w:sz w:val="24"/>
          <w:szCs w:val="24"/>
        </w:rPr>
        <w:t xml:space="preserve"> вскрытия конвертов с тендерными заявками представленными для участия в тендере </w:t>
      </w:r>
      <w:r w:rsidR="008A519C" w:rsidRPr="00CD7055">
        <w:rPr>
          <w:b w:val="0"/>
          <w:sz w:val="24"/>
          <w:szCs w:val="24"/>
        </w:rPr>
        <w:t xml:space="preserve">по закупу </w:t>
      </w:r>
      <w:r w:rsidR="004052B0" w:rsidRPr="00CD7055">
        <w:rPr>
          <w:b w:val="0"/>
          <w:color w:val="000000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987661" w:rsidRPr="00CD7055">
        <w:rPr>
          <w:b w:val="0"/>
          <w:sz w:val="24"/>
          <w:szCs w:val="24"/>
        </w:rPr>
        <w:t xml:space="preserve"> на 202</w:t>
      </w:r>
      <w:r w:rsidR="00DE318F" w:rsidRPr="00CD7055">
        <w:rPr>
          <w:b w:val="0"/>
          <w:sz w:val="24"/>
          <w:szCs w:val="24"/>
        </w:rPr>
        <w:t>2</w:t>
      </w:r>
      <w:r w:rsidR="008A519C" w:rsidRPr="00CD7055">
        <w:rPr>
          <w:b w:val="0"/>
          <w:sz w:val="24"/>
          <w:szCs w:val="24"/>
        </w:rPr>
        <w:t xml:space="preserve"> год</w:t>
      </w:r>
      <w:r w:rsidR="00652763" w:rsidRPr="00CD7055">
        <w:rPr>
          <w:b w:val="0"/>
          <w:bCs w:val="0"/>
          <w:sz w:val="24"/>
          <w:szCs w:val="24"/>
        </w:rPr>
        <w:t xml:space="preserve"> </w:t>
      </w:r>
      <w:r w:rsidR="00151635" w:rsidRPr="00CD7055">
        <w:rPr>
          <w:b w:val="0"/>
          <w:bCs w:val="0"/>
          <w:sz w:val="24"/>
          <w:szCs w:val="24"/>
        </w:rPr>
        <w:t>(далее – Тендер)</w:t>
      </w:r>
      <w:r w:rsidR="00151635" w:rsidRPr="00CD7055">
        <w:rPr>
          <w:b w:val="0"/>
          <w:sz w:val="24"/>
          <w:szCs w:val="24"/>
        </w:rPr>
        <w:t xml:space="preserve"> в соответствии с Правилами организации и проведения закупа </w:t>
      </w:r>
      <w:r w:rsidR="004052B0" w:rsidRPr="00CD7055">
        <w:rPr>
          <w:b w:val="0"/>
          <w:color w:val="000000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151635" w:rsidRPr="00CD7055">
        <w:rPr>
          <w:b w:val="0"/>
          <w:sz w:val="24"/>
          <w:szCs w:val="24"/>
        </w:rPr>
        <w:t xml:space="preserve">, утвержденными Постановлением Правительства Республики Казахстан от </w:t>
      </w:r>
      <w:r w:rsidR="004052B0" w:rsidRPr="00CD7055">
        <w:rPr>
          <w:b w:val="0"/>
          <w:sz w:val="24"/>
          <w:szCs w:val="24"/>
        </w:rPr>
        <w:t>04</w:t>
      </w:r>
      <w:r w:rsidR="00151635" w:rsidRPr="00CD7055">
        <w:rPr>
          <w:b w:val="0"/>
          <w:sz w:val="24"/>
          <w:szCs w:val="24"/>
        </w:rPr>
        <w:t xml:space="preserve"> </w:t>
      </w:r>
      <w:r w:rsidR="004052B0" w:rsidRPr="00CD7055">
        <w:rPr>
          <w:b w:val="0"/>
          <w:sz w:val="24"/>
          <w:szCs w:val="24"/>
        </w:rPr>
        <w:t>июн</w:t>
      </w:r>
      <w:r w:rsidR="00151635" w:rsidRPr="00CD7055">
        <w:rPr>
          <w:b w:val="0"/>
          <w:sz w:val="24"/>
          <w:szCs w:val="24"/>
        </w:rPr>
        <w:t xml:space="preserve">я </w:t>
      </w:r>
      <w:r w:rsidR="004052B0" w:rsidRPr="00CD7055">
        <w:rPr>
          <w:b w:val="0"/>
          <w:sz w:val="24"/>
          <w:szCs w:val="24"/>
        </w:rPr>
        <w:t>2021 года №375</w:t>
      </w:r>
      <w:r w:rsidR="00151635" w:rsidRPr="00CD7055">
        <w:rPr>
          <w:b w:val="0"/>
          <w:sz w:val="24"/>
          <w:szCs w:val="24"/>
        </w:rPr>
        <w:t xml:space="preserve"> (далее - Правила).</w:t>
      </w:r>
    </w:p>
    <w:p w:rsidR="00151635" w:rsidRPr="00CD7055" w:rsidRDefault="00151635" w:rsidP="00151635">
      <w:pPr>
        <w:pStyle w:val="HTML0"/>
        <w:ind w:firstLine="56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2. Наименование, краткое описание и выделенная сумма для закупа </w:t>
      </w:r>
      <w:r w:rsidR="00627654" w:rsidRPr="00CD7055">
        <w:rPr>
          <w:rFonts w:ascii="Times New Roman" w:hAnsi="Times New Roman" w:cs="Times New Roman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DE318F"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 на 2022</w:t>
      </w:r>
      <w:r w:rsidR="008A519C" w:rsidRPr="00CD7055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CD7055">
        <w:rPr>
          <w:rFonts w:ascii="Times New Roman" w:hAnsi="Times New Roman" w:cs="Times New Roman"/>
          <w:color w:val="auto"/>
          <w:sz w:val="24"/>
          <w:szCs w:val="24"/>
        </w:rPr>
        <w:t>год представлены ниже:</w:t>
      </w:r>
    </w:p>
    <w:tbl>
      <w:tblPr>
        <w:tblW w:w="9891" w:type="dxa"/>
        <w:jc w:val="center"/>
        <w:tblLook w:val="04A0" w:firstRow="1" w:lastRow="0" w:firstColumn="1" w:lastColumn="0" w:noHBand="0" w:noVBand="1"/>
      </w:tblPr>
      <w:tblGrid>
        <w:gridCol w:w="709"/>
        <w:gridCol w:w="4773"/>
        <w:gridCol w:w="1100"/>
        <w:gridCol w:w="1306"/>
        <w:gridCol w:w="2003"/>
      </w:tblGrid>
      <w:tr w:rsidR="00D33CA5" w:rsidRPr="00CD7055" w:rsidTr="00D1115A">
        <w:trPr>
          <w:trHeight w:val="520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CA5" w:rsidRPr="00CD7055" w:rsidRDefault="00D33CA5" w:rsidP="00D111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7055">
              <w:rPr>
                <w:b/>
                <w:bCs/>
                <w:color w:val="000000"/>
                <w:sz w:val="20"/>
                <w:szCs w:val="20"/>
              </w:rPr>
              <w:t>№                 лота</w:t>
            </w:r>
          </w:p>
        </w:tc>
        <w:tc>
          <w:tcPr>
            <w:tcW w:w="4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CA5" w:rsidRPr="00CD7055" w:rsidRDefault="00D33CA5" w:rsidP="00D111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7055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CA5" w:rsidRPr="00CD7055" w:rsidRDefault="00D33CA5" w:rsidP="00D111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CD7055">
              <w:rPr>
                <w:b/>
                <w:bCs/>
                <w:color w:val="000000"/>
                <w:sz w:val="20"/>
                <w:szCs w:val="20"/>
              </w:rPr>
              <w:t>Ед.изм</w:t>
            </w:r>
            <w:proofErr w:type="spellEnd"/>
          </w:p>
        </w:tc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CA5" w:rsidRPr="00CD7055" w:rsidRDefault="00D33CA5" w:rsidP="00D111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7055">
              <w:rPr>
                <w:b/>
                <w:bCs/>
                <w:color w:val="000000"/>
                <w:sz w:val="20"/>
                <w:szCs w:val="20"/>
              </w:rPr>
              <w:t>Кол-во</w:t>
            </w:r>
          </w:p>
        </w:tc>
        <w:tc>
          <w:tcPr>
            <w:tcW w:w="2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CA5" w:rsidRPr="00CD7055" w:rsidRDefault="00D33CA5" w:rsidP="00D111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7055">
              <w:rPr>
                <w:b/>
                <w:bCs/>
                <w:color w:val="000000"/>
                <w:sz w:val="20"/>
                <w:szCs w:val="20"/>
              </w:rPr>
              <w:t>Цена</w:t>
            </w:r>
          </w:p>
        </w:tc>
      </w:tr>
      <w:tr w:rsidR="000F7BCC" w:rsidRPr="00CD7055" w:rsidTr="00D1115A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F7BCC" w:rsidRPr="00CD7055" w:rsidRDefault="000F7BCC" w:rsidP="000F7BCC">
            <w:pPr>
              <w:jc w:val="center"/>
              <w:rPr>
                <w:color w:val="000000"/>
                <w:sz w:val="20"/>
                <w:szCs w:val="20"/>
              </w:rPr>
            </w:pPr>
            <w:r w:rsidRPr="00CD705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7BCC" w:rsidRPr="00CD7055" w:rsidRDefault="000F7BCC" w:rsidP="000F7BCC">
            <w:pPr>
              <w:jc w:val="center"/>
              <w:rPr>
                <w:color w:val="000000"/>
                <w:sz w:val="20"/>
                <w:szCs w:val="20"/>
              </w:rPr>
            </w:pPr>
            <w:r w:rsidRPr="00CD7055">
              <w:rPr>
                <w:color w:val="000000"/>
                <w:sz w:val="20"/>
                <w:szCs w:val="20"/>
              </w:rPr>
              <w:t xml:space="preserve">Селективный управляемый </w:t>
            </w:r>
            <w:proofErr w:type="spellStart"/>
            <w:r w:rsidRPr="00CD7055">
              <w:rPr>
                <w:color w:val="000000"/>
                <w:sz w:val="20"/>
                <w:szCs w:val="20"/>
              </w:rPr>
              <w:t>микрокатетер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7BCC" w:rsidRPr="00CD7055" w:rsidRDefault="000F7BCC" w:rsidP="000F7BCC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CD7055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7BCC" w:rsidRPr="00CD7055" w:rsidRDefault="000F7BCC" w:rsidP="000F7BCC">
            <w:pPr>
              <w:jc w:val="center"/>
              <w:rPr>
                <w:color w:val="000000"/>
                <w:sz w:val="20"/>
                <w:szCs w:val="20"/>
              </w:rPr>
            </w:pPr>
            <w:r w:rsidRPr="00CD7055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7BCC" w:rsidRPr="00CD7055" w:rsidRDefault="000F7BCC" w:rsidP="000F7BCC">
            <w:pPr>
              <w:jc w:val="center"/>
              <w:rPr>
                <w:color w:val="000000"/>
                <w:sz w:val="20"/>
                <w:szCs w:val="20"/>
              </w:rPr>
            </w:pPr>
            <w:r w:rsidRPr="00CD7055">
              <w:rPr>
                <w:color w:val="000000"/>
                <w:sz w:val="20"/>
                <w:szCs w:val="20"/>
              </w:rPr>
              <w:t>380 000,00</w:t>
            </w:r>
          </w:p>
        </w:tc>
      </w:tr>
      <w:tr w:rsidR="000F7BCC" w:rsidRPr="00CD7055" w:rsidTr="00D1115A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F7BCC" w:rsidRPr="00CD7055" w:rsidRDefault="000F7BCC" w:rsidP="000F7BCC">
            <w:pPr>
              <w:jc w:val="center"/>
              <w:rPr>
                <w:color w:val="000000"/>
                <w:sz w:val="20"/>
                <w:szCs w:val="20"/>
              </w:rPr>
            </w:pPr>
            <w:r w:rsidRPr="00CD705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7BCC" w:rsidRPr="00CD7055" w:rsidRDefault="000F7BCC" w:rsidP="000F7BCC">
            <w:pPr>
              <w:jc w:val="center"/>
              <w:rPr>
                <w:color w:val="000000"/>
                <w:sz w:val="20"/>
                <w:szCs w:val="20"/>
              </w:rPr>
            </w:pPr>
            <w:r w:rsidRPr="00CD7055">
              <w:rPr>
                <w:color w:val="000000"/>
                <w:sz w:val="20"/>
                <w:szCs w:val="20"/>
              </w:rPr>
              <w:t>Жидкая эмболическая система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7BCC" w:rsidRPr="00CD7055" w:rsidRDefault="000F7BCC" w:rsidP="000F7BCC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CD7055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7BCC" w:rsidRPr="00CD7055" w:rsidRDefault="000F7BCC" w:rsidP="000F7BCC">
            <w:pPr>
              <w:jc w:val="center"/>
              <w:rPr>
                <w:color w:val="000000"/>
                <w:sz w:val="20"/>
                <w:szCs w:val="20"/>
              </w:rPr>
            </w:pPr>
            <w:r w:rsidRPr="00CD7055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7BCC" w:rsidRPr="00CD7055" w:rsidRDefault="000F7BCC" w:rsidP="000F7BCC">
            <w:pPr>
              <w:jc w:val="center"/>
              <w:rPr>
                <w:color w:val="000000"/>
                <w:sz w:val="20"/>
                <w:szCs w:val="20"/>
              </w:rPr>
            </w:pPr>
            <w:r w:rsidRPr="00CD7055">
              <w:rPr>
                <w:color w:val="000000"/>
                <w:sz w:val="20"/>
                <w:szCs w:val="20"/>
              </w:rPr>
              <w:t>491 100,00</w:t>
            </w:r>
          </w:p>
        </w:tc>
      </w:tr>
      <w:tr w:rsidR="000F7BCC" w:rsidRPr="00CD7055" w:rsidTr="00D1115A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F7BCC" w:rsidRPr="00CD7055" w:rsidRDefault="000F7BCC" w:rsidP="000F7BCC">
            <w:pPr>
              <w:jc w:val="center"/>
              <w:rPr>
                <w:color w:val="000000"/>
                <w:sz w:val="20"/>
                <w:szCs w:val="20"/>
              </w:rPr>
            </w:pPr>
            <w:r w:rsidRPr="00CD705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7BCC" w:rsidRPr="00CD7055" w:rsidRDefault="000F7BCC" w:rsidP="000F7BCC">
            <w:pPr>
              <w:jc w:val="center"/>
              <w:rPr>
                <w:color w:val="000000"/>
                <w:sz w:val="20"/>
                <w:szCs w:val="20"/>
              </w:rPr>
            </w:pPr>
            <w:r w:rsidRPr="00CD7055">
              <w:rPr>
                <w:color w:val="000000"/>
                <w:sz w:val="20"/>
                <w:szCs w:val="20"/>
              </w:rPr>
              <w:t xml:space="preserve">Нейроваскулярный проволочный проводник (гидрофильный направляющий </w:t>
            </w:r>
            <w:proofErr w:type="spellStart"/>
            <w:r w:rsidRPr="00CD7055">
              <w:rPr>
                <w:color w:val="000000"/>
                <w:sz w:val="20"/>
                <w:szCs w:val="20"/>
              </w:rPr>
              <w:t>нитиноловый</w:t>
            </w:r>
            <w:proofErr w:type="spellEnd"/>
            <w:r w:rsidRPr="00CD705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7055">
              <w:rPr>
                <w:color w:val="000000"/>
                <w:sz w:val="20"/>
                <w:szCs w:val="20"/>
              </w:rPr>
              <w:t>микрокатетер</w:t>
            </w:r>
            <w:proofErr w:type="spellEnd"/>
            <w:r w:rsidRPr="00CD705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7BCC" w:rsidRPr="00CD7055" w:rsidRDefault="000F7BCC" w:rsidP="000F7BCC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CD7055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7BCC" w:rsidRPr="00CD7055" w:rsidRDefault="000F7BCC" w:rsidP="000F7BCC">
            <w:pPr>
              <w:jc w:val="center"/>
              <w:rPr>
                <w:color w:val="000000"/>
                <w:sz w:val="20"/>
                <w:szCs w:val="20"/>
              </w:rPr>
            </w:pPr>
            <w:r w:rsidRPr="00CD7055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7BCC" w:rsidRPr="00CD7055" w:rsidRDefault="000F7BCC" w:rsidP="000F7BCC">
            <w:pPr>
              <w:jc w:val="center"/>
              <w:rPr>
                <w:color w:val="000000"/>
                <w:sz w:val="20"/>
                <w:szCs w:val="20"/>
              </w:rPr>
            </w:pPr>
            <w:r w:rsidRPr="00CD7055">
              <w:rPr>
                <w:color w:val="000000"/>
                <w:sz w:val="20"/>
                <w:szCs w:val="20"/>
              </w:rPr>
              <w:t>180 000,00</w:t>
            </w:r>
          </w:p>
        </w:tc>
      </w:tr>
      <w:tr w:rsidR="000F7BCC" w:rsidRPr="00CD7055" w:rsidTr="00D1115A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F7BCC" w:rsidRPr="00CD7055" w:rsidRDefault="000F7BCC" w:rsidP="000F7BCC">
            <w:pPr>
              <w:jc w:val="center"/>
              <w:rPr>
                <w:sz w:val="20"/>
                <w:szCs w:val="20"/>
              </w:rPr>
            </w:pPr>
            <w:r w:rsidRPr="00CD7055">
              <w:rPr>
                <w:sz w:val="20"/>
                <w:szCs w:val="20"/>
              </w:rPr>
              <w:t>4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7BCC" w:rsidRPr="00CD7055" w:rsidRDefault="000F7BCC" w:rsidP="000F7BCC">
            <w:pPr>
              <w:jc w:val="center"/>
              <w:rPr>
                <w:sz w:val="20"/>
                <w:szCs w:val="20"/>
              </w:rPr>
            </w:pPr>
            <w:proofErr w:type="spellStart"/>
            <w:r w:rsidRPr="00CD7055">
              <w:rPr>
                <w:sz w:val="20"/>
                <w:szCs w:val="20"/>
              </w:rPr>
              <w:t>Окклюзионный</w:t>
            </w:r>
            <w:proofErr w:type="spellEnd"/>
            <w:r w:rsidRPr="00CD7055">
              <w:rPr>
                <w:sz w:val="20"/>
                <w:szCs w:val="20"/>
              </w:rPr>
              <w:t xml:space="preserve"> </w:t>
            </w:r>
            <w:proofErr w:type="spellStart"/>
            <w:r w:rsidRPr="00CD7055">
              <w:rPr>
                <w:sz w:val="20"/>
                <w:szCs w:val="20"/>
              </w:rPr>
              <w:t>однопросветный</w:t>
            </w:r>
            <w:proofErr w:type="spellEnd"/>
            <w:r w:rsidRPr="00CD7055">
              <w:rPr>
                <w:sz w:val="20"/>
                <w:szCs w:val="20"/>
              </w:rPr>
              <w:t xml:space="preserve"> баллонный </w:t>
            </w:r>
            <w:proofErr w:type="spellStart"/>
            <w:r w:rsidRPr="00CD7055">
              <w:rPr>
                <w:sz w:val="20"/>
                <w:szCs w:val="20"/>
              </w:rPr>
              <w:t>микрокатетер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7BCC" w:rsidRPr="00CD7055" w:rsidRDefault="000F7BCC" w:rsidP="000F7BCC">
            <w:pPr>
              <w:jc w:val="center"/>
              <w:rPr>
                <w:sz w:val="20"/>
                <w:szCs w:val="20"/>
              </w:rPr>
            </w:pPr>
            <w:proofErr w:type="spellStart"/>
            <w:r w:rsidRPr="00CD7055">
              <w:rPr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7BCC" w:rsidRPr="00CD7055" w:rsidRDefault="000F7BCC" w:rsidP="000F7BCC">
            <w:pPr>
              <w:jc w:val="center"/>
              <w:rPr>
                <w:sz w:val="20"/>
                <w:szCs w:val="20"/>
              </w:rPr>
            </w:pPr>
            <w:r w:rsidRPr="00CD7055">
              <w:rPr>
                <w:sz w:val="20"/>
                <w:szCs w:val="20"/>
              </w:rPr>
              <w:t>17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7BCC" w:rsidRPr="00CD7055" w:rsidRDefault="000F7BCC" w:rsidP="000F7BCC">
            <w:pPr>
              <w:jc w:val="center"/>
              <w:rPr>
                <w:sz w:val="20"/>
                <w:szCs w:val="20"/>
              </w:rPr>
            </w:pPr>
            <w:r w:rsidRPr="00CD7055">
              <w:rPr>
                <w:sz w:val="20"/>
                <w:szCs w:val="20"/>
              </w:rPr>
              <w:t>590 000,00</w:t>
            </w:r>
          </w:p>
        </w:tc>
      </w:tr>
    </w:tbl>
    <w:p w:rsidR="00B83FFD" w:rsidRPr="00CD7055" w:rsidRDefault="00B83FFD" w:rsidP="00C43F65">
      <w:pPr>
        <w:pStyle w:val="HTML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151635" w:rsidRPr="00CD7055" w:rsidRDefault="00151635" w:rsidP="00151635">
      <w:pPr>
        <w:pStyle w:val="HTML0"/>
        <w:ind w:firstLine="56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CD7055">
        <w:rPr>
          <w:rFonts w:ascii="Times New Roman" w:hAnsi="Times New Roman" w:cs="Times New Roman"/>
          <w:color w:val="auto"/>
          <w:sz w:val="24"/>
          <w:szCs w:val="24"/>
        </w:rPr>
        <w:t>3. Экспертная комиссия для участия в данном Тендере не привлекалась.</w:t>
      </w:r>
    </w:p>
    <w:p w:rsidR="00151635" w:rsidRPr="00CD7055" w:rsidRDefault="00151635" w:rsidP="001F11F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-142" w:firstLine="709"/>
        <w:jc w:val="both"/>
        <w:rPr>
          <w:b w:val="0"/>
          <w:sz w:val="24"/>
          <w:szCs w:val="24"/>
        </w:rPr>
      </w:pPr>
      <w:r w:rsidRPr="00CD7055">
        <w:rPr>
          <w:b w:val="0"/>
          <w:sz w:val="24"/>
          <w:szCs w:val="24"/>
        </w:rPr>
        <w:lastRenderedPageBreak/>
        <w:t>4. Тендерные заявки на участие в тендере в установленные сроки, до истечения окончательного срока представления тендерных заявок представили следующие потенциальные поставщики:</w:t>
      </w:r>
    </w:p>
    <w:p w:rsidR="00E82B8F" w:rsidRPr="00CD7055" w:rsidRDefault="00E82B8F" w:rsidP="001F11F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-142" w:firstLine="709"/>
        <w:jc w:val="both"/>
        <w:rPr>
          <w:b w:val="0"/>
          <w:sz w:val="24"/>
          <w:szCs w:val="24"/>
        </w:rPr>
      </w:pP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552"/>
        <w:gridCol w:w="4111"/>
        <w:gridCol w:w="2551"/>
      </w:tblGrid>
      <w:tr w:rsidR="00151635" w:rsidRPr="002C4927" w:rsidTr="002C4927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1635" w:rsidRPr="002C4927" w:rsidRDefault="00151635" w:rsidP="002C4927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2C4927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№ п/п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1635" w:rsidRPr="002C4927" w:rsidRDefault="00151635" w:rsidP="002C4927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2C4927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1635" w:rsidRPr="002C4927" w:rsidRDefault="00151635" w:rsidP="002C4927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2C4927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Адрес потенциального поставщика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1635" w:rsidRPr="002C4927" w:rsidRDefault="00151635" w:rsidP="002C4927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2C4927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Время и дата предоставления заявок</w:t>
            </w:r>
          </w:p>
        </w:tc>
      </w:tr>
      <w:tr w:rsidR="002B32AB" w:rsidRPr="002C4927" w:rsidTr="002C4927">
        <w:trPr>
          <w:trHeight w:val="429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2C4927" w:rsidRDefault="002B32AB" w:rsidP="002C4927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bookmarkStart w:id="0" w:name="_GoBack" w:colFirst="1" w:colLast="2"/>
            <w:r w:rsidRPr="002C4927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2C4927" w:rsidRDefault="00086A43" w:rsidP="008D64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20"/>
                <w:szCs w:val="20"/>
                <w:lang w:val="kk-KZ"/>
              </w:rPr>
            </w:pPr>
            <w:r w:rsidRPr="002C4927">
              <w:rPr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2C4927">
              <w:rPr>
                <w:bCs/>
                <w:color w:val="000000"/>
                <w:sz w:val="20"/>
                <w:szCs w:val="20"/>
              </w:rPr>
              <w:t>Медкор</w:t>
            </w:r>
            <w:proofErr w:type="spellEnd"/>
            <w:r w:rsidRPr="002C4927">
              <w:rPr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2C4927" w:rsidRDefault="008471C6" w:rsidP="008D6457">
            <w:pPr>
              <w:contextualSpacing/>
              <w:rPr>
                <w:bCs/>
                <w:color w:val="000000"/>
                <w:sz w:val="20"/>
                <w:szCs w:val="20"/>
                <w:lang w:val="kk-KZ"/>
              </w:rPr>
            </w:pPr>
            <w:r w:rsidRPr="002C4927">
              <w:rPr>
                <w:bCs/>
                <w:sz w:val="20"/>
                <w:szCs w:val="20"/>
                <w:lang w:val="kk-KZ"/>
              </w:rPr>
              <w:t xml:space="preserve">г.Алматы, </w:t>
            </w:r>
            <w:r w:rsidR="00F14EEC" w:rsidRPr="002C4927">
              <w:rPr>
                <w:bCs/>
                <w:sz w:val="20"/>
                <w:szCs w:val="20"/>
                <w:lang w:val="kk-KZ"/>
              </w:rPr>
              <w:t xml:space="preserve">мкр Байтак, квартал Каргалы </w:t>
            </w:r>
            <w:r w:rsidR="00CA7A5F" w:rsidRPr="002C4927">
              <w:rPr>
                <w:bCs/>
                <w:sz w:val="20"/>
                <w:szCs w:val="20"/>
                <w:lang w:val="kk-KZ"/>
              </w:rPr>
              <w:t>д.46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2C4927" w:rsidRDefault="00E24DFC" w:rsidP="002C4927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2C4927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18</w:t>
            </w:r>
            <w:r w:rsidR="002B32AB" w:rsidRPr="002C4927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</w:t>
            </w:r>
            <w:r w:rsidRPr="002C4927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3</w:t>
            </w:r>
            <w:r w:rsidR="00F6272C" w:rsidRPr="002C4927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.2022 10</w:t>
            </w:r>
            <w:r w:rsidR="002B32AB" w:rsidRPr="002C4927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:3</w:t>
            </w:r>
            <w:r w:rsidR="00F6272C" w:rsidRPr="002C4927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</w:tc>
      </w:tr>
      <w:tr w:rsidR="00DF7AB9" w:rsidRPr="002C4927" w:rsidTr="002C4927">
        <w:trPr>
          <w:trHeight w:val="429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AB9" w:rsidRPr="002C4927" w:rsidRDefault="0040760B" w:rsidP="002C4927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2C4927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60B" w:rsidRPr="002C4927" w:rsidRDefault="0040760B" w:rsidP="008D6457">
            <w:pPr>
              <w:rPr>
                <w:bCs/>
                <w:color w:val="000000"/>
                <w:sz w:val="20"/>
                <w:szCs w:val="20"/>
              </w:rPr>
            </w:pPr>
            <w:r w:rsidRPr="002C4927">
              <w:rPr>
                <w:bCs/>
                <w:color w:val="000000"/>
                <w:sz w:val="20"/>
                <w:szCs w:val="20"/>
              </w:rPr>
              <w:t>ТОО «DIVES» (ДИВЕС)</w:t>
            </w:r>
          </w:p>
          <w:p w:rsidR="00DF7AB9" w:rsidRPr="002C4927" w:rsidRDefault="00DF7AB9" w:rsidP="008D6457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AB9" w:rsidRPr="002C4927" w:rsidRDefault="00DF7AB9" w:rsidP="008D6457">
            <w:pPr>
              <w:rPr>
                <w:sz w:val="20"/>
                <w:szCs w:val="20"/>
              </w:rPr>
            </w:pPr>
            <w:r w:rsidRPr="002C4927">
              <w:rPr>
                <w:bCs/>
                <w:sz w:val="20"/>
                <w:szCs w:val="20"/>
                <w:lang w:val="kk-KZ"/>
              </w:rPr>
              <w:t xml:space="preserve">г.Алматы, ул. </w:t>
            </w:r>
            <w:r w:rsidR="00E24DFC" w:rsidRPr="002C4927">
              <w:rPr>
                <w:bCs/>
                <w:sz w:val="20"/>
                <w:szCs w:val="20"/>
                <w:lang w:val="kk-KZ"/>
              </w:rPr>
              <w:t>Гоголя 89А, офис 104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AB9" w:rsidRPr="002C4927" w:rsidRDefault="00E24DFC" w:rsidP="002C4927">
            <w:pPr>
              <w:jc w:val="center"/>
              <w:rPr>
                <w:sz w:val="20"/>
                <w:szCs w:val="20"/>
              </w:rPr>
            </w:pPr>
            <w:r w:rsidRPr="002C4927">
              <w:rPr>
                <w:bCs/>
                <w:sz w:val="20"/>
                <w:szCs w:val="20"/>
                <w:lang w:val="kk-KZ"/>
              </w:rPr>
              <w:t>30</w:t>
            </w:r>
            <w:r w:rsidR="00DF7AB9" w:rsidRPr="002C4927">
              <w:rPr>
                <w:bCs/>
                <w:sz w:val="20"/>
                <w:szCs w:val="20"/>
                <w:lang w:val="kk-KZ"/>
              </w:rPr>
              <w:t>.0</w:t>
            </w:r>
            <w:r w:rsidRPr="002C4927">
              <w:rPr>
                <w:bCs/>
                <w:sz w:val="20"/>
                <w:szCs w:val="20"/>
                <w:lang w:val="kk-KZ"/>
              </w:rPr>
              <w:t>3</w:t>
            </w:r>
            <w:r w:rsidR="00DF7AB9" w:rsidRPr="002C4927">
              <w:rPr>
                <w:bCs/>
                <w:sz w:val="20"/>
                <w:szCs w:val="20"/>
                <w:lang w:val="kk-KZ"/>
              </w:rPr>
              <w:t>.2022 1</w:t>
            </w:r>
            <w:r w:rsidRPr="002C4927">
              <w:rPr>
                <w:bCs/>
                <w:sz w:val="20"/>
                <w:szCs w:val="20"/>
                <w:lang w:val="kk-KZ"/>
              </w:rPr>
              <w:t>5</w:t>
            </w:r>
            <w:r w:rsidR="00DF7AB9" w:rsidRPr="002C4927">
              <w:rPr>
                <w:bCs/>
                <w:sz w:val="20"/>
                <w:szCs w:val="20"/>
                <w:lang w:val="kk-KZ"/>
              </w:rPr>
              <w:t>:</w:t>
            </w:r>
            <w:r w:rsidRPr="002C4927">
              <w:rPr>
                <w:bCs/>
                <w:sz w:val="20"/>
                <w:szCs w:val="20"/>
                <w:lang w:val="kk-KZ"/>
              </w:rPr>
              <w:t>41</w:t>
            </w:r>
          </w:p>
        </w:tc>
      </w:tr>
      <w:bookmarkEnd w:id="0"/>
    </w:tbl>
    <w:p w:rsidR="00151635" w:rsidRPr="00CD7055" w:rsidRDefault="00151635" w:rsidP="001F11F6">
      <w:pPr>
        <w:pStyle w:val="HTML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A516FE" w:rsidRPr="00CD7055" w:rsidRDefault="00151635" w:rsidP="00A516FE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CD7055">
        <w:t>5. Цен</w:t>
      </w:r>
      <w:r w:rsidR="00102590" w:rsidRPr="00CD7055">
        <w:t>овые предложения потенциальных поставщиков по каждому лоту отражены</w:t>
      </w:r>
      <w:r w:rsidRPr="00CD7055">
        <w:t xml:space="preserve"> в приложении к настоящему Протоколу с указанием наименований, краткого описания лотов, условий поставок, которые оглашены всем присутствующим при процедуре вскрытия </w:t>
      </w:r>
      <w:r w:rsidR="00A516FE" w:rsidRPr="00CD7055">
        <w:t>конвертов с тендерными заявками.</w:t>
      </w:r>
    </w:p>
    <w:p w:rsidR="0031429A" w:rsidRPr="00CD7055" w:rsidRDefault="0031429A" w:rsidP="00A516FE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CD7055">
        <w:t>6. При процедуре вскрытия конвертов с тендерными заявками присутствующих представителей потенциальных поставщиков не было.</w:t>
      </w:r>
    </w:p>
    <w:p w:rsidR="00151635" w:rsidRPr="00CD7055" w:rsidRDefault="0031429A" w:rsidP="00D24D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highlight w:val="yellow"/>
        </w:rPr>
      </w:pPr>
      <w:r w:rsidRPr="00CD7055">
        <w:rPr>
          <w:lang w:val="kk-KZ"/>
        </w:rPr>
        <w:t>7</w:t>
      </w:r>
      <w:r w:rsidR="00102590" w:rsidRPr="00CD7055">
        <w:rPr>
          <w:lang w:val="kk-KZ"/>
        </w:rPr>
        <w:t>.</w:t>
      </w:r>
      <w:r w:rsidR="00151635" w:rsidRPr="00CD7055">
        <w:rPr>
          <w:lang w:val="kk-KZ"/>
        </w:rPr>
        <w:t xml:space="preserve"> </w:t>
      </w:r>
      <w:r w:rsidR="00414EC2" w:rsidRPr="00CD7055">
        <w:t>О</w:t>
      </w:r>
      <w:r w:rsidR="00FF5791" w:rsidRPr="00CD7055">
        <w:t xml:space="preserve">тделу </w:t>
      </w:r>
      <w:r w:rsidR="00D26B0C" w:rsidRPr="00CD7055">
        <w:t>закупок</w:t>
      </w:r>
      <w:r w:rsidR="00151635" w:rsidRPr="00CD7055">
        <w:t xml:space="preserve"> обеспечить проведение всех необходимых мероприятий, предусмотренных Правилами.</w:t>
      </w:r>
    </w:p>
    <w:p w:rsidR="00151635" w:rsidRPr="00CD7055" w:rsidRDefault="00151635" w:rsidP="00151635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  <w:r w:rsidRPr="00CD7055">
        <w:t xml:space="preserve">За данное решение проголосовали: </w:t>
      </w:r>
    </w:p>
    <w:p w:rsidR="00151635" w:rsidRPr="00CD7055" w:rsidRDefault="00151635" w:rsidP="00151635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  <w:r w:rsidRPr="00CD7055">
        <w:t>«ЗА» – единогласно</w:t>
      </w:r>
      <w:r w:rsidRPr="00CD7055">
        <w:rPr>
          <w:bCs/>
        </w:rPr>
        <w:t>;</w:t>
      </w:r>
    </w:p>
    <w:p w:rsidR="00151635" w:rsidRPr="00CD7055" w:rsidRDefault="00054A6B" w:rsidP="00054A6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  <w:r w:rsidRPr="00CD7055">
        <w:t>«ПРОТИВ» – нет.</w:t>
      </w:r>
    </w:p>
    <w:p w:rsidR="00236619" w:rsidRPr="00CD7055" w:rsidRDefault="00236619" w:rsidP="0015163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8"/>
        <w:gridCol w:w="310"/>
        <w:gridCol w:w="6219"/>
      </w:tblGrid>
      <w:tr w:rsidR="000D5E14" w:rsidRPr="00CD7055" w:rsidTr="00C161B8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0D5E14" w:rsidRPr="00CD7055" w:rsidRDefault="000D5E14" w:rsidP="00C161B8">
            <w:pPr>
              <w:rPr>
                <w:b/>
                <w:i/>
              </w:rPr>
            </w:pPr>
            <w:r w:rsidRPr="00CD7055">
              <w:rPr>
                <w:b/>
                <w:i/>
              </w:rPr>
              <w:t>Председатель тендерной комиссии:</w:t>
            </w:r>
          </w:p>
          <w:p w:rsidR="000D5E14" w:rsidRPr="00CD7055" w:rsidRDefault="000D5E14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</w:tr>
      <w:tr w:rsidR="000D5E14" w:rsidRPr="00CD7055" w:rsidTr="00C161B8">
        <w:trPr>
          <w:trHeight w:val="309"/>
        </w:trPr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0D5E14" w:rsidRPr="00CD7055" w:rsidRDefault="000D5E14" w:rsidP="00C161B8">
            <w:pPr>
              <w:pStyle w:val="a9"/>
              <w:spacing w:before="0" w:beforeAutospacing="0" w:after="0" w:afterAutospacing="0" w:line="254" w:lineRule="auto"/>
            </w:pPr>
            <w:proofErr w:type="spellStart"/>
            <w:r w:rsidRPr="00CD7055">
              <w:t>Манжуова</w:t>
            </w:r>
            <w:proofErr w:type="spellEnd"/>
            <w:r w:rsidRPr="00CD7055">
              <w:t xml:space="preserve"> Л.Н</w:t>
            </w:r>
            <w:r w:rsidR="00813044" w:rsidRPr="00CD7055">
              <w:t>.</w:t>
            </w:r>
          </w:p>
          <w:p w:rsidR="00C3693B" w:rsidRPr="00CD7055" w:rsidRDefault="00C3693B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0D5E14" w:rsidRPr="00CD7055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CD7055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  <w:hideMark/>
          </w:tcPr>
          <w:p w:rsidR="000D5E14" w:rsidRPr="00CD7055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0D5E14" w:rsidRPr="00CD7055" w:rsidTr="00C161B8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0D5E14" w:rsidRPr="00CD7055" w:rsidRDefault="000D5E14" w:rsidP="00C161B8">
            <w:pPr>
              <w:pStyle w:val="a9"/>
              <w:spacing w:before="0" w:beforeAutospacing="0" w:after="0" w:afterAutospacing="0" w:line="254" w:lineRule="auto"/>
              <w:rPr>
                <w:b/>
                <w:lang w:eastAsia="en-US"/>
              </w:rPr>
            </w:pPr>
            <w:r w:rsidRPr="00CD7055">
              <w:rPr>
                <w:b/>
                <w:i/>
              </w:rPr>
              <w:t>Заместитель председателя комиссии:</w:t>
            </w:r>
          </w:p>
        </w:tc>
      </w:tr>
      <w:tr w:rsidR="000D5E14" w:rsidRPr="00CD7055" w:rsidTr="00C161B8">
        <w:trPr>
          <w:trHeight w:val="523"/>
        </w:trPr>
        <w:tc>
          <w:tcPr>
            <w:tcW w:w="3218" w:type="dxa"/>
            <w:shd w:val="clear" w:color="auto" w:fill="FFFFFF" w:themeFill="background1"/>
            <w:vAlign w:val="center"/>
          </w:tcPr>
          <w:p w:rsidR="000D5E14" w:rsidRPr="00CD7055" w:rsidRDefault="000D5E14" w:rsidP="00C161B8">
            <w:pPr>
              <w:spacing w:line="254" w:lineRule="auto"/>
              <w:rPr>
                <w:lang w:eastAsia="en-US"/>
              </w:rPr>
            </w:pPr>
            <w:r w:rsidRPr="00CD7055">
              <w:rPr>
                <w:lang w:val="kk-KZ"/>
              </w:rPr>
              <w:t>Хаиров К</w:t>
            </w:r>
            <w:r w:rsidRPr="00CD7055">
              <w:t>.Э</w:t>
            </w:r>
            <w:r w:rsidRPr="00CD7055">
              <w:rPr>
                <w:lang w:eastAsia="en-US"/>
              </w:rPr>
              <w:t>.</w:t>
            </w:r>
          </w:p>
          <w:p w:rsidR="00C3693B" w:rsidRPr="00CD7055" w:rsidRDefault="00C3693B" w:rsidP="00C161B8">
            <w:pPr>
              <w:spacing w:line="254" w:lineRule="auto"/>
              <w:rPr>
                <w:lang w:eastAsia="en-US"/>
              </w:rPr>
            </w:pPr>
          </w:p>
          <w:p w:rsidR="000D5E14" w:rsidRPr="00CD7055" w:rsidRDefault="000D5E14" w:rsidP="00C161B8">
            <w:pPr>
              <w:spacing w:line="254" w:lineRule="auto"/>
              <w:rPr>
                <w:lang w:eastAsia="en-US"/>
              </w:rPr>
            </w:pPr>
            <w:r w:rsidRPr="00CD7055">
              <w:rPr>
                <w:b/>
                <w:lang w:eastAsia="en-US"/>
              </w:rPr>
              <w:t>Члены комиссии:</w:t>
            </w: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0D5E14" w:rsidRPr="00CD7055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CD7055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0D5E14" w:rsidRPr="00CD7055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0D5E14" w:rsidRPr="00CD7055" w:rsidTr="00C161B8">
        <w:trPr>
          <w:trHeight w:val="480"/>
        </w:trPr>
        <w:tc>
          <w:tcPr>
            <w:tcW w:w="3218" w:type="dxa"/>
            <w:shd w:val="clear" w:color="auto" w:fill="FFFFFF" w:themeFill="background1"/>
            <w:vAlign w:val="center"/>
          </w:tcPr>
          <w:p w:rsidR="00C3693B" w:rsidRPr="00CD7055" w:rsidRDefault="00CD7055" w:rsidP="00C161B8">
            <w:pPr>
              <w:spacing w:line="254" w:lineRule="auto"/>
              <w:rPr>
                <w:lang w:eastAsia="en-US"/>
              </w:rPr>
            </w:pPr>
            <w:r w:rsidRPr="00CD7055">
              <w:rPr>
                <w:lang w:val="kk-KZ"/>
              </w:rPr>
              <w:t>Бердибеков А.Б.</w:t>
            </w:r>
          </w:p>
        </w:tc>
        <w:tc>
          <w:tcPr>
            <w:tcW w:w="310" w:type="dxa"/>
            <w:shd w:val="clear" w:color="auto" w:fill="FFFFFF" w:themeFill="background1"/>
            <w:vAlign w:val="center"/>
          </w:tcPr>
          <w:p w:rsidR="000D5E14" w:rsidRPr="00CD7055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CD7055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0D5E14" w:rsidRPr="00CD7055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0D5E14" w:rsidRPr="00CD7055" w:rsidTr="00C161B8">
        <w:tc>
          <w:tcPr>
            <w:tcW w:w="3218" w:type="dxa"/>
            <w:shd w:val="clear" w:color="auto" w:fill="FFFFFF" w:themeFill="background1"/>
            <w:vAlign w:val="center"/>
          </w:tcPr>
          <w:p w:rsidR="000D5E14" w:rsidRPr="00CD7055" w:rsidRDefault="000D5E14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  <w:r w:rsidRPr="00CD7055">
              <w:rPr>
                <w:lang w:val="kk-KZ"/>
              </w:rPr>
              <w:t>Мышанова Г.К</w:t>
            </w:r>
            <w:r w:rsidRPr="00CD7055">
              <w:rPr>
                <w:lang w:eastAsia="en-US"/>
              </w:rPr>
              <w:t>.</w:t>
            </w:r>
          </w:p>
          <w:p w:rsidR="00C3693B" w:rsidRPr="00CD7055" w:rsidRDefault="00C3693B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</w:tcPr>
          <w:p w:rsidR="000D5E14" w:rsidRPr="00CD7055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CD7055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0D5E14" w:rsidRPr="00CD7055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0D5E14" w:rsidRPr="00CD7055" w:rsidTr="00C161B8"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0D5E14" w:rsidRPr="00CD7055" w:rsidRDefault="00D5584F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  <w:proofErr w:type="spellStart"/>
            <w:r w:rsidRPr="00CD7055">
              <w:t>Ботаханов</w:t>
            </w:r>
            <w:proofErr w:type="spellEnd"/>
            <w:r w:rsidRPr="00CD7055">
              <w:t xml:space="preserve"> Д.Е.</w:t>
            </w:r>
          </w:p>
          <w:p w:rsidR="00C3693B" w:rsidRPr="00CD7055" w:rsidRDefault="00C3693B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0D5E14" w:rsidRPr="00CD7055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CD7055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0D5E14" w:rsidRPr="00CD7055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0D5E14" w:rsidRPr="00CD7055" w:rsidTr="00C161B8"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0D5E14" w:rsidRPr="00CD7055" w:rsidRDefault="000D5E14" w:rsidP="00C161B8">
            <w:pPr>
              <w:pStyle w:val="a9"/>
              <w:spacing w:before="0" w:beforeAutospacing="0" w:after="0" w:afterAutospacing="0" w:line="254" w:lineRule="auto"/>
              <w:rPr>
                <w:b/>
                <w:lang w:eastAsia="en-US"/>
              </w:rPr>
            </w:pPr>
            <w:r w:rsidRPr="00CD7055">
              <w:rPr>
                <w:b/>
                <w:lang w:eastAsia="en-US"/>
              </w:rPr>
              <w:t>Секретарь тендерной комиссии:</w:t>
            </w:r>
          </w:p>
        </w:tc>
      </w:tr>
      <w:tr w:rsidR="000D5E14" w:rsidRPr="00CD7055" w:rsidTr="00C161B8"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0D5E14" w:rsidRPr="00CD7055" w:rsidRDefault="000D5E14" w:rsidP="00C161B8">
            <w:pPr>
              <w:spacing w:line="254" w:lineRule="auto"/>
            </w:pPr>
            <w:proofErr w:type="spellStart"/>
            <w:r w:rsidRPr="00CD7055">
              <w:t>Сарсенова</w:t>
            </w:r>
            <w:proofErr w:type="spellEnd"/>
            <w:r w:rsidRPr="00CD7055">
              <w:t xml:space="preserve"> Г.М</w:t>
            </w:r>
            <w:r w:rsidR="00813044" w:rsidRPr="00CD7055">
              <w:t>.</w:t>
            </w:r>
          </w:p>
          <w:p w:rsidR="00C3693B" w:rsidRPr="00CD7055" w:rsidRDefault="00C3693B" w:rsidP="00C161B8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0D5E14" w:rsidRPr="00CD7055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CD7055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  <w:hideMark/>
          </w:tcPr>
          <w:p w:rsidR="000D5E14" w:rsidRPr="00CD7055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</w:tbl>
    <w:p w:rsidR="00236619" w:rsidRPr="00CD7055" w:rsidRDefault="00236619" w:rsidP="0015163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sectPr w:rsidR="00236619" w:rsidRPr="00CD7055" w:rsidSect="006865D5">
      <w:pgSz w:w="11906" w:h="16838"/>
      <w:pgMar w:top="709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68C224DF"/>
    <w:multiLevelType w:val="hybridMultilevel"/>
    <w:tmpl w:val="F5FA3732"/>
    <w:lvl w:ilvl="0" w:tplc="BBAEBBE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1A4"/>
    <w:rsid w:val="00014A70"/>
    <w:rsid w:val="00020F4A"/>
    <w:rsid w:val="00024D4E"/>
    <w:rsid w:val="00025C4F"/>
    <w:rsid w:val="00027430"/>
    <w:rsid w:val="00042E57"/>
    <w:rsid w:val="00050292"/>
    <w:rsid w:val="00054014"/>
    <w:rsid w:val="00054A6B"/>
    <w:rsid w:val="000721E1"/>
    <w:rsid w:val="00073ACD"/>
    <w:rsid w:val="00074A81"/>
    <w:rsid w:val="00084EA8"/>
    <w:rsid w:val="00086A43"/>
    <w:rsid w:val="00096BFE"/>
    <w:rsid w:val="000D5E14"/>
    <w:rsid w:val="000E1D75"/>
    <w:rsid w:val="000E5F8B"/>
    <w:rsid w:val="000F7BCC"/>
    <w:rsid w:val="00102590"/>
    <w:rsid w:val="001216CC"/>
    <w:rsid w:val="00131D0E"/>
    <w:rsid w:val="00144091"/>
    <w:rsid w:val="00147E37"/>
    <w:rsid w:val="00151635"/>
    <w:rsid w:val="001652EE"/>
    <w:rsid w:val="00176DB2"/>
    <w:rsid w:val="00197669"/>
    <w:rsid w:val="001A4E10"/>
    <w:rsid w:val="001B1355"/>
    <w:rsid w:val="001E676F"/>
    <w:rsid w:val="001F11F6"/>
    <w:rsid w:val="0020128E"/>
    <w:rsid w:val="002075FD"/>
    <w:rsid w:val="00214645"/>
    <w:rsid w:val="00223EC7"/>
    <w:rsid w:val="00225E8E"/>
    <w:rsid w:val="00236619"/>
    <w:rsid w:val="0028165D"/>
    <w:rsid w:val="002B32AB"/>
    <w:rsid w:val="002C4927"/>
    <w:rsid w:val="002D4228"/>
    <w:rsid w:val="002E2471"/>
    <w:rsid w:val="002E4208"/>
    <w:rsid w:val="002F49B4"/>
    <w:rsid w:val="002F71FA"/>
    <w:rsid w:val="00301C1C"/>
    <w:rsid w:val="00302474"/>
    <w:rsid w:val="00304497"/>
    <w:rsid w:val="00304B87"/>
    <w:rsid w:val="0031429A"/>
    <w:rsid w:val="00321EAC"/>
    <w:rsid w:val="00325B71"/>
    <w:rsid w:val="00354D35"/>
    <w:rsid w:val="00372810"/>
    <w:rsid w:val="00385B1E"/>
    <w:rsid w:val="003B6383"/>
    <w:rsid w:val="003C0D2F"/>
    <w:rsid w:val="003E2729"/>
    <w:rsid w:val="004043A7"/>
    <w:rsid w:val="004052B0"/>
    <w:rsid w:val="0040760B"/>
    <w:rsid w:val="00414EC2"/>
    <w:rsid w:val="004206CC"/>
    <w:rsid w:val="004276E5"/>
    <w:rsid w:val="00452959"/>
    <w:rsid w:val="00492743"/>
    <w:rsid w:val="004B3E39"/>
    <w:rsid w:val="004C142D"/>
    <w:rsid w:val="004D17F2"/>
    <w:rsid w:val="004E1153"/>
    <w:rsid w:val="004E5914"/>
    <w:rsid w:val="004F1CD6"/>
    <w:rsid w:val="00505D4A"/>
    <w:rsid w:val="00540700"/>
    <w:rsid w:val="0055126E"/>
    <w:rsid w:val="0055653D"/>
    <w:rsid w:val="00565FAF"/>
    <w:rsid w:val="00587C2C"/>
    <w:rsid w:val="00594C61"/>
    <w:rsid w:val="005A219A"/>
    <w:rsid w:val="005C16D6"/>
    <w:rsid w:val="005D3E72"/>
    <w:rsid w:val="005D4496"/>
    <w:rsid w:val="00604A93"/>
    <w:rsid w:val="00610BBA"/>
    <w:rsid w:val="006212A6"/>
    <w:rsid w:val="00627654"/>
    <w:rsid w:val="00640BEA"/>
    <w:rsid w:val="00652763"/>
    <w:rsid w:val="00665B50"/>
    <w:rsid w:val="006865D5"/>
    <w:rsid w:val="006E1AC1"/>
    <w:rsid w:val="006E468D"/>
    <w:rsid w:val="006E7FB4"/>
    <w:rsid w:val="006F3BFB"/>
    <w:rsid w:val="00717D2B"/>
    <w:rsid w:val="007306EC"/>
    <w:rsid w:val="00742225"/>
    <w:rsid w:val="0076119C"/>
    <w:rsid w:val="007636CB"/>
    <w:rsid w:val="00784F77"/>
    <w:rsid w:val="00787F6C"/>
    <w:rsid w:val="0079291B"/>
    <w:rsid w:val="007A2905"/>
    <w:rsid w:val="007A3073"/>
    <w:rsid w:val="007A6B8D"/>
    <w:rsid w:val="007A7B0D"/>
    <w:rsid w:val="007D5DAB"/>
    <w:rsid w:val="007D7E4B"/>
    <w:rsid w:val="007E4192"/>
    <w:rsid w:val="007E55DE"/>
    <w:rsid w:val="007F3868"/>
    <w:rsid w:val="008015DC"/>
    <w:rsid w:val="00801923"/>
    <w:rsid w:val="008070AD"/>
    <w:rsid w:val="00813044"/>
    <w:rsid w:val="00816F90"/>
    <w:rsid w:val="008323A7"/>
    <w:rsid w:val="008471C6"/>
    <w:rsid w:val="00872720"/>
    <w:rsid w:val="00880E23"/>
    <w:rsid w:val="00881322"/>
    <w:rsid w:val="008A519C"/>
    <w:rsid w:val="008B579F"/>
    <w:rsid w:val="008B777E"/>
    <w:rsid w:val="008C0467"/>
    <w:rsid w:val="008D6457"/>
    <w:rsid w:val="008F7B43"/>
    <w:rsid w:val="00904789"/>
    <w:rsid w:val="0090606E"/>
    <w:rsid w:val="009278EE"/>
    <w:rsid w:val="00987661"/>
    <w:rsid w:val="009A3132"/>
    <w:rsid w:val="009D0BB9"/>
    <w:rsid w:val="009F1D54"/>
    <w:rsid w:val="009F4CFF"/>
    <w:rsid w:val="009F6683"/>
    <w:rsid w:val="00A04B05"/>
    <w:rsid w:val="00A15C8F"/>
    <w:rsid w:val="00A17CFE"/>
    <w:rsid w:val="00A37C31"/>
    <w:rsid w:val="00A46D13"/>
    <w:rsid w:val="00A516FE"/>
    <w:rsid w:val="00A634B9"/>
    <w:rsid w:val="00AA4D7A"/>
    <w:rsid w:val="00AA7A01"/>
    <w:rsid w:val="00AB028E"/>
    <w:rsid w:val="00AC1465"/>
    <w:rsid w:val="00AC245B"/>
    <w:rsid w:val="00B11931"/>
    <w:rsid w:val="00B11A7A"/>
    <w:rsid w:val="00B14381"/>
    <w:rsid w:val="00B4260D"/>
    <w:rsid w:val="00B54735"/>
    <w:rsid w:val="00B64A28"/>
    <w:rsid w:val="00B657D7"/>
    <w:rsid w:val="00B83FFD"/>
    <w:rsid w:val="00B93E8E"/>
    <w:rsid w:val="00BC1DD5"/>
    <w:rsid w:val="00BD6037"/>
    <w:rsid w:val="00BE0717"/>
    <w:rsid w:val="00BE171A"/>
    <w:rsid w:val="00BE4EC7"/>
    <w:rsid w:val="00BE6ECA"/>
    <w:rsid w:val="00BF16DE"/>
    <w:rsid w:val="00C12D39"/>
    <w:rsid w:val="00C161B8"/>
    <w:rsid w:val="00C355DE"/>
    <w:rsid w:val="00C3693B"/>
    <w:rsid w:val="00C437D2"/>
    <w:rsid w:val="00C43F65"/>
    <w:rsid w:val="00C80976"/>
    <w:rsid w:val="00C83E91"/>
    <w:rsid w:val="00C8478C"/>
    <w:rsid w:val="00C8492A"/>
    <w:rsid w:val="00C85262"/>
    <w:rsid w:val="00C9119F"/>
    <w:rsid w:val="00CA7348"/>
    <w:rsid w:val="00CA7A5F"/>
    <w:rsid w:val="00CB7729"/>
    <w:rsid w:val="00CD7055"/>
    <w:rsid w:val="00CF00BC"/>
    <w:rsid w:val="00D04793"/>
    <w:rsid w:val="00D1115A"/>
    <w:rsid w:val="00D24D56"/>
    <w:rsid w:val="00D26B0C"/>
    <w:rsid w:val="00D27F34"/>
    <w:rsid w:val="00D33CA5"/>
    <w:rsid w:val="00D46675"/>
    <w:rsid w:val="00D506A6"/>
    <w:rsid w:val="00D5584F"/>
    <w:rsid w:val="00D67E9D"/>
    <w:rsid w:val="00D7395B"/>
    <w:rsid w:val="00D94804"/>
    <w:rsid w:val="00DB11A4"/>
    <w:rsid w:val="00DD5D49"/>
    <w:rsid w:val="00DE318F"/>
    <w:rsid w:val="00DF70BC"/>
    <w:rsid w:val="00DF72B1"/>
    <w:rsid w:val="00DF7AB9"/>
    <w:rsid w:val="00E00C21"/>
    <w:rsid w:val="00E0377B"/>
    <w:rsid w:val="00E054DD"/>
    <w:rsid w:val="00E12726"/>
    <w:rsid w:val="00E12DFC"/>
    <w:rsid w:val="00E24DFC"/>
    <w:rsid w:val="00E279C2"/>
    <w:rsid w:val="00E27D94"/>
    <w:rsid w:val="00E369F3"/>
    <w:rsid w:val="00E45139"/>
    <w:rsid w:val="00E555E6"/>
    <w:rsid w:val="00E5666F"/>
    <w:rsid w:val="00E809CF"/>
    <w:rsid w:val="00E81EBE"/>
    <w:rsid w:val="00E82B8F"/>
    <w:rsid w:val="00E87A89"/>
    <w:rsid w:val="00EA1CE6"/>
    <w:rsid w:val="00EC6284"/>
    <w:rsid w:val="00ED26C4"/>
    <w:rsid w:val="00ED45A7"/>
    <w:rsid w:val="00EE58F9"/>
    <w:rsid w:val="00F06B8A"/>
    <w:rsid w:val="00F14EEC"/>
    <w:rsid w:val="00F1527F"/>
    <w:rsid w:val="00F176A8"/>
    <w:rsid w:val="00F278D7"/>
    <w:rsid w:val="00F362BF"/>
    <w:rsid w:val="00F44C01"/>
    <w:rsid w:val="00F479C8"/>
    <w:rsid w:val="00F6272C"/>
    <w:rsid w:val="00F62F4A"/>
    <w:rsid w:val="00F75ACD"/>
    <w:rsid w:val="00F84533"/>
    <w:rsid w:val="00FA6614"/>
    <w:rsid w:val="00FC5C3C"/>
    <w:rsid w:val="00FC6242"/>
    <w:rsid w:val="00FD4B46"/>
    <w:rsid w:val="00FF2FC8"/>
    <w:rsid w:val="00FF5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B19E5"/>
  <w15:docId w15:val="{5A971D33-DB81-5546-B43A-8A3D24A1D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16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15163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5163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TML">
    <w:name w:val="Стандартный HTML Знак"/>
    <w:basedOn w:val="a0"/>
    <w:link w:val="HTML0"/>
    <w:rsid w:val="00151635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HTML0">
    <w:name w:val="HTML Preformatted"/>
    <w:basedOn w:val="a"/>
    <w:link w:val="HTML"/>
    <w:unhideWhenUsed/>
    <w:rsid w:val="0015163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a3">
    <w:name w:val="Верхний колонтитул Знак"/>
    <w:basedOn w:val="a0"/>
    <w:link w:val="a4"/>
    <w:uiPriority w:val="99"/>
    <w:semiHidden/>
    <w:rsid w:val="001516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3"/>
    <w:uiPriority w:val="99"/>
    <w:semiHidden/>
    <w:unhideWhenUsed/>
    <w:rsid w:val="00151635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6"/>
    <w:uiPriority w:val="99"/>
    <w:semiHidden/>
    <w:rsid w:val="001516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iPriority w:val="99"/>
    <w:semiHidden/>
    <w:unhideWhenUsed/>
    <w:rsid w:val="00151635"/>
    <w:pPr>
      <w:tabs>
        <w:tab w:val="center" w:pos="4677"/>
        <w:tab w:val="right" w:pos="9355"/>
      </w:tabs>
    </w:pPr>
  </w:style>
  <w:style w:type="character" w:customStyle="1" w:styleId="a7">
    <w:name w:val="Текст выноски Знак"/>
    <w:basedOn w:val="a0"/>
    <w:link w:val="a8"/>
    <w:uiPriority w:val="99"/>
    <w:semiHidden/>
    <w:rsid w:val="00151635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Balloon Text"/>
    <w:basedOn w:val="a"/>
    <w:link w:val="a7"/>
    <w:uiPriority w:val="99"/>
    <w:semiHidden/>
    <w:unhideWhenUsed/>
    <w:rsid w:val="00151635"/>
    <w:rPr>
      <w:rFonts w:ascii="Segoe UI" w:hAnsi="Segoe UI" w:cs="Segoe UI"/>
      <w:sz w:val="18"/>
      <w:szCs w:val="18"/>
    </w:rPr>
  </w:style>
  <w:style w:type="paragraph" w:styleId="a9">
    <w:name w:val="Normal (Web)"/>
    <w:basedOn w:val="a"/>
    <w:uiPriority w:val="99"/>
    <w:unhideWhenUsed/>
    <w:rsid w:val="00151635"/>
    <w:pPr>
      <w:spacing w:before="100" w:beforeAutospacing="1" w:after="100" w:afterAutospacing="1"/>
    </w:pPr>
  </w:style>
  <w:style w:type="paragraph" w:styleId="aa">
    <w:name w:val="List Paragraph"/>
    <w:basedOn w:val="a"/>
    <w:uiPriority w:val="34"/>
    <w:qFormat/>
    <w:rsid w:val="007E4192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ab">
    <w:name w:val="Table Grid"/>
    <w:basedOn w:val="a1"/>
    <w:uiPriority w:val="59"/>
    <w:rsid w:val="00E82B8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c">
    <w:name w:val="No Spacing"/>
    <w:qFormat/>
    <w:rsid w:val="002B32AB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89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8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0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1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13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4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6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0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0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5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4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8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2</Pages>
  <Words>586</Words>
  <Characters>3345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Goszakup</dc:creator>
  <cp:lastModifiedBy>123</cp:lastModifiedBy>
  <cp:revision>334</cp:revision>
  <cp:lastPrinted>2022-04-07T06:02:00Z</cp:lastPrinted>
  <dcterms:created xsi:type="dcterms:W3CDTF">2021-11-23T06:12:00Z</dcterms:created>
  <dcterms:modified xsi:type="dcterms:W3CDTF">2022-04-07T06:04:00Z</dcterms:modified>
</cp:coreProperties>
</file>