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7F0A" w:rsidRPr="00C07F0A" w:rsidRDefault="00C07F0A" w:rsidP="00C07F0A">
      <w:pPr>
        <w:pStyle w:val="a3"/>
        <w:shd w:val="clear" w:color="auto" w:fill="FFFFFF"/>
        <w:spacing w:after="0"/>
        <w:contextualSpacing/>
        <w:jc w:val="right"/>
        <w:rPr>
          <w:rStyle w:val="a4"/>
          <w:sz w:val="28"/>
          <w:szCs w:val="28"/>
        </w:rPr>
      </w:pPr>
      <w:r w:rsidRPr="00C07F0A">
        <w:rPr>
          <w:rStyle w:val="a4"/>
          <w:sz w:val="28"/>
          <w:szCs w:val="28"/>
        </w:rPr>
        <w:t>Локальн</w:t>
      </w:r>
      <w:r w:rsidR="00913BCF">
        <w:rPr>
          <w:rStyle w:val="a4"/>
          <w:sz w:val="28"/>
          <w:szCs w:val="28"/>
        </w:rPr>
        <w:t>ой</w:t>
      </w:r>
      <w:r w:rsidRPr="00C07F0A">
        <w:rPr>
          <w:rStyle w:val="a4"/>
          <w:sz w:val="28"/>
          <w:szCs w:val="28"/>
        </w:rPr>
        <w:t xml:space="preserve"> комисси</w:t>
      </w:r>
      <w:r w:rsidR="00913BCF">
        <w:rPr>
          <w:rStyle w:val="a4"/>
          <w:sz w:val="28"/>
          <w:szCs w:val="28"/>
        </w:rPr>
        <w:t>и</w:t>
      </w:r>
      <w:bookmarkStart w:id="0" w:name="_GoBack"/>
      <w:bookmarkEnd w:id="0"/>
      <w:r w:rsidRPr="00C07F0A">
        <w:rPr>
          <w:rStyle w:val="a4"/>
          <w:sz w:val="28"/>
          <w:szCs w:val="28"/>
        </w:rPr>
        <w:t xml:space="preserve"> по вопросам этики</w:t>
      </w:r>
    </w:p>
    <w:p w:rsidR="00C07F0A" w:rsidRPr="00C07F0A" w:rsidRDefault="00C07F0A" w:rsidP="00C07F0A">
      <w:pPr>
        <w:pStyle w:val="a3"/>
        <w:shd w:val="clear" w:color="auto" w:fill="FFFFFF"/>
        <w:spacing w:after="0" w:afterAutospacing="0"/>
        <w:contextualSpacing/>
        <w:jc w:val="right"/>
        <w:rPr>
          <w:rStyle w:val="a4"/>
          <w:b w:val="0"/>
          <w:sz w:val="28"/>
          <w:szCs w:val="28"/>
        </w:rPr>
      </w:pPr>
      <w:r w:rsidRPr="00C07F0A">
        <w:rPr>
          <w:rStyle w:val="a4"/>
          <w:b w:val="0"/>
          <w:sz w:val="28"/>
          <w:szCs w:val="28"/>
        </w:rPr>
        <w:t>Научного Центра педиатрии и детской хирургии</w:t>
      </w:r>
    </w:p>
    <w:p w:rsidR="00C07F0A" w:rsidRDefault="00C07F0A" w:rsidP="00F7407A">
      <w:pPr>
        <w:pStyle w:val="a3"/>
        <w:shd w:val="clear" w:color="auto" w:fill="FFFFFF"/>
        <w:spacing w:after="0" w:afterAutospacing="0"/>
        <w:contextualSpacing/>
        <w:jc w:val="center"/>
        <w:rPr>
          <w:rStyle w:val="a4"/>
          <w:sz w:val="28"/>
          <w:szCs w:val="28"/>
        </w:rPr>
      </w:pPr>
    </w:p>
    <w:p w:rsidR="00E00D39" w:rsidRPr="00C07F0A" w:rsidRDefault="00E00D39" w:rsidP="00F7407A">
      <w:pPr>
        <w:pStyle w:val="a3"/>
        <w:shd w:val="clear" w:color="auto" w:fill="FFFFFF"/>
        <w:spacing w:after="0" w:afterAutospacing="0"/>
        <w:contextualSpacing/>
        <w:jc w:val="center"/>
        <w:rPr>
          <w:rStyle w:val="a4"/>
          <w:sz w:val="28"/>
          <w:szCs w:val="28"/>
        </w:rPr>
      </w:pPr>
    </w:p>
    <w:p w:rsidR="00F7407A" w:rsidRPr="00C07F0A" w:rsidRDefault="00F7407A" w:rsidP="00F7407A">
      <w:pPr>
        <w:pStyle w:val="a3"/>
        <w:shd w:val="clear" w:color="auto" w:fill="FFFFFF"/>
        <w:spacing w:after="0" w:afterAutospacing="0"/>
        <w:contextualSpacing/>
        <w:jc w:val="center"/>
        <w:rPr>
          <w:rStyle w:val="a4"/>
          <w:sz w:val="28"/>
          <w:szCs w:val="28"/>
        </w:rPr>
      </w:pPr>
      <w:r w:rsidRPr="00C07F0A">
        <w:rPr>
          <w:rStyle w:val="a4"/>
          <w:sz w:val="28"/>
          <w:szCs w:val="28"/>
        </w:rPr>
        <w:t>ЗАЯВКА</w:t>
      </w:r>
    </w:p>
    <w:p w:rsidR="00F7407A" w:rsidRPr="00C07F0A" w:rsidRDefault="00F7407A" w:rsidP="00F7407A">
      <w:pPr>
        <w:pStyle w:val="a3"/>
        <w:shd w:val="clear" w:color="auto" w:fill="FFFFFF"/>
        <w:spacing w:after="0" w:afterAutospacing="0"/>
        <w:contextualSpacing/>
        <w:jc w:val="center"/>
        <w:rPr>
          <w:rStyle w:val="a4"/>
          <w:sz w:val="28"/>
          <w:szCs w:val="28"/>
        </w:rPr>
      </w:pPr>
      <w:r w:rsidRPr="00C07F0A">
        <w:rPr>
          <w:rStyle w:val="a4"/>
          <w:sz w:val="28"/>
          <w:szCs w:val="28"/>
        </w:rPr>
        <w:t>НА ЭТИЧЕСКУЮ ЭКСПЕРТИЗУ ЛЭК</w:t>
      </w:r>
    </w:p>
    <w:p w:rsidR="00F7407A" w:rsidRPr="00C07F0A" w:rsidRDefault="00F7407A" w:rsidP="00F7407A">
      <w:pPr>
        <w:pStyle w:val="a3"/>
        <w:shd w:val="clear" w:color="auto" w:fill="FFFFFF"/>
        <w:spacing w:before="0" w:beforeAutospacing="0" w:after="0" w:afterAutospacing="0"/>
        <w:contextualSpacing/>
        <w:jc w:val="center"/>
        <w:rPr>
          <w:rStyle w:val="a4"/>
          <w:sz w:val="28"/>
          <w:szCs w:val="28"/>
        </w:rPr>
      </w:pPr>
      <w:r w:rsidRPr="00C07F0A">
        <w:rPr>
          <w:rStyle w:val="a4"/>
          <w:sz w:val="28"/>
          <w:szCs w:val="28"/>
        </w:rPr>
        <w:t>АО «НАУЧНОГО ЦЕНТРА ПЕДИАТРИИ И ДЕТСКОЙ ХИРУРГИИ»</w:t>
      </w:r>
    </w:p>
    <w:p w:rsidR="0002224C" w:rsidRPr="00C07F0A" w:rsidRDefault="0002224C" w:rsidP="005A304C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sz w:val="28"/>
          <w:szCs w:val="28"/>
        </w:rPr>
      </w:pPr>
    </w:p>
    <w:p w:rsidR="00F7407A" w:rsidRPr="00C07F0A" w:rsidRDefault="00F7407A" w:rsidP="005A304C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sz w:val="28"/>
          <w:szCs w:val="28"/>
        </w:rPr>
      </w:pPr>
      <w:r w:rsidRPr="00C07F0A">
        <w:rPr>
          <w:rStyle w:val="a4"/>
          <w:sz w:val="28"/>
          <w:szCs w:val="28"/>
        </w:rPr>
        <w:t>НА ПРОВЕДЕНИЕ КЛИНИЧЕСКОГО ИССЛЕДОВАНИЯ ЛЕКАРСТВЕННОГО СРЕДСТВА</w:t>
      </w:r>
    </w:p>
    <w:p w:rsidR="00640A1E" w:rsidRDefault="00640A1E" w:rsidP="005A304C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sz w:val="28"/>
          <w:szCs w:val="28"/>
        </w:rPr>
      </w:pPr>
    </w:p>
    <w:p w:rsidR="00E43B1B" w:rsidRPr="00E43B1B" w:rsidRDefault="00E43B1B" w:rsidP="00E43B1B">
      <w:pPr>
        <w:pStyle w:val="a3"/>
        <w:shd w:val="clear" w:color="auto" w:fill="FFFFFF"/>
        <w:spacing w:after="0"/>
        <w:jc w:val="right"/>
        <w:rPr>
          <w:rStyle w:val="a4"/>
          <w:b w:val="0"/>
          <w:sz w:val="28"/>
          <w:szCs w:val="28"/>
        </w:rPr>
      </w:pPr>
      <w:r w:rsidRPr="00E43B1B">
        <w:rPr>
          <w:rStyle w:val="a4"/>
          <w:b w:val="0"/>
          <w:sz w:val="28"/>
          <w:szCs w:val="28"/>
        </w:rPr>
        <w:t>Регистрационный №______________</w:t>
      </w:r>
    </w:p>
    <w:p w:rsidR="00C07F0A" w:rsidRPr="00E43B1B" w:rsidRDefault="00E43B1B" w:rsidP="00E43B1B">
      <w:pPr>
        <w:pStyle w:val="a3"/>
        <w:shd w:val="clear" w:color="auto" w:fill="FFFFFF"/>
        <w:spacing w:before="0" w:beforeAutospacing="0" w:after="0" w:afterAutospacing="0"/>
        <w:jc w:val="right"/>
        <w:rPr>
          <w:rStyle w:val="a4"/>
          <w:b w:val="0"/>
          <w:sz w:val="28"/>
          <w:szCs w:val="28"/>
        </w:rPr>
      </w:pPr>
      <w:r w:rsidRPr="00E43B1B">
        <w:rPr>
          <w:rStyle w:val="a4"/>
          <w:b w:val="0"/>
          <w:sz w:val="28"/>
          <w:szCs w:val="28"/>
        </w:rPr>
        <w:t xml:space="preserve">                                                                           Дата подачи       ___________</w:t>
      </w:r>
    </w:p>
    <w:p w:rsidR="00C07F0A" w:rsidRDefault="00C07F0A" w:rsidP="005A304C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sz w:val="28"/>
          <w:szCs w:val="28"/>
        </w:rPr>
      </w:pPr>
    </w:p>
    <w:p w:rsidR="00C07F0A" w:rsidRDefault="00C07F0A" w:rsidP="005A304C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sz w:val="28"/>
          <w:szCs w:val="28"/>
        </w:rPr>
      </w:pPr>
    </w:p>
    <w:p w:rsidR="00C07F0A" w:rsidRDefault="00C07F0A" w:rsidP="005A304C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sz w:val="28"/>
          <w:szCs w:val="28"/>
        </w:rPr>
      </w:pPr>
    </w:p>
    <w:p w:rsidR="00C07F0A" w:rsidRPr="00C07F0A" w:rsidRDefault="00C07F0A" w:rsidP="005A304C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sz w:val="28"/>
          <w:szCs w:val="28"/>
        </w:rPr>
      </w:pPr>
    </w:p>
    <w:p w:rsidR="005A304C" w:rsidRPr="00C07F0A" w:rsidRDefault="005A304C" w:rsidP="005A304C">
      <w:pPr>
        <w:pStyle w:val="a3"/>
        <w:numPr>
          <w:ilvl w:val="0"/>
          <w:numId w:val="7"/>
        </w:numPr>
        <w:shd w:val="clear" w:color="auto" w:fill="FFFFFF"/>
        <w:spacing w:before="0" w:beforeAutospacing="0" w:after="0" w:afterAutospacing="0"/>
        <w:ind w:left="0"/>
        <w:jc w:val="both"/>
        <w:rPr>
          <w:sz w:val="28"/>
          <w:szCs w:val="28"/>
        </w:rPr>
      </w:pPr>
      <w:r w:rsidRPr="00C07F0A">
        <w:rPr>
          <w:sz w:val="28"/>
          <w:szCs w:val="28"/>
        </w:rPr>
        <w:t>Исследователь</w:t>
      </w:r>
      <w:proofErr w:type="gramStart"/>
      <w:r w:rsidRPr="00C07F0A">
        <w:rPr>
          <w:sz w:val="28"/>
          <w:szCs w:val="28"/>
        </w:rPr>
        <w:t xml:space="preserve"> (-</w:t>
      </w:r>
      <w:proofErr w:type="gramEnd"/>
      <w:r w:rsidRPr="00C07F0A">
        <w:rPr>
          <w:sz w:val="28"/>
          <w:szCs w:val="28"/>
        </w:rPr>
        <w:t>ли) и клиническая (-</w:t>
      </w:r>
      <w:proofErr w:type="spellStart"/>
      <w:r w:rsidRPr="00C07F0A">
        <w:rPr>
          <w:sz w:val="28"/>
          <w:szCs w:val="28"/>
        </w:rPr>
        <w:t>ие</w:t>
      </w:r>
      <w:proofErr w:type="spellEnd"/>
      <w:r w:rsidRPr="00C07F0A">
        <w:rPr>
          <w:sz w:val="28"/>
          <w:szCs w:val="28"/>
        </w:rPr>
        <w:t>) база (-ы)</w:t>
      </w:r>
    </w:p>
    <w:p w:rsidR="005A304C" w:rsidRPr="00C07F0A" w:rsidRDefault="005A304C" w:rsidP="005A304C">
      <w:pPr>
        <w:pStyle w:val="a3"/>
        <w:numPr>
          <w:ilvl w:val="0"/>
          <w:numId w:val="8"/>
        </w:numPr>
        <w:shd w:val="clear" w:color="auto" w:fill="FFFFFF"/>
        <w:spacing w:before="0" w:beforeAutospacing="0" w:after="0" w:afterAutospacing="0"/>
        <w:ind w:left="0"/>
        <w:jc w:val="both"/>
        <w:rPr>
          <w:sz w:val="28"/>
          <w:szCs w:val="28"/>
        </w:rPr>
      </w:pPr>
      <w:r w:rsidRPr="00C07F0A">
        <w:rPr>
          <w:sz w:val="28"/>
          <w:szCs w:val="28"/>
        </w:rPr>
        <w:t>Подпись Заявителя в Республике Казахстан</w:t>
      </w:r>
    </w:p>
    <w:p w:rsidR="009D4C7A" w:rsidRPr="00C07F0A" w:rsidRDefault="009D4C7A">
      <w:pPr>
        <w:rPr>
          <w:rFonts w:ascii="Times New Roman" w:hAnsi="Times New Roman" w:cs="Times New Roman"/>
          <w:sz w:val="28"/>
          <w:szCs w:val="28"/>
        </w:rPr>
      </w:pPr>
    </w:p>
    <w:p w:rsidR="0002224C" w:rsidRPr="00C07F0A" w:rsidRDefault="0002224C" w:rsidP="0002224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02224C" w:rsidRPr="00C07F0A" w:rsidRDefault="0002224C" w:rsidP="0002224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431"/>
      </w:tblGrid>
      <w:tr w:rsidR="0002224C" w:rsidRPr="00C07F0A" w:rsidTr="00D44530">
        <w:tc>
          <w:tcPr>
            <w:tcW w:w="94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Первая заявка: </w:t>
            </w:r>
          </w:p>
        </w:tc>
      </w:tr>
      <w:tr w:rsidR="0002224C" w:rsidRPr="00C07F0A" w:rsidTr="00D44530">
        <w:tc>
          <w:tcPr>
            <w:tcW w:w="94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Повторная:</w:t>
            </w:r>
          </w:p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Регистрационный номер, присвоенный уполномоченным органом:</w:t>
            </w: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Дата первой подачи:</w:t>
            </w:r>
          </w:p>
        </w:tc>
      </w:tr>
      <w:tr w:rsidR="0002224C" w:rsidRPr="00C07F0A" w:rsidTr="00D44530">
        <w:tc>
          <w:tcPr>
            <w:tcW w:w="94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D44530" w:rsidP="00D445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</w:t>
            </w:r>
            <w:r w:rsidR="0002224C"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дентификационный номер клинического исследования:</w:t>
            </w:r>
          </w:p>
        </w:tc>
      </w:tr>
      <w:tr w:rsidR="00D44530" w:rsidRPr="00C07F0A" w:rsidTr="00D44530">
        <w:tc>
          <w:tcPr>
            <w:tcW w:w="94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44530" w:rsidRDefault="00D44530" w:rsidP="00D445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Идентификация спонсора</w:t>
            </w:r>
          </w:p>
        </w:tc>
      </w:tr>
      <w:tr w:rsidR="00D44530" w:rsidRPr="00C07F0A" w:rsidTr="00D44530">
        <w:tc>
          <w:tcPr>
            <w:tcW w:w="94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44530" w:rsidRDefault="00D44530" w:rsidP="00D445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Идентификация заявителя</w:t>
            </w:r>
          </w:p>
        </w:tc>
      </w:tr>
    </w:tbl>
    <w:p w:rsidR="0002224C" w:rsidRPr="00C07F0A" w:rsidRDefault="0002224C" w:rsidP="00022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224C" w:rsidRPr="00C07F0A" w:rsidRDefault="0002224C" w:rsidP="0002224C">
      <w:pPr>
        <w:pStyle w:val="a5"/>
        <w:numPr>
          <w:ilvl w:val="0"/>
          <w:numId w:val="9"/>
        </w:numPr>
        <w:shd w:val="clear" w:color="auto" w:fill="FFFFFF"/>
        <w:spacing w:after="0" w:line="240" w:lineRule="auto"/>
        <w:ind w:left="142" w:hanging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7F0A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Спонсор физическое лицо, официальный представитель спонсора или организация, уполномоченная спонсором, которое берет на себя ответственность за инициирование и реализацию клинических исследований</w:t>
      </w:r>
    </w:p>
    <w:tbl>
      <w:tblPr>
        <w:tblW w:w="94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75"/>
        <w:gridCol w:w="4156"/>
      </w:tblGrid>
      <w:tr w:rsidR="0002224C" w:rsidRPr="00C07F0A" w:rsidTr="00366BB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Официальный представитель спонсора / </w:t>
            </w:r>
            <w:r w:rsidR="00D4453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подразделение, </w:t>
            </w: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организация</w:t>
            </w:r>
          </w:p>
        </w:tc>
        <w:tc>
          <w:tcPr>
            <w:tcW w:w="41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02224C" w:rsidRPr="00C07F0A" w:rsidTr="00366BB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Ф. И. О. (при наличии) контактного лица:</w:t>
            </w:r>
          </w:p>
        </w:tc>
        <w:tc>
          <w:tcPr>
            <w:tcW w:w="41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02224C" w:rsidRPr="00C07F0A" w:rsidTr="00366BB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D44530" w:rsidRPr="00C07F0A" w:rsidRDefault="0002224C" w:rsidP="00D4453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Наименование </w:t>
            </w:r>
            <w:r w:rsidR="00D4453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подразделения,</w:t>
            </w:r>
            <w:r w:rsidR="00D44530"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организации</w:t>
            </w:r>
          </w:p>
        </w:tc>
        <w:tc>
          <w:tcPr>
            <w:tcW w:w="41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02224C" w:rsidRPr="00C07F0A" w:rsidTr="00366BB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Адрес</w:t>
            </w:r>
          </w:p>
        </w:tc>
        <w:tc>
          <w:tcPr>
            <w:tcW w:w="41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                      </w:t>
            </w:r>
          </w:p>
        </w:tc>
      </w:tr>
      <w:tr w:rsidR="0002224C" w:rsidRPr="00C07F0A" w:rsidTr="00366BB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Контактный телефон</w:t>
            </w:r>
          </w:p>
        </w:tc>
        <w:tc>
          <w:tcPr>
            <w:tcW w:w="41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02224C" w:rsidRPr="00C07F0A" w:rsidTr="00366BB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Факс</w:t>
            </w:r>
          </w:p>
        </w:tc>
        <w:tc>
          <w:tcPr>
            <w:tcW w:w="41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02224C" w:rsidRPr="00C07F0A" w:rsidTr="00366BB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Адрес электронной почты</w:t>
            </w:r>
          </w:p>
        </w:tc>
        <w:tc>
          <w:tcPr>
            <w:tcW w:w="41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</w:tbl>
    <w:p w:rsidR="0002224C" w:rsidRPr="00C07F0A" w:rsidRDefault="0002224C" w:rsidP="00022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224C" w:rsidRPr="007B5714" w:rsidRDefault="007B5714" w:rsidP="003B75CA">
      <w:pPr>
        <w:pStyle w:val="a5"/>
        <w:numPr>
          <w:ilvl w:val="0"/>
          <w:numId w:val="9"/>
        </w:numPr>
        <w:shd w:val="clear" w:color="auto" w:fill="FFFFFF"/>
        <w:spacing w:after="0" w:line="240" w:lineRule="auto"/>
        <w:ind w:left="0" w:hanging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5714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Информация об исследуемом лекарственном средстве и лекарственных средствах, которое используется</w:t>
      </w:r>
      <w:r w:rsidR="00FD12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B5714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FD128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proofErr w:type="spellStart"/>
      <w:r w:rsidRPr="007B5714">
        <w:rPr>
          <w:rFonts w:ascii="Times New Roman" w:eastAsia="Times New Roman" w:hAnsi="Times New Roman" w:cs="Times New Roman"/>
          <w:sz w:val="28"/>
          <w:szCs w:val="28"/>
          <w:lang w:eastAsia="ru-RU"/>
        </w:rPr>
        <w:t>ются</w:t>
      </w:r>
      <w:proofErr w:type="spellEnd"/>
      <w:r w:rsidRPr="007B5714">
        <w:rPr>
          <w:rFonts w:ascii="Times New Roman" w:eastAsia="Times New Roman" w:hAnsi="Times New Roman" w:cs="Times New Roman"/>
          <w:sz w:val="28"/>
          <w:szCs w:val="28"/>
          <w:lang w:eastAsia="ru-RU"/>
        </w:rPr>
        <w:t>) в исследовании как исследуемый препарат - или препарат сравнения</w:t>
      </w:r>
      <w:proofErr w:type="gramStart"/>
      <w:r w:rsidR="003B75CA" w:rsidRPr="003B75CA">
        <w:t xml:space="preserve"> </w:t>
      </w:r>
      <w:r w:rsidR="003B75CA" w:rsidRPr="003B75CA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proofErr w:type="gramEnd"/>
      <w:r w:rsidR="003B75CA" w:rsidRPr="003B75CA">
        <w:rPr>
          <w:rFonts w:ascii="Times New Roman" w:eastAsia="Times New Roman" w:hAnsi="Times New Roman" w:cs="Times New Roman"/>
          <w:sz w:val="28"/>
          <w:szCs w:val="28"/>
          <w:lang w:eastAsia="ru-RU"/>
        </w:rPr>
        <w:t>сли при проведении клинического исследования планируется применение нескольких исследуемых лекарственных средств, использовать дополнительные страницы и присвоить каждому исследуемому лекарственному средству порядковый номер. Предоставить информацию о каждом исследуемом лекарственном средстве; соответственно, если исследуемое лекарственное средство является комбинированным, то необходимо предоставить информацию о каждой активной субстанции (активном веществе), которая входит в его состав.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85"/>
        <w:gridCol w:w="220"/>
      </w:tblGrid>
      <w:tr w:rsidR="0002224C" w:rsidRPr="00C07F0A" w:rsidTr="00366BB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411244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Название лекарственного средства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02224C" w:rsidRPr="00C07F0A" w:rsidTr="00366BB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411244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</w:t>
            </w:r>
            <w:r w:rsidRPr="004112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паковка и мар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кировка исследуемого препарата (</w:t>
            </w:r>
            <w:r w:rsidRPr="004112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специально разработанные для клинического исследования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02224C" w:rsidRPr="00C07F0A" w:rsidTr="00366BB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411244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r w:rsidRPr="0041124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редоставить информацию о каждом исследуемом лекарственном средстве, включая препарат сравнения и плацебо (при необходимости)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BA210D" w:rsidRPr="00C07F0A" w:rsidTr="00366BB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A210D" w:rsidRDefault="002178B0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Указать фазы клинических </w:t>
            </w:r>
            <w:r w:rsidR="00BA21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исследований лекарственного средства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A210D" w:rsidRPr="00C07F0A" w:rsidRDefault="00BA210D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02224C" w:rsidRPr="00C07F0A" w:rsidRDefault="0002224C" w:rsidP="00022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224C" w:rsidRPr="00C07F0A" w:rsidRDefault="0002224C" w:rsidP="0002224C">
      <w:pPr>
        <w:pStyle w:val="a5"/>
        <w:numPr>
          <w:ilvl w:val="0"/>
          <w:numId w:val="9"/>
        </w:numPr>
        <w:shd w:val="clear" w:color="auto" w:fill="FFFFFF"/>
        <w:spacing w:after="0" w:line="240" w:lineRule="auto"/>
        <w:ind w:left="0" w:hanging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7F0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Производитель</w:t>
      </w:r>
    </w:p>
    <w:p w:rsidR="0002224C" w:rsidRPr="00C07F0A" w:rsidRDefault="0002224C" w:rsidP="00022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7F0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Производитель физическое или юри</w:t>
      </w:r>
      <w:r w:rsidR="000972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дическое лицо, ответственный за </w:t>
      </w:r>
      <w:r w:rsidRPr="00C07F0A">
        <w:rPr>
          <w:rFonts w:ascii="Times New Roman" w:eastAsia="Times New Roman" w:hAnsi="Times New Roman" w:cs="Times New Roman"/>
          <w:sz w:val="28"/>
          <w:szCs w:val="28"/>
          <w:lang w:eastAsia="ru-RU"/>
        </w:rPr>
        <w:t>изготовление, упаковку и маркировку</w:t>
      </w:r>
      <w:r w:rsidR="000972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лекарственного средства</w:t>
      </w:r>
    </w:p>
    <w:tbl>
      <w:tblPr>
        <w:tblW w:w="957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3194"/>
      </w:tblGrid>
      <w:tr w:rsidR="0002224C" w:rsidRPr="00C07F0A" w:rsidTr="00366BB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Официальный представитель спонсора/организация</w:t>
            </w:r>
          </w:p>
        </w:tc>
        <w:tc>
          <w:tcPr>
            <w:tcW w:w="31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                                 </w:t>
            </w:r>
          </w:p>
        </w:tc>
      </w:tr>
      <w:tr w:rsidR="0002224C" w:rsidRPr="00C07F0A" w:rsidTr="00366BB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Ф.И.О. (при наличии) контактного лица:</w:t>
            </w:r>
          </w:p>
        </w:tc>
        <w:tc>
          <w:tcPr>
            <w:tcW w:w="31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02224C" w:rsidRPr="00C07F0A" w:rsidTr="00366BB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организации</w:t>
            </w:r>
          </w:p>
        </w:tc>
        <w:tc>
          <w:tcPr>
            <w:tcW w:w="31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02224C" w:rsidRPr="00C07F0A" w:rsidTr="00366BB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Адрес</w:t>
            </w:r>
          </w:p>
        </w:tc>
        <w:tc>
          <w:tcPr>
            <w:tcW w:w="31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02224C" w:rsidRPr="00C07F0A" w:rsidTr="00366BB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Контактный телефон</w:t>
            </w:r>
          </w:p>
        </w:tc>
        <w:tc>
          <w:tcPr>
            <w:tcW w:w="31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02224C" w:rsidRPr="00C07F0A" w:rsidTr="00366BB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Факс</w:t>
            </w:r>
          </w:p>
        </w:tc>
        <w:tc>
          <w:tcPr>
            <w:tcW w:w="31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02224C" w:rsidRPr="00C07F0A" w:rsidTr="00366BB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Адрес электронной почты</w:t>
            </w:r>
          </w:p>
        </w:tc>
        <w:tc>
          <w:tcPr>
            <w:tcW w:w="31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</w:tbl>
    <w:p w:rsidR="0002224C" w:rsidRPr="00C07F0A" w:rsidRDefault="0002224C" w:rsidP="00022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224C" w:rsidRPr="00C07F0A" w:rsidRDefault="0002224C" w:rsidP="0002224C">
      <w:pPr>
        <w:pStyle w:val="a5"/>
        <w:numPr>
          <w:ilvl w:val="0"/>
          <w:numId w:val="9"/>
        </w:numPr>
        <w:shd w:val="clear" w:color="auto" w:fill="FFFFFF"/>
        <w:spacing w:after="0" w:line="240" w:lineRule="auto"/>
        <w:ind w:left="0" w:hanging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7F0A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Контрактная исследовательская организация (соответствующая)</w:t>
      </w:r>
    </w:p>
    <w:tbl>
      <w:tblPr>
        <w:tblW w:w="957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2"/>
        <w:gridCol w:w="3261"/>
      </w:tblGrid>
      <w:tr w:rsidR="0002224C" w:rsidRPr="00C07F0A" w:rsidTr="00366BB9">
        <w:tc>
          <w:tcPr>
            <w:tcW w:w="63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Наименование </w:t>
            </w:r>
            <w:r w:rsidR="000972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подразделения, </w:t>
            </w:r>
            <w:r w:rsidR="0088654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организации</w:t>
            </w:r>
          </w:p>
        </w:tc>
        <w:tc>
          <w:tcPr>
            <w:tcW w:w="32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                                                    </w:t>
            </w:r>
          </w:p>
        </w:tc>
      </w:tr>
      <w:tr w:rsidR="0002224C" w:rsidRPr="00C07F0A" w:rsidTr="00366BB9">
        <w:tc>
          <w:tcPr>
            <w:tcW w:w="63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Ф.И.О. (при наличии) контактного лица:</w:t>
            </w:r>
          </w:p>
        </w:tc>
        <w:tc>
          <w:tcPr>
            <w:tcW w:w="32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02224C" w:rsidRPr="00C07F0A" w:rsidTr="00366BB9">
        <w:tc>
          <w:tcPr>
            <w:tcW w:w="63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Адрес</w:t>
            </w:r>
          </w:p>
        </w:tc>
        <w:tc>
          <w:tcPr>
            <w:tcW w:w="32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02224C" w:rsidRPr="00C07F0A" w:rsidTr="00366BB9">
        <w:tc>
          <w:tcPr>
            <w:tcW w:w="63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Контактный телефон</w:t>
            </w:r>
          </w:p>
        </w:tc>
        <w:tc>
          <w:tcPr>
            <w:tcW w:w="32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02224C" w:rsidRPr="00C07F0A" w:rsidTr="00366BB9">
        <w:tc>
          <w:tcPr>
            <w:tcW w:w="63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Факс</w:t>
            </w:r>
          </w:p>
        </w:tc>
        <w:tc>
          <w:tcPr>
            <w:tcW w:w="32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02224C" w:rsidRPr="00C07F0A" w:rsidTr="00366BB9">
        <w:tc>
          <w:tcPr>
            <w:tcW w:w="63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Адрес электронной почты</w:t>
            </w:r>
          </w:p>
        </w:tc>
        <w:tc>
          <w:tcPr>
            <w:tcW w:w="32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</w:tbl>
    <w:p w:rsidR="0002224C" w:rsidRPr="00C07F0A" w:rsidRDefault="0002224C" w:rsidP="00022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224C" w:rsidRPr="00C07F0A" w:rsidRDefault="0002224C" w:rsidP="00022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224C" w:rsidRPr="00C07F0A" w:rsidRDefault="0002224C" w:rsidP="0002224C">
      <w:pPr>
        <w:pStyle w:val="a5"/>
        <w:numPr>
          <w:ilvl w:val="0"/>
          <w:numId w:val="9"/>
        </w:numPr>
        <w:shd w:val="clear" w:color="auto" w:fill="FFFFFF"/>
        <w:spacing w:after="0" w:line="240" w:lineRule="auto"/>
        <w:ind w:left="0" w:hanging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7F0A">
        <w:rPr>
          <w:rFonts w:ascii="Times New Roman" w:eastAsia="Times New Roman" w:hAnsi="Times New Roman" w:cs="Times New Roman"/>
          <w:sz w:val="28"/>
          <w:szCs w:val="28"/>
          <w:lang w:eastAsia="ru-RU"/>
        </w:rPr>
        <w:t>Клиническое исследование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05"/>
      </w:tblGrid>
      <w:tr w:rsidR="0002224C" w:rsidRPr="00C07F0A" w:rsidTr="00366BB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Название клинического исследования</w:t>
            </w:r>
          </w:p>
        </w:tc>
      </w:tr>
      <w:tr w:rsidR="0002224C" w:rsidRPr="00C07F0A" w:rsidTr="00366BB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97236" w:rsidP="000972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Вид</w:t>
            </w:r>
            <w:r w:rsidRPr="000972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объем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цели, задачи и дизайн </w:t>
            </w:r>
            <w:r w:rsidRPr="000972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планируемых клинических исследований</w:t>
            </w:r>
          </w:p>
        </w:tc>
      </w:tr>
      <w:tr w:rsidR="0002224C" w:rsidRPr="00C07F0A" w:rsidTr="00366BB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Количество субъектов, которые будут включены в исследование:</w:t>
            </w: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в Республике Казахстан: во всех странах, где проводится исследование:</w:t>
            </w:r>
          </w:p>
        </w:tc>
      </w:tr>
      <w:tr w:rsidR="0002224C" w:rsidRPr="00C07F0A" w:rsidTr="00366BB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A359E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Общее количество </w:t>
            </w:r>
            <w:r w:rsidR="00A359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лекарственных средств, </w:t>
            </w: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которые будут использова</w:t>
            </w:r>
            <w:r w:rsidR="00A359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ны </w:t>
            </w: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клиническом исследовании:</w:t>
            </w: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в Республике Казахстан: во всех странах, где проводится исследование:</w:t>
            </w:r>
          </w:p>
        </w:tc>
      </w:tr>
      <w:tr w:rsidR="0002224C" w:rsidRPr="00C07F0A" w:rsidTr="00366BB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A359E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Если исследуется более чем одно изделие медицинского назначения, то указать номер и название</w:t>
            </w:r>
            <w:r w:rsidR="00A359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каждого лекарственного средства</w:t>
            </w: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:</w:t>
            </w:r>
          </w:p>
        </w:tc>
      </w:tr>
      <w:tr w:rsidR="0002224C" w:rsidRPr="00C07F0A" w:rsidTr="00366BB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 принятия:</w:t>
            </w: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Дата окончания:</w:t>
            </w:r>
          </w:p>
        </w:tc>
      </w:tr>
    </w:tbl>
    <w:p w:rsidR="0002224C" w:rsidRPr="00C07F0A" w:rsidRDefault="0002224C" w:rsidP="00022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224C" w:rsidRPr="00C07F0A" w:rsidRDefault="0002224C" w:rsidP="0002224C">
      <w:pPr>
        <w:pStyle w:val="a5"/>
        <w:numPr>
          <w:ilvl w:val="0"/>
          <w:numId w:val="9"/>
        </w:numPr>
        <w:shd w:val="clear" w:color="auto" w:fill="FFFFFF"/>
        <w:spacing w:after="0" w:line="240" w:lineRule="auto"/>
        <w:ind w:left="0" w:hanging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7F0A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Исследователь-координатор:</w:t>
      </w:r>
    </w:p>
    <w:p w:rsidR="0002224C" w:rsidRPr="00C07F0A" w:rsidRDefault="0002224C" w:rsidP="00022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7F0A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Исследователь, отвечающий за координацию деятельности исследователей всех исследовательских центров, участвующих в многоцентровом клиническом исследовании.</w:t>
      </w:r>
    </w:p>
    <w:tbl>
      <w:tblPr>
        <w:tblW w:w="94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85"/>
        <w:gridCol w:w="3146"/>
      </w:tblGrid>
      <w:tr w:rsidR="0002224C" w:rsidRPr="00C07F0A" w:rsidTr="00366BB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Ф.И.О. (при наличии) исследователя-координатора</w:t>
            </w:r>
          </w:p>
        </w:tc>
        <w:tc>
          <w:tcPr>
            <w:tcW w:w="31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                                     </w:t>
            </w:r>
          </w:p>
        </w:tc>
      </w:tr>
      <w:tr w:rsidR="0002224C" w:rsidRPr="00C07F0A" w:rsidTr="00366BB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организации</w:t>
            </w:r>
          </w:p>
        </w:tc>
        <w:tc>
          <w:tcPr>
            <w:tcW w:w="31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02224C" w:rsidRPr="00C07F0A" w:rsidTr="00366BB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Адрес</w:t>
            </w:r>
          </w:p>
        </w:tc>
        <w:tc>
          <w:tcPr>
            <w:tcW w:w="31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02224C" w:rsidRPr="00C07F0A" w:rsidTr="00366BB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Контактный телефон</w:t>
            </w:r>
          </w:p>
        </w:tc>
        <w:tc>
          <w:tcPr>
            <w:tcW w:w="31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02224C" w:rsidRPr="00C07F0A" w:rsidTr="00366BB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Факс</w:t>
            </w:r>
          </w:p>
        </w:tc>
        <w:tc>
          <w:tcPr>
            <w:tcW w:w="31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02224C" w:rsidRPr="00C07F0A" w:rsidTr="00366BB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Адрес электронной почты</w:t>
            </w:r>
          </w:p>
        </w:tc>
        <w:tc>
          <w:tcPr>
            <w:tcW w:w="31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</w:tbl>
    <w:p w:rsidR="0002224C" w:rsidRDefault="0002224C" w:rsidP="00022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7811" w:rsidRDefault="00EE7811" w:rsidP="00022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7811" w:rsidRDefault="00EE7811" w:rsidP="00022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7811" w:rsidRPr="00C07F0A" w:rsidRDefault="00EE7811" w:rsidP="00022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224C" w:rsidRPr="00C07F0A" w:rsidRDefault="0002224C" w:rsidP="0002224C">
      <w:pPr>
        <w:pStyle w:val="a5"/>
        <w:numPr>
          <w:ilvl w:val="0"/>
          <w:numId w:val="9"/>
        </w:numPr>
        <w:shd w:val="clear" w:color="auto" w:fill="FFFFFF"/>
        <w:spacing w:after="0" w:line="240" w:lineRule="auto"/>
        <w:ind w:left="0" w:hanging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7F0A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Ответственный исследователь в Республике Казахстан</w:t>
      </w:r>
    </w:p>
    <w:p w:rsidR="0002224C" w:rsidRPr="00C07F0A" w:rsidRDefault="0002224C" w:rsidP="00022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7F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Клиническая база, ответственный исследователь </w:t>
      </w:r>
      <w:r w:rsidR="00EE7811">
        <w:rPr>
          <w:rFonts w:ascii="Times New Roman" w:eastAsia="Times New Roman" w:hAnsi="Times New Roman" w:cs="Times New Roman"/>
          <w:sz w:val="28"/>
          <w:szCs w:val="28"/>
          <w:lang w:eastAsia="ru-RU"/>
        </w:rPr>
        <w:t>за клиническое исследование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52"/>
        <w:gridCol w:w="2740"/>
      </w:tblGrid>
      <w:tr w:rsidR="0002224C" w:rsidRPr="00C07F0A" w:rsidTr="00366BB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Ф.И.О. (при наличии) ответственного исследователя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                                    </w:t>
            </w:r>
          </w:p>
        </w:tc>
      </w:tr>
      <w:tr w:rsidR="0002224C" w:rsidRPr="00C07F0A" w:rsidTr="00366BB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организации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02224C" w:rsidRPr="00C07F0A" w:rsidTr="00366BB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Адрес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02224C" w:rsidRPr="00C07F0A" w:rsidTr="00366BB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Контактный телефон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02224C" w:rsidRPr="00C07F0A" w:rsidTr="00366BB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Факс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02224C" w:rsidRPr="00C07F0A" w:rsidTr="00366BB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Адрес электронной почты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</w:tbl>
    <w:p w:rsidR="00EE7811" w:rsidRDefault="00EE7811" w:rsidP="00EE7811">
      <w:pPr>
        <w:pStyle w:val="a5"/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224C" w:rsidRPr="00C07F0A" w:rsidRDefault="0002224C" w:rsidP="00EE7811">
      <w:pPr>
        <w:pStyle w:val="a5"/>
        <w:numPr>
          <w:ilvl w:val="0"/>
          <w:numId w:val="9"/>
        </w:numPr>
        <w:shd w:val="clear" w:color="auto" w:fill="FFFFFF"/>
        <w:spacing w:after="0" w:line="240" w:lineRule="auto"/>
        <w:ind w:left="0" w:hanging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7F0A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Исследовательские центры за пределами Республики Казахстан</w:t>
      </w:r>
    </w:p>
    <w:p w:rsidR="0002224C" w:rsidRPr="00C07F0A" w:rsidRDefault="0002224C" w:rsidP="00022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07F0A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Информация о странах, где это исследование проводилось/или будет зарегистрировано уполномоченным органом, включенные для обсуждения</w:t>
      </w:r>
      <w:proofErr w:type="gramEnd"/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51"/>
        <w:gridCol w:w="5137"/>
      </w:tblGrid>
      <w:tr w:rsidR="0002224C" w:rsidRPr="00C07F0A" w:rsidTr="00366BB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Страны, где получено разрешение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Страны, где разрешение на рассмотрении</w:t>
            </w:r>
          </w:p>
        </w:tc>
      </w:tr>
      <w:tr w:rsidR="0002224C" w:rsidRPr="00C07F0A" w:rsidTr="00366BB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02224C" w:rsidRPr="00C07F0A" w:rsidTr="00366BB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</w:tbl>
    <w:p w:rsidR="0002224C" w:rsidRPr="00C07F0A" w:rsidRDefault="0002224C" w:rsidP="00022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224C" w:rsidRPr="00C07F0A" w:rsidRDefault="0002224C" w:rsidP="00022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7F0A">
        <w:rPr>
          <w:rFonts w:ascii="Times New Roman" w:eastAsia="Times New Roman" w:hAnsi="Times New Roman" w:cs="Times New Roman"/>
          <w:sz w:val="28"/>
          <w:szCs w:val="28"/>
          <w:lang w:eastAsia="ru-RU"/>
        </w:rPr>
        <w:t>Есть возражения, или дополнительные комментарии, к исследованию, которые были подняты уполномоченными органами других стран?</w:t>
      </w:r>
    </w:p>
    <w:p w:rsidR="0002224C" w:rsidRPr="00C07F0A" w:rsidRDefault="0002224C" w:rsidP="00022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7F0A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да, пожалуйста, укажите, где и причины</w:t>
      </w:r>
    </w:p>
    <w:p w:rsidR="0002224C" w:rsidRPr="00C07F0A" w:rsidRDefault="0002224C" w:rsidP="00022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224C" w:rsidRPr="00C07F0A" w:rsidRDefault="0002224C" w:rsidP="00022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7F0A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ссылок необходимой информации предусмотренных в поданной документации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63"/>
        <w:gridCol w:w="1442"/>
      </w:tblGrid>
      <w:tr w:rsidR="0002224C" w:rsidRPr="00C07F0A" w:rsidTr="00366BB9"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EE781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Исследуемое </w:t>
            </w:r>
            <w:r w:rsidR="00EE781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лекарственное средство</w:t>
            </w:r>
            <w:r w:rsidR="00646C7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для медицинского применения</w:t>
            </w:r>
          </w:p>
        </w:tc>
      </w:tr>
      <w:tr w:rsidR="00646C7C" w:rsidRPr="00C07F0A" w:rsidTr="00366BB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EE781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Целевое назначение </w:t>
            </w:r>
            <w:r w:rsidR="00EE781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лекарственного средства</w:t>
            </w: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в том числе показаний и противопоказаний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Документ</w:t>
            </w:r>
            <w:proofErr w:type="gramStart"/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</w:t>
            </w:r>
            <w:proofErr w:type="gramEnd"/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тр.</w:t>
            </w:r>
          </w:p>
        </w:tc>
      </w:tr>
      <w:tr w:rsidR="00646C7C" w:rsidRPr="00C07F0A" w:rsidTr="00366BB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646C7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Характеристика </w:t>
            </w:r>
            <w:r w:rsidR="00BA21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лекарственного средства</w:t>
            </w: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r w:rsidR="00646C7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технология, механизм </w:t>
            </w: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действия, </w:t>
            </w:r>
            <w:r w:rsidR="00646C7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фармацевтические и терапевтические свойства, эквивалентность средства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Документ</w:t>
            </w:r>
            <w:proofErr w:type="gramStart"/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</w:t>
            </w:r>
            <w:proofErr w:type="gramEnd"/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тр.</w:t>
            </w:r>
          </w:p>
        </w:tc>
      </w:tr>
      <w:tr w:rsidR="00646C7C" w:rsidRPr="00C07F0A" w:rsidTr="00366BB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646C7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Результат анализа рисков и оценки рисков, в том числе потенциальных рисков и ожидаемых серьезных побочных реакциях </w:t>
            </w:r>
            <w:r w:rsidR="00646C7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лекарственного средства </w:t>
            </w: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медицинского назначения.</w:t>
            </w: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Сообщения о выявленных в ходе клинического исследования побочных реакциях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Документ</w:t>
            </w:r>
            <w:proofErr w:type="gramStart"/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</w:t>
            </w:r>
            <w:proofErr w:type="gramEnd"/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тр.</w:t>
            </w:r>
          </w:p>
        </w:tc>
      </w:tr>
      <w:tr w:rsidR="00646C7C" w:rsidRPr="00C07F0A" w:rsidTr="00366BB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646C7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Краткое изложение испытаний </w:t>
            </w:r>
            <w:r w:rsidR="00646C7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лекарственного средства медицинског</w:t>
            </w: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 назначения произведенны</w:t>
            </w:r>
            <w:r w:rsidR="00646C7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ми </w:t>
            </w: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компани</w:t>
            </w:r>
            <w:r w:rsidR="00646C7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ями</w:t>
            </w: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включая период длительного времени на рынке и обзор безопасности и производительности и рассмотрения претензии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Документ</w:t>
            </w:r>
            <w:proofErr w:type="gramStart"/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</w:t>
            </w:r>
            <w:proofErr w:type="gramEnd"/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тр.</w:t>
            </w:r>
          </w:p>
        </w:tc>
      </w:tr>
      <w:tr w:rsidR="00646C7C" w:rsidRPr="00C07F0A" w:rsidTr="00366BB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0C8AB416" wp14:editId="402B6E7C">
                      <wp:simplePos x="0" y="0"/>
                      <wp:positionH relativeFrom="column">
                        <wp:posOffset>2472055</wp:posOffset>
                      </wp:positionH>
                      <wp:positionV relativeFrom="paragraph">
                        <wp:posOffset>610235</wp:posOffset>
                      </wp:positionV>
                      <wp:extent cx="190500" cy="219075"/>
                      <wp:effectExtent l="0" t="0" r="19050" b="28575"/>
                      <wp:wrapNone/>
                      <wp:docPr id="6" name="Прямоугольник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21907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Прямоугольник 6" o:spid="_x0000_s1026" style="position:absolute;margin-left:194.65pt;margin-top:48.05pt;width:15pt;height:17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" filled="f" strokecolor="windowText" strokeweight="1pt"/>
                  </w:pict>
                </mc:Fallback>
              </mc:AlternateContent>
            </w:r>
            <w:r w:rsidRPr="00C07F0A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5D3A5141" wp14:editId="214C0C06">
                      <wp:simplePos x="0" y="0"/>
                      <wp:positionH relativeFrom="column">
                        <wp:posOffset>1271905</wp:posOffset>
                      </wp:positionH>
                      <wp:positionV relativeFrom="paragraph">
                        <wp:posOffset>600710</wp:posOffset>
                      </wp:positionV>
                      <wp:extent cx="190500" cy="219075"/>
                      <wp:effectExtent l="0" t="0" r="19050" b="28575"/>
                      <wp:wrapNone/>
                      <wp:docPr id="5" name="Прямоугольник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21907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Прямоугольник 5" o:spid="_x0000_s1026" style="position:absolute;margin-left:100.15pt;margin-top:47.3pt;width:15pt;height:17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" filled="f" strokecolor="windowText" strokeweight="1pt"/>
                  </w:pict>
                </mc:Fallback>
              </mc:AlternateContent>
            </w: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Резюме результатов предшествующих доклинических исследований.</w:t>
            </w: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Были все соответствующие доклинические испытания завершены:  Да</w:t>
            </w:r>
            <w:proofErr w:type="gramStart"/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Н</w:t>
            </w:r>
            <w:proofErr w:type="gramEnd"/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ет </w:t>
            </w: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Предоставить обоснование, почему расследование может быть начато.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Документ</w:t>
            </w:r>
            <w:proofErr w:type="gramStart"/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</w:t>
            </w:r>
            <w:proofErr w:type="gramEnd"/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тр.</w:t>
            </w:r>
          </w:p>
        </w:tc>
      </w:tr>
      <w:tr w:rsidR="00646C7C" w:rsidRPr="00C07F0A" w:rsidTr="00366BB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646C7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Резюме литературы и результаты научно обоснованной методологии предполагаемого использования </w:t>
            </w:r>
            <w:r w:rsidR="00646C7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лекарственного средства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Документ</w:t>
            </w:r>
            <w:proofErr w:type="gramStart"/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</w:t>
            </w:r>
            <w:proofErr w:type="gramEnd"/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тр.</w:t>
            </w:r>
          </w:p>
        </w:tc>
      </w:tr>
      <w:tr w:rsidR="00646C7C" w:rsidRPr="00C07F0A" w:rsidTr="00366BB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Резюме соответствующих стандартов, применяемых в полном объеме или в частности, и в какой степени стандарты были применены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Документ</w:t>
            </w:r>
            <w:proofErr w:type="gramStart"/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</w:t>
            </w:r>
            <w:proofErr w:type="gramEnd"/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тр.</w:t>
            </w:r>
          </w:p>
        </w:tc>
      </w:tr>
      <w:tr w:rsidR="0002224C" w:rsidRPr="00C07F0A" w:rsidTr="00366BB9"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Дизайн клинического исследования</w:t>
            </w:r>
          </w:p>
        </w:tc>
      </w:tr>
      <w:tr w:rsidR="00646C7C" w:rsidRPr="00C07F0A" w:rsidTr="00366BB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Цель, конечные точки и конкретные гипотезы, которые будут приняты или отклонены, а также </w:t>
            </w:r>
            <w:proofErr w:type="gramStart"/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прошел/ не прошел</w:t>
            </w:r>
            <w:proofErr w:type="gramEnd"/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критерии, которые применяют к результатам расследования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Документ</w:t>
            </w:r>
            <w:proofErr w:type="gramStart"/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</w:t>
            </w:r>
            <w:proofErr w:type="gramEnd"/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тр.</w:t>
            </w:r>
          </w:p>
        </w:tc>
      </w:tr>
      <w:tr w:rsidR="00646C7C" w:rsidRPr="00C07F0A" w:rsidTr="00366BB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Подтверждение для статистического обработки, в том числе выбора размера выборки, </w:t>
            </w:r>
            <w:proofErr w:type="gramStart"/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ожидаемых</w:t>
            </w:r>
            <w:proofErr w:type="gramEnd"/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темпы отсева, уровня значимости, который будет использоваться, мощность исследования, а также клиническое значение. Методы и сроки оценки, регистрации и статистической обработки показателей безопасности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Документ</w:t>
            </w:r>
            <w:proofErr w:type="gramStart"/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</w:t>
            </w:r>
            <w:proofErr w:type="gramEnd"/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тр.</w:t>
            </w:r>
          </w:p>
        </w:tc>
      </w:tr>
      <w:tr w:rsidR="00646C7C" w:rsidRPr="00C07F0A" w:rsidTr="00366BB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Период наблюдения конкретного субъекта исследования, в рамках исследования, включая процедуры наблюдения для субъектов, которые прекратили исследование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Документ</w:t>
            </w:r>
            <w:proofErr w:type="gramStart"/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</w:t>
            </w:r>
            <w:proofErr w:type="gramEnd"/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тр.</w:t>
            </w:r>
          </w:p>
        </w:tc>
      </w:tr>
      <w:tr w:rsidR="0002224C" w:rsidRPr="00C07F0A" w:rsidTr="00366BB9"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Контроль качества и обеспечение качества</w:t>
            </w:r>
          </w:p>
        </w:tc>
      </w:tr>
      <w:tr w:rsidR="00646C7C" w:rsidRPr="00C07F0A" w:rsidTr="00366BB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Порядок управления и сообщения о побочных реакциях, а также последующей деятельности, необходимой для каждого субъекта исследования в случае неблагоприятных событий.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Документ</w:t>
            </w:r>
            <w:proofErr w:type="gramStart"/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</w:t>
            </w:r>
            <w:proofErr w:type="gramEnd"/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тр.</w:t>
            </w:r>
          </w:p>
        </w:tc>
      </w:tr>
      <w:tr w:rsidR="00646C7C" w:rsidRPr="00C07F0A" w:rsidTr="00366BB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Описание плана мониторинга, в том числе частоты мониторинга и степени проверки исходных данных.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2224C" w:rsidRPr="00C07F0A" w:rsidRDefault="0002224C" w:rsidP="00366B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Документ</w:t>
            </w:r>
            <w:proofErr w:type="gramStart"/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</w:t>
            </w:r>
            <w:proofErr w:type="gramEnd"/>
            <w:r w:rsidRPr="00C07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тр.</w:t>
            </w:r>
          </w:p>
        </w:tc>
      </w:tr>
    </w:tbl>
    <w:p w:rsidR="00646C7C" w:rsidRDefault="00646C7C" w:rsidP="00022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46C7C" w:rsidRDefault="00646C7C" w:rsidP="00022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46C7C" w:rsidRDefault="00646C7C" w:rsidP="00022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46C7C" w:rsidRDefault="00646C7C" w:rsidP="00022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46C7C" w:rsidRDefault="00646C7C" w:rsidP="00022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224C" w:rsidRPr="00C07F0A" w:rsidRDefault="0002224C" w:rsidP="00022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7F0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Я, нижеподписавшийся, данным подтверждаю (подтверждаю от лица спонсора), гарантирую:</w:t>
      </w:r>
    </w:p>
    <w:p w:rsidR="0002224C" w:rsidRPr="00C07F0A" w:rsidRDefault="0002224C" w:rsidP="0002224C">
      <w:pPr>
        <w:pStyle w:val="a5"/>
        <w:numPr>
          <w:ilvl w:val="0"/>
          <w:numId w:val="10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7F0A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достоверность и полноту информации, содержащейся в предоставленных материалах на проведение клинических исследований;</w:t>
      </w:r>
    </w:p>
    <w:p w:rsidR="0002224C" w:rsidRPr="00C07F0A" w:rsidRDefault="0002224C" w:rsidP="0002224C">
      <w:pPr>
        <w:pStyle w:val="a5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7F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данное </w:t>
      </w:r>
      <w:r w:rsidR="00646C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лекарственное средство </w:t>
      </w:r>
      <w:r w:rsidRPr="00C07F0A">
        <w:rPr>
          <w:rFonts w:ascii="Times New Roman" w:eastAsia="Times New Roman" w:hAnsi="Times New Roman" w:cs="Times New Roman"/>
          <w:sz w:val="28"/>
          <w:szCs w:val="28"/>
          <w:lang w:eastAsia="ru-RU"/>
        </w:rPr>
        <w:t>удовлетворяет применимым требованиям безопасности и эффективности, за исключением свойств и характеристик безопасности и эффективности, которые должны быть исследованы в ходе клинических исследований;</w:t>
      </w:r>
    </w:p>
    <w:p w:rsidR="0002224C" w:rsidRPr="00C07F0A" w:rsidRDefault="0002224C" w:rsidP="00022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7F0A">
        <w:rPr>
          <w:rFonts w:ascii="Times New Roman" w:eastAsia="Times New Roman" w:hAnsi="Times New Roman" w:cs="Times New Roman"/>
          <w:sz w:val="28"/>
          <w:szCs w:val="28"/>
          <w:lang w:eastAsia="ru-RU"/>
        </w:rPr>
        <w:t>Обязуюсь:</w:t>
      </w:r>
    </w:p>
    <w:p w:rsidR="0002224C" w:rsidRPr="00C07F0A" w:rsidRDefault="0002224C" w:rsidP="0002224C">
      <w:pPr>
        <w:pStyle w:val="a5"/>
        <w:numPr>
          <w:ilvl w:val="0"/>
          <w:numId w:val="1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7F0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проводить исследования в соответствии с протоколом клинического исследования, стандартными операционными процедурами, а также требованиями законодательства Республики Казахстан;</w:t>
      </w:r>
    </w:p>
    <w:p w:rsidR="0002224C" w:rsidRPr="00C07F0A" w:rsidRDefault="0002224C" w:rsidP="0002224C">
      <w:pPr>
        <w:pStyle w:val="a5"/>
        <w:numPr>
          <w:ilvl w:val="0"/>
          <w:numId w:val="1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7F0A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информировать о возможных рисках и ожидаемых побочных реакциях, базирующихся на существующем опыте применения.</w:t>
      </w:r>
    </w:p>
    <w:p w:rsidR="0002224C" w:rsidRPr="00C07F0A" w:rsidRDefault="0002224C" w:rsidP="00022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224C" w:rsidRPr="00C07F0A" w:rsidRDefault="0002224C" w:rsidP="00022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224C" w:rsidRPr="00C07F0A" w:rsidRDefault="0002224C" w:rsidP="00022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224C" w:rsidRPr="00C07F0A" w:rsidRDefault="0002224C" w:rsidP="00022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224C" w:rsidRPr="00C07F0A" w:rsidRDefault="0002224C" w:rsidP="00022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224C" w:rsidRPr="00C07F0A" w:rsidRDefault="0002224C" w:rsidP="00022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7F0A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Дата:</w:t>
      </w:r>
    </w:p>
    <w:p w:rsidR="0002224C" w:rsidRPr="00C07F0A" w:rsidRDefault="0002224C" w:rsidP="00022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7F0A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Подпись:</w:t>
      </w:r>
    </w:p>
    <w:p w:rsidR="0002224C" w:rsidRPr="00C07F0A" w:rsidRDefault="0002224C" w:rsidP="00022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7F0A">
        <w:rPr>
          <w:rFonts w:ascii="Times New Roman" w:eastAsia="Times New Roman" w:hAnsi="Times New Roman" w:cs="Times New Roman"/>
          <w:sz w:val="28"/>
          <w:szCs w:val="28"/>
          <w:lang w:eastAsia="ru-RU"/>
        </w:rPr>
        <w:t>Ф. И. О. печатными буквами:</w:t>
      </w:r>
    </w:p>
    <w:p w:rsidR="0002224C" w:rsidRPr="00C07F0A" w:rsidRDefault="0002224C" w:rsidP="0002224C">
      <w:pPr>
        <w:rPr>
          <w:rFonts w:ascii="Times New Roman" w:hAnsi="Times New Roman" w:cs="Times New Roman"/>
          <w:sz w:val="28"/>
          <w:szCs w:val="28"/>
        </w:rPr>
      </w:pPr>
    </w:p>
    <w:p w:rsidR="0002224C" w:rsidRPr="00C07F0A" w:rsidRDefault="0002224C">
      <w:pPr>
        <w:rPr>
          <w:rFonts w:ascii="Times New Roman" w:hAnsi="Times New Roman" w:cs="Times New Roman"/>
          <w:sz w:val="28"/>
          <w:szCs w:val="28"/>
        </w:rPr>
      </w:pPr>
    </w:p>
    <w:p w:rsidR="0002224C" w:rsidRPr="00C07F0A" w:rsidRDefault="0002224C">
      <w:pPr>
        <w:rPr>
          <w:rFonts w:ascii="Times New Roman" w:hAnsi="Times New Roman" w:cs="Times New Roman"/>
          <w:sz w:val="28"/>
          <w:szCs w:val="28"/>
        </w:rPr>
      </w:pPr>
    </w:p>
    <w:sectPr w:rsidR="0002224C" w:rsidRPr="00C07F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DF0984"/>
    <w:multiLevelType w:val="multilevel"/>
    <w:tmpl w:val="6B5414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1113946"/>
    <w:multiLevelType w:val="multilevel"/>
    <w:tmpl w:val="C30AD3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5305F59"/>
    <w:multiLevelType w:val="hybridMultilevel"/>
    <w:tmpl w:val="29A8896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A93735C"/>
    <w:multiLevelType w:val="multilevel"/>
    <w:tmpl w:val="D7DA7D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BDA01A6"/>
    <w:multiLevelType w:val="hybridMultilevel"/>
    <w:tmpl w:val="E46EF82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F0933C1"/>
    <w:multiLevelType w:val="multilevel"/>
    <w:tmpl w:val="5FAA6E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53E4ED4"/>
    <w:multiLevelType w:val="hybridMultilevel"/>
    <w:tmpl w:val="CE04FE1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70161D4"/>
    <w:multiLevelType w:val="hybridMultilevel"/>
    <w:tmpl w:val="9448FDE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75E4C2D"/>
    <w:multiLevelType w:val="multilevel"/>
    <w:tmpl w:val="63FE9E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55A84E70"/>
    <w:multiLevelType w:val="multilevel"/>
    <w:tmpl w:val="AF3863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6B4A3E3D"/>
    <w:multiLevelType w:val="multilevel"/>
    <w:tmpl w:val="BEE4C4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7ABE0B4C"/>
    <w:multiLevelType w:val="multilevel"/>
    <w:tmpl w:val="46B4C6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7F3F6C8E"/>
    <w:multiLevelType w:val="hybridMultilevel"/>
    <w:tmpl w:val="AEFC95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2"/>
    </w:lvlOverride>
  </w:num>
  <w:num w:numId="3">
    <w:abstractNumId w:val="10"/>
    <w:lvlOverride w:ilvl="0">
      <w:startOverride w:val="3"/>
    </w:lvlOverride>
  </w:num>
  <w:num w:numId="4">
    <w:abstractNumId w:val="8"/>
    <w:lvlOverride w:ilvl="0">
      <w:startOverride w:val="4"/>
    </w:lvlOverride>
  </w:num>
  <w:num w:numId="5">
    <w:abstractNumId w:val="5"/>
    <w:lvlOverride w:ilvl="0">
      <w:startOverride w:val="5"/>
    </w:lvlOverride>
  </w:num>
  <w:num w:numId="6">
    <w:abstractNumId w:val="3"/>
    <w:lvlOverride w:ilvl="0">
      <w:startOverride w:val="6"/>
    </w:lvlOverride>
  </w:num>
  <w:num w:numId="7">
    <w:abstractNumId w:val="9"/>
    <w:lvlOverride w:ilvl="0">
      <w:startOverride w:val="7"/>
    </w:lvlOverride>
  </w:num>
  <w:num w:numId="8">
    <w:abstractNumId w:val="11"/>
    <w:lvlOverride w:ilvl="0">
      <w:startOverride w:val="8"/>
    </w:lvlOverride>
  </w:num>
  <w:num w:numId="9">
    <w:abstractNumId w:val="12"/>
  </w:num>
  <w:num w:numId="10">
    <w:abstractNumId w:val="4"/>
  </w:num>
  <w:num w:numId="11">
    <w:abstractNumId w:val="2"/>
  </w:num>
  <w:num w:numId="12">
    <w:abstractNumId w:val="7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112C"/>
    <w:rsid w:val="0002224C"/>
    <w:rsid w:val="00097236"/>
    <w:rsid w:val="0021405A"/>
    <w:rsid w:val="002178B0"/>
    <w:rsid w:val="003B75CA"/>
    <w:rsid w:val="00411244"/>
    <w:rsid w:val="005A304C"/>
    <w:rsid w:val="00640A1E"/>
    <w:rsid w:val="00646C7C"/>
    <w:rsid w:val="007A2C73"/>
    <w:rsid w:val="007B5714"/>
    <w:rsid w:val="0088654C"/>
    <w:rsid w:val="00913BCF"/>
    <w:rsid w:val="009D4C7A"/>
    <w:rsid w:val="009E112C"/>
    <w:rsid w:val="00A359EC"/>
    <w:rsid w:val="00BA210D"/>
    <w:rsid w:val="00C07F0A"/>
    <w:rsid w:val="00D00546"/>
    <w:rsid w:val="00D44530"/>
    <w:rsid w:val="00E00D39"/>
    <w:rsid w:val="00E43B1B"/>
    <w:rsid w:val="00EE7811"/>
    <w:rsid w:val="00F7407A"/>
    <w:rsid w:val="00FD12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A30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A304C"/>
    <w:rPr>
      <w:b/>
      <w:bCs/>
    </w:rPr>
  </w:style>
  <w:style w:type="paragraph" w:styleId="a5">
    <w:name w:val="List Paragraph"/>
    <w:basedOn w:val="a"/>
    <w:uiPriority w:val="34"/>
    <w:qFormat/>
    <w:rsid w:val="0002224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A30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A304C"/>
    <w:rPr>
      <w:b/>
      <w:bCs/>
    </w:rPr>
  </w:style>
  <w:style w:type="paragraph" w:styleId="a5">
    <w:name w:val="List Paragraph"/>
    <w:basedOn w:val="a"/>
    <w:uiPriority w:val="34"/>
    <w:qFormat/>
    <w:rsid w:val="0002224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021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6</Pages>
  <Words>1142</Words>
  <Characters>6512</Characters>
  <Application>Microsoft Office Word</Application>
  <DocSecurity>0</DocSecurity>
  <Lines>54</Lines>
  <Paragraphs>15</Paragraphs>
  <ScaleCrop>false</ScaleCrop>
  <Company/>
  <LinksUpToDate>false</LinksUpToDate>
  <CharactersWithSpaces>7639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Hirurgia_PC3</dc:creator>
  <cp:keywords/>
  <dc:description/>
  <cp:lastModifiedBy>Hirurgia_PC3</cp:lastModifiedBy>
  <cp:revision>37</cp:revision>
  <dcterms:created xsi:type="dcterms:W3CDTF">2020-06-01T09:24:00Z</dcterms:created>
  <dcterms:modified xsi:type="dcterms:W3CDTF">2020-06-03T12:06:00Z</dcterms:modified>
</cp:coreProperties>
</file>